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0" w:type="dxa"/>
        <w:tblInd w:w="-266" w:type="dxa"/>
        <w:tblLook w:val="01E0" w:firstRow="1" w:lastRow="1" w:firstColumn="1" w:lastColumn="1" w:noHBand="0" w:noVBand="0"/>
      </w:tblPr>
      <w:tblGrid>
        <w:gridCol w:w="4060"/>
        <w:gridCol w:w="5670"/>
      </w:tblGrid>
      <w:tr w:rsidR="00A47832" w:rsidRPr="009026D6" w:rsidTr="00672ACB">
        <w:tc>
          <w:tcPr>
            <w:tcW w:w="4060" w:type="dxa"/>
          </w:tcPr>
          <w:p w:rsidR="00A47832" w:rsidRPr="00672ACB" w:rsidRDefault="00A47832" w:rsidP="00672ACB">
            <w:pPr>
              <w:tabs>
                <w:tab w:val="center" w:pos="4320"/>
                <w:tab w:val="right" w:pos="8640"/>
              </w:tabs>
              <w:jc w:val="center"/>
              <w:rPr>
                <w:rFonts w:ascii="Times New Roman" w:hAnsi="Times New Roman"/>
                <w:sz w:val="26"/>
                <w:szCs w:val="26"/>
              </w:rPr>
            </w:pPr>
            <w:r w:rsidRPr="00672ACB">
              <w:rPr>
                <w:rFonts w:ascii="Times New Roman" w:hAnsi="Times New Roman"/>
                <w:sz w:val="26"/>
                <w:szCs w:val="26"/>
              </w:rPr>
              <w:t xml:space="preserve">UBND QUẬN </w:t>
            </w:r>
            <w:r w:rsidR="00672ACB">
              <w:rPr>
                <w:rFonts w:ascii="Times New Roman" w:hAnsi="Times New Roman"/>
                <w:sz w:val="26"/>
                <w:szCs w:val="26"/>
              </w:rPr>
              <w:t>NAM TỪ LIÊM</w:t>
            </w:r>
          </w:p>
          <w:p w:rsidR="00A47832" w:rsidRPr="00672ACB" w:rsidRDefault="00A47832" w:rsidP="00672ACB">
            <w:pPr>
              <w:tabs>
                <w:tab w:val="center" w:pos="4320"/>
                <w:tab w:val="right" w:pos="8640"/>
              </w:tabs>
              <w:jc w:val="center"/>
              <w:rPr>
                <w:rFonts w:ascii="Times New Roman" w:hAnsi="Times New Roman"/>
                <w:b/>
                <w:sz w:val="26"/>
                <w:szCs w:val="26"/>
              </w:rPr>
            </w:pPr>
            <w:r w:rsidRPr="00672ACB">
              <w:rPr>
                <w:rFonts w:ascii="Times New Roman" w:hAnsi="Times New Roman"/>
                <w:b/>
                <w:sz w:val="26"/>
                <w:szCs w:val="26"/>
              </w:rPr>
              <w:t xml:space="preserve">TRƯỜNG THCS </w:t>
            </w:r>
            <w:r w:rsidR="00672ACB">
              <w:rPr>
                <w:rFonts w:ascii="Times New Roman" w:hAnsi="Times New Roman"/>
                <w:b/>
                <w:sz w:val="26"/>
                <w:szCs w:val="26"/>
              </w:rPr>
              <w:t>MỸ ĐÌNH 2</w:t>
            </w:r>
          </w:p>
          <w:p w:rsidR="00A47832" w:rsidRPr="009026D6" w:rsidRDefault="00CB5865" w:rsidP="00672ACB">
            <w:pPr>
              <w:tabs>
                <w:tab w:val="center" w:pos="4320"/>
                <w:tab w:val="right" w:pos="8640"/>
              </w:tabs>
              <w:jc w:val="center"/>
              <w:rPr>
                <w:rFonts w:ascii="Times New Roman" w:hAnsi="Times New Roman"/>
                <w:b/>
                <w:sz w:val="24"/>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788035</wp:posOffset>
                      </wp:positionH>
                      <wp:positionV relativeFrom="paragraph">
                        <wp:posOffset>39370</wp:posOffset>
                      </wp:positionV>
                      <wp:extent cx="685800" cy="0"/>
                      <wp:effectExtent l="6985" t="10795" r="12065" b="82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05pt,3.1pt" to="116.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XKGAIAADE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"/>
                  </w:pict>
                </mc:Fallback>
              </mc:AlternateContent>
            </w:r>
          </w:p>
          <w:p w:rsidR="00672ACB" w:rsidRPr="00672ACB" w:rsidRDefault="00672ACB" w:rsidP="00672ACB">
            <w:pPr>
              <w:tabs>
                <w:tab w:val="center" w:pos="4320"/>
                <w:tab w:val="right" w:pos="8640"/>
              </w:tabs>
              <w:jc w:val="center"/>
              <w:rPr>
                <w:rFonts w:ascii="Times New Roman" w:hAnsi="Times New Roman"/>
                <w:sz w:val="18"/>
                <w:szCs w:val="26"/>
              </w:rPr>
            </w:pPr>
          </w:p>
          <w:p w:rsidR="00A47832" w:rsidRPr="00672ACB" w:rsidRDefault="00833F87" w:rsidP="00672ACB">
            <w:pPr>
              <w:tabs>
                <w:tab w:val="center" w:pos="4320"/>
                <w:tab w:val="right" w:pos="8640"/>
              </w:tabs>
              <w:jc w:val="center"/>
              <w:rPr>
                <w:rFonts w:ascii="Times New Roman" w:hAnsi="Times New Roman"/>
                <w:sz w:val="26"/>
                <w:szCs w:val="26"/>
              </w:rPr>
            </w:pPr>
            <w:r w:rsidRPr="00672ACB">
              <w:rPr>
                <w:rFonts w:ascii="Times New Roman" w:hAnsi="Times New Roman"/>
                <w:sz w:val="26"/>
                <w:szCs w:val="26"/>
              </w:rPr>
              <w:t>Số:</w:t>
            </w:r>
            <w:r w:rsidR="004A18BB">
              <w:rPr>
                <w:rFonts w:ascii="Times New Roman" w:hAnsi="Times New Roman"/>
                <w:sz w:val="26"/>
                <w:szCs w:val="26"/>
              </w:rPr>
              <w:t xml:space="preserve">   </w:t>
            </w:r>
            <w:r w:rsidR="00D85865">
              <w:rPr>
                <w:rFonts w:ascii="Times New Roman" w:hAnsi="Times New Roman"/>
                <w:sz w:val="26"/>
                <w:szCs w:val="26"/>
              </w:rPr>
              <w:t xml:space="preserve">   </w:t>
            </w:r>
            <w:r w:rsidRPr="00672ACB">
              <w:rPr>
                <w:rFonts w:ascii="Times New Roman" w:hAnsi="Times New Roman"/>
                <w:sz w:val="26"/>
                <w:szCs w:val="26"/>
              </w:rPr>
              <w:t xml:space="preserve"> </w:t>
            </w:r>
            <w:r w:rsidR="00A47832" w:rsidRPr="00672ACB">
              <w:rPr>
                <w:rFonts w:ascii="Times New Roman" w:hAnsi="Times New Roman"/>
                <w:sz w:val="26"/>
                <w:szCs w:val="26"/>
              </w:rPr>
              <w:t>/KH-THC</w:t>
            </w:r>
            <w:r w:rsidR="00672ACB" w:rsidRPr="00672ACB">
              <w:rPr>
                <w:rFonts w:ascii="Times New Roman" w:hAnsi="Times New Roman"/>
                <w:sz w:val="26"/>
                <w:szCs w:val="26"/>
              </w:rPr>
              <w:t>MĐ2</w:t>
            </w:r>
          </w:p>
        </w:tc>
        <w:tc>
          <w:tcPr>
            <w:tcW w:w="5670" w:type="dxa"/>
          </w:tcPr>
          <w:p w:rsidR="00A47832" w:rsidRPr="00672ACB" w:rsidRDefault="00A47832" w:rsidP="00652B30">
            <w:pPr>
              <w:tabs>
                <w:tab w:val="center" w:pos="4320"/>
                <w:tab w:val="right" w:pos="8640"/>
              </w:tabs>
              <w:ind w:left="-108"/>
              <w:jc w:val="center"/>
              <w:rPr>
                <w:rFonts w:ascii="Times New Roman" w:hAnsi="Times New Roman"/>
                <w:b/>
                <w:sz w:val="26"/>
                <w:szCs w:val="26"/>
              </w:rPr>
            </w:pPr>
            <w:r w:rsidRPr="00672ACB">
              <w:rPr>
                <w:rFonts w:ascii="Times New Roman" w:hAnsi="Times New Roman"/>
                <w:b/>
                <w:sz w:val="26"/>
                <w:szCs w:val="26"/>
              </w:rPr>
              <w:t>CỘNG HÒA XÃ HỘI CHỦ NGHĨA VIỆT NAM</w:t>
            </w:r>
          </w:p>
          <w:p w:rsidR="00A47832" w:rsidRPr="00672ACB" w:rsidRDefault="00A47832" w:rsidP="00652B30">
            <w:pPr>
              <w:tabs>
                <w:tab w:val="center" w:pos="4320"/>
                <w:tab w:val="right" w:pos="8640"/>
              </w:tabs>
              <w:jc w:val="center"/>
              <w:rPr>
                <w:rFonts w:ascii="Times New Roman" w:hAnsi="Times New Roman"/>
                <w:b/>
              </w:rPr>
            </w:pPr>
            <w:r w:rsidRPr="00672ACB">
              <w:rPr>
                <w:rFonts w:ascii="Times New Roman" w:hAnsi="Times New Roman"/>
                <w:b/>
              </w:rPr>
              <w:t>Độc lập - Tự do - Hạnh phúc</w:t>
            </w:r>
          </w:p>
          <w:p w:rsidR="00672ACB" w:rsidRDefault="00CB5865" w:rsidP="00652B30">
            <w:pPr>
              <w:tabs>
                <w:tab w:val="center" w:pos="4320"/>
                <w:tab w:val="right" w:pos="8640"/>
              </w:tabs>
              <w:jc w:val="center"/>
              <w:rPr>
                <w:rFonts w:ascii="Times New Roman" w:hAnsi="Times New Roman"/>
                <w:b/>
                <w:sz w:val="26"/>
                <w:szCs w:val="40"/>
              </w:rPr>
            </w:pPr>
            <w:r>
              <w:rPr>
                <w:noProof/>
              </w:rPr>
              <mc:AlternateContent>
                <mc:Choice Requires="wps">
                  <w:drawing>
                    <wp:anchor distT="0" distB="0" distL="114300" distR="114300" simplePos="0" relativeHeight="251659264" behindDoc="0" locked="0" layoutInCell="1" allowOverlap="1">
                      <wp:simplePos x="0" y="0"/>
                      <wp:positionH relativeFrom="column">
                        <wp:posOffset>687705</wp:posOffset>
                      </wp:positionH>
                      <wp:positionV relativeFrom="paragraph">
                        <wp:posOffset>24765</wp:posOffset>
                      </wp:positionV>
                      <wp:extent cx="2061845" cy="0"/>
                      <wp:effectExtent l="11430" t="5715" r="12700"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1.95pt" to="21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URU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"/>
                  </w:pict>
                </mc:Fallback>
              </mc:AlternateContent>
            </w:r>
          </w:p>
          <w:p w:rsidR="00672ACB" w:rsidRPr="00672ACB" w:rsidRDefault="00672ACB" w:rsidP="00672ACB">
            <w:pPr>
              <w:tabs>
                <w:tab w:val="center" w:pos="4320"/>
                <w:tab w:val="right" w:pos="8640"/>
              </w:tabs>
              <w:rPr>
                <w:rFonts w:ascii="Times New Roman" w:hAnsi="Times New Roman"/>
                <w:i/>
                <w:sz w:val="10"/>
                <w:szCs w:val="26"/>
              </w:rPr>
            </w:pPr>
          </w:p>
          <w:p w:rsidR="00672ACB" w:rsidRPr="009026D6" w:rsidRDefault="00672ACB" w:rsidP="00672ACB">
            <w:pPr>
              <w:tabs>
                <w:tab w:val="center" w:pos="4320"/>
                <w:tab w:val="right" w:pos="8640"/>
              </w:tabs>
              <w:jc w:val="center"/>
              <w:rPr>
                <w:rFonts w:ascii="Times New Roman" w:hAnsi="Times New Roman"/>
                <w:b/>
                <w:szCs w:val="40"/>
              </w:rPr>
            </w:pPr>
            <w:r w:rsidRPr="00672ACB">
              <w:rPr>
                <w:rFonts w:ascii="Times New Roman" w:hAnsi="Times New Roman"/>
                <w:i/>
                <w:sz w:val="26"/>
                <w:szCs w:val="26"/>
              </w:rPr>
              <w:t xml:space="preserve">Mỹ Đình 2, ngày   </w:t>
            </w:r>
            <w:r w:rsidR="00D85865">
              <w:rPr>
                <w:rFonts w:ascii="Times New Roman" w:hAnsi="Times New Roman"/>
                <w:i/>
                <w:sz w:val="26"/>
                <w:szCs w:val="26"/>
              </w:rPr>
              <w:t xml:space="preserve"> </w:t>
            </w:r>
            <w:r w:rsidRPr="00672ACB">
              <w:rPr>
                <w:rFonts w:ascii="Times New Roman" w:hAnsi="Times New Roman"/>
                <w:i/>
                <w:sz w:val="26"/>
                <w:szCs w:val="26"/>
              </w:rPr>
              <w:t xml:space="preserve">  tháng      năm </w:t>
            </w:r>
            <w:r w:rsidR="00842E74">
              <w:rPr>
                <w:rFonts w:ascii="Times New Roman" w:hAnsi="Times New Roman"/>
                <w:i/>
                <w:sz w:val="26"/>
                <w:szCs w:val="26"/>
              </w:rPr>
              <w:t xml:space="preserve"> </w:t>
            </w:r>
          </w:p>
          <w:p w:rsidR="00A47832" w:rsidRPr="00672ACB" w:rsidRDefault="00A47832" w:rsidP="00672ACB">
            <w:pPr>
              <w:tabs>
                <w:tab w:val="center" w:pos="4320"/>
                <w:tab w:val="right" w:pos="8640"/>
              </w:tabs>
              <w:rPr>
                <w:rFonts w:ascii="Times New Roman" w:hAnsi="Times New Roman"/>
                <w:b/>
                <w:sz w:val="26"/>
                <w:szCs w:val="26"/>
              </w:rPr>
            </w:pPr>
          </w:p>
        </w:tc>
      </w:tr>
    </w:tbl>
    <w:p w:rsidR="00A47832" w:rsidRPr="00B3559C" w:rsidRDefault="00A47832" w:rsidP="00652B30">
      <w:pPr>
        <w:pStyle w:val="Heading2"/>
        <w:spacing w:before="0" w:after="0" w:line="288" w:lineRule="auto"/>
        <w:ind w:right="432" w:firstLine="288"/>
        <w:rPr>
          <w:rFonts w:ascii=".VnTimeH" w:hAnsi=".VnTimeH"/>
          <w:sz w:val="6"/>
          <w:szCs w:val="36"/>
          <w:lang w:val="pt-BR"/>
        </w:rPr>
      </w:pPr>
    </w:p>
    <w:p w:rsidR="00A47832" w:rsidRPr="001673D8" w:rsidRDefault="00A47832" w:rsidP="00652B30">
      <w:pPr>
        <w:pStyle w:val="Heading2"/>
        <w:spacing w:before="0" w:after="0" w:line="288" w:lineRule="auto"/>
        <w:ind w:right="432" w:firstLine="288"/>
        <w:rPr>
          <w:rFonts w:ascii="Times New Roman" w:hAnsi="Times New Roman"/>
          <w:szCs w:val="36"/>
          <w:lang w:val="pt-BR"/>
        </w:rPr>
      </w:pPr>
      <w:r>
        <w:rPr>
          <w:rFonts w:ascii="Times New Roman" w:hAnsi="Times New Roman"/>
          <w:szCs w:val="36"/>
          <w:lang w:val="pt-BR"/>
        </w:rPr>
        <w:t>KẾ HOẠCH</w:t>
      </w:r>
    </w:p>
    <w:p w:rsidR="00A47832" w:rsidRPr="001673D8" w:rsidRDefault="00A47832" w:rsidP="00652B30">
      <w:pPr>
        <w:pStyle w:val="Heading2"/>
        <w:spacing w:before="0" w:after="0" w:line="288" w:lineRule="auto"/>
        <w:ind w:right="432" w:firstLine="288"/>
        <w:rPr>
          <w:rFonts w:ascii="Times New Roman" w:hAnsi="Times New Roman"/>
          <w:szCs w:val="36"/>
          <w:lang w:val="pt-BR"/>
        </w:rPr>
      </w:pPr>
      <w:r>
        <w:rPr>
          <w:rFonts w:ascii="Times New Roman" w:hAnsi="Times New Roman"/>
          <w:szCs w:val="36"/>
          <w:lang w:val="pt-BR"/>
        </w:rPr>
        <w:t>Nhiệm vụ năm học</w:t>
      </w:r>
      <w:r w:rsidRPr="001673D8">
        <w:rPr>
          <w:rFonts w:ascii="Times New Roman" w:hAnsi="Times New Roman"/>
          <w:szCs w:val="36"/>
          <w:lang w:val="pt-BR"/>
        </w:rPr>
        <w:t xml:space="preserve"> 201</w:t>
      </w:r>
      <w:r w:rsidR="00B3559C">
        <w:rPr>
          <w:rFonts w:ascii="Times New Roman" w:hAnsi="Times New Roman"/>
          <w:szCs w:val="36"/>
          <w:lang w:val="pt-BR"/>
        </w:rPr>
        <w:t xml:space="preserve">9 </w:t>
      </w:r>
      <w:r w:rsidR="00C50B65">
        <w:rPr>
          <w:rFonts w:ascii="Times New Roman" w:hAnsi="Times New Roman"/>
          <w:szCs w:val="36"/>
          <w:lang w:val="pt-BR"/>
        </w:rPr>
        <w:t>-</w:t>
      </w:r>
      <w:r w:rsidR="00B3559C">
        <w:rPr>
          <w:rFonts w:ascii="Times New Roman" w:hAnsi="Times New Roman"/>
          <w:szCs w:val="36"/>
          <w:lang w:val="pt-BR"/>
        </w:rPr>
        <w:t xml:space="preserve"> </w:t>
      </w:r>
      <w:r w:rsidRPr="001673D8">
        <w:rPr>
          <w:rFonts w:ascii="Times New Roman" w:hAnsi="Times New Roman"/>
          <w:szCs w:val="36"/>
          <w:lang w:val="pt-BR"/>
        </w:rPr>
        <w:t>20</w:t>
      </w:r>
      <w:r w:rsidR="00B3559C">
        <w:rPr>
          <w:rFonts w:ascii="Times New Roman" w:hAnsi="Times New Roman"/>
          <w:szCs w:val="36"/>
          <w:lang w:val="pt-BR"/>
        </w:rPr>
        <w:t>20</w:t>
      </w:r>
    </w:p>
    <w:p w:rsidR="00A47832" w:rsidRPr="00AB5B1A" w:rsidRDefault="00CB5865" w:rsidP="00652B30">
      <w:pPr>
        <w:spacing w:line="288" w:lineRule="auto"/>
        <w:ind w:right="439" w:firstLine="288"/>
        <w:rPr>
          <w:rFonts w:ascii="Times New Roman" w:hAnsi="Times New Roman"/>
          <w:b/>
          <w:bCs/>
          <w:sz w:val="10"/>
          <w:lang w:val="de-DE"/>
        </w:rPr>
      </w:pPr>
      <w:r>
        <w:rPr>
          <w:noProof/>
        </w:rPr>
        <mc:AlternateContent>
          <mc:Choice Requires="wps">
            <w:drawing>
              <wp:anchor distT="0" distB="0" distL="114300" distR="114300" simplePos="0" relativeHeight="251660288" behindDoc="0" locked="0" layoutInCell="1" allowOverlap="1">
                <wp:simplePos x="0" y="0"/>
                <wp:positionH relativeFrom="column">
                  <wp:posOffset>2265680</wp:posOffset>
                </wp:positionH>
                <wp:positionV relativeFrom="paragraph">
                  <wp:posOffset>16510</wp:posOffset>
                </wp:positionV>
                <wp:extent cx="1127125" cy="0"/>
                <wp:effectExtent l="8255" t="6985" r="7620"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78.4pt;margin-top:1.3pt;width:8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GGOHAIAADs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"/>
            </w:pict>
          </mc:Fallback>
        </mc:AlternateContent>
      </w:r>
    </w:p>
    <w:p w:rsidR="00A47832" w:rsidRPr="00B3559C" w:rsidRDefault="00A47832" w:rsidP="00652B30">
      <w:pPr>
        <w:spacing w:line="288" w:lineRule="auto"/>
        <w:ind w:right="439"/>
        <w:rPr>
          <w:rFonts w:ascii="Times New Roman" w:hAnsi="Times New Roman"/>
          <w:b/>
          <w:bCs/>
          <w:sz w:val="8"/>
          <w:szCs w:val="20"/>
          <w:lang w:val="de-DE"/>
        </w:rPr>
      </w:pPr>
    </w:p>
    <w:p w:rsidR="00D84255" w:rsidRPr="00D84255" w:rsidRDefault="002F61D9" w:rsidP="0022494D">
      <w:pPr>
        <w:spacing w:before="120" w:line="276" w:lineRule="auto"/>
        <w:ind w:firstLine="567"/>
        <w:jc w:val="both"/>
        <w:rPr>
          <w:rStyle w:val="Vnbnnidung"/>
          <w:rFonts w:ascii="Times New Roman" w:hAnsi="Times New Roman"/>
          <w:spacing w:val="-6"/>
          <w:sz w:val="28"/>
          <w:szCs w:val="28"/>
          <w:lang w:val="en-US"/>
        </w:rPr>
      </w:pPr>
      <w:r>
        <w:rPr>
          <w:rStyle w:val="Vnbnnidung"/>
          <w:rFonts w:ascii="Times New Roman" w:hAnsi="Times New Roman"/>
          <w:spacing w:val="-6"/>
          <w:sz w:val="28"/>
          <w:szCs w:val="28"/>
          <w:lang w:val="en-US"/>
        </w:rPr>
        <w:t xml:space="preserve">Căn cứ </w:t>
      </w:r>
      <w:r w:rsidR="006B7D48" w:rsidRPr="00D84255">
        <w:rPr>
          <w:rStyle w:val="Vnbnnidung"/>
          <w:rFonts w:ascii="Times New Roman" w:hAnsi="Times New Roman"/>
          <w:spacing w:val="-6"/>
          <w:sz w:val="28"/>
          <w:szCs w:val="28"/>
          <w:lang w:val="en-US"/>
        </w:rPr>
        <w:t>Quyết định số 3951/QĐ-UBND ngày 23/7/2019 của UBND Thành phố về việc Ban hành Khung kế hoạch thời gian năm học áp dụng năm học 2019-2020</w:t>
      </w:r>
      <w:r w:rsidR="00672ACB" w:rsidRPr="00D84255">
        <w:rPr>
          <w:rStyle w:val="Vnbnnidung"/>
          <w:rFonts w:ascii="Times New Roman" w:hAnsi="Times New Roman"/>
          <w:spacing w:val="-6"/>
          <w:sz w:val="28"/>
          <w:szCs w:val="28"/>
          <w:lang w:val="en-US"/>
        </w:rPr>
        <w:t xml:space="preserve">; </w:t>
      </w:r>
    </w:p>
    <w:p w:rsidR="00D84255" w:rsidRDefault="002F61D9" w:rsidP="0022494D">
      <w:pPr>
        <w:spacing w:before="120" w:line="276" w:lineRule="auto"/>
        <w:ind w:firstLine="567"/>
        <w:jc w:val="both"/>
        <w:rPr>
          <w:rStyle w:val="Vnbnnidung"/>
          <w:rFonts w:ascii="Times New Roman" w:hAnsi="Times New Roman"/>
          <w:sz w:val="28"/>
          <w:szCs w:val="28"/>
          <w:lang w:val="en-US"/>
        </w:rPr>
      </w:pPr>
      <w:r>
        <w:rPr>
          <w:rStyle w:val="Vnbnnidung"/>
          <w:rFonts w:ascii="Times New Roman" w:hAnsi="Times New Roman"/>
          <w:sz w:val="28"/>
          <w:szCs w:val="28"/>
          <w:lang w:val="en-US"/>
        </w:rPr>
        <w:t>Căn cứ</w:t>
      </w:r>
      <w:r w:rsidR="00D84255">
        <w:rPr>
          <w:rStyle w:val="Vnbnnidung"/>
          <w:rFonts w:ascii="Times New Roman" w:hAnsi="Times New Roman"/>
          <w:sz w:val="28"/>
          <w:szCs w:val="28"/>
          <w:lang w:val="en-US"/>
        </w:rPr>
        <w:t xml:space="preserve"> </w:t>
      </w:r>
      <w:r w:rsidR="0022494D" w:rsidRPr="00525E08">
        <w:rPr>
          <w:rStyle w:val="Vnbnnidung"/>
          <w:rFonts w:ascii="Times New Roman" w:hAnsi="Times New Roman"/>
          <w:color w:val="auto"/>
          <w:sz w:val="28"/>
          <w:szCs w:val="28"/>
          <w:lang w:val="en-US"/>
        </w:rPr>
        <w:t>Công văn</w:t>
      </w:r>
      <w:r w:rsidR="009711C2" w:rsidRPr="00525E08">
        <w:rPr>
          <w:rStyle w:val="Vnbnnidung"/>
          <w:rFonts w:ascii="Times New Roman" w:hAnsi="Times New Roman"/>
          <w:color w:val="auto"/>
          <w:sz w:val="28"/>
          <w:szCs w:val="28"/>
        </w:rPr>
        <w:t xml:space="preserve"> số </w:t>
      </w:r>
      <w:r w:rsidR="0022494D" w:rsidRPr="00525E08">
        <w:rPr>
          <w:rStyle w:val="Vnbnnidung"/>
          <w:rFonts w:ascii="Times New Roman" w:hAnsi="Times New Roman"/>
          <w:color w:val="auto"/>
          <w:sz w:val="28"/>
          <w:szCs w:val="28"/>
          <w:lang w:val="en-US"/>
        </w:rPr>
        <w:t>3</w:t>
      </w:r>
      <w:r w:rsidR="006B7D48" w:rsidRPr="00525E08">
        <w:rPr>
          <w:rStyle w:val="Vnbnnidung"/>
          <w:rFonts w:ascii="Times New Roman" w:hAnsi="Times New Roman"/>
          <w:color w:val="auto"/>
          <w:sz w:val="28"/>
          <w:szCs w:val="28"/>
          <w:lang w:val="en-US"/>
        </w:rPr>
        <w:t>904</w:t>
      </w:r>
      <w:r w:rsidR="0022494D" w:rsidRPr="00525E08">
        <w:rPr>
          <w:rStyle w:val="Vnbnnidung"/>
          <w:rFonts w:ascii="Times New Roman" w:hAnsi="Times New Roman"/>
          <w:color w:val="auto"/>
          <w:sz w:val="28"/>
          <w:szCs w:val="28"/>
          <w:lang w:val="en-US"/>
        </w:rPr>
        <w:t>/</w:t>
      </w:r>
      <w:r w:rsidR="0022494D" w:rsidRPr="00525E08">
        <w:rPr>
          <w:rStyle w:val="Vnbnnidung"/>
          <w:rFonts w:ascii="Times New Roman" w:hAnsi="Times New Roman"/>
          <w:color w:val="auto"/>
          <w:sz w:val="28"/>
          <w:szCs w:val="28"/>
        </w:rPr>
        <w:t>SGD</w:t>
      </w:r>
      <w:r w:rsidR="009711C2" w:rsidRPr="00525E08">
        <w:rPr>
          <w:rStyle w:val="Vnbnnidung"/>
          <w:rFonts w:ascii="Times New Roman" w:hAnsi="Times New Roman"/>
          <w:color w:val="auto"/>
          <w:sz w:val="28"/>
          <w:szCs w:val="28"/>
        </w:rPr>
        <w:t>ĐT</w:t>
      </w:r>
      <w:r w:rsidR="0022494D" w:rsidRPr="00525E08">
        <w:rPr>
          <w:rStyle w:val="Vnbnnidung"/>
          <w:rFonts w:ascii="Times New Roman" w:hAnsi="Times New Roman"/>
          <w:color w:val="auto"/>
          <w:sz w:val="28"/>
          <w:szCs w:val="28"/>
          <w:lang w:val="en-US"/>
        </w:rPr>
        <w:t xml:space="preserve">-GDPT </w:t>
      </w:r>
      <w:r w:rsidR="009711C2" w:rsidRPr="00525E08">
        <w:rPr>
          <w:rStyle w:val="Vnbnnidung"/>
          <w:rFonts w:ascii="Times New Roman" w:hAnsi="Times New Roman"/>
          <w:color w:val="auto"/>
          <w:sz w:val="28"/>
          <w:szCs w:val="28"/>
        </w:rPr>
        <w:t>ngày</w:t>
      </w:r>
      <w:r w:rsidR="006B7D48" w:rsidRPr="00525E08">
        <w:rPr>
          <w:rStyle w:val="Vnbnnidung"/>
          <w:rFonts w:ascii="Times New Roman" w:hAnsi="Times New Roman"/>
          <w:color w:val="auto"/>
          <w:sz w:val="28"/>
          <w:szCs w:val="28"/>
          <w:lang w:val="en-US"/>
        </w:rPr>
        <w:t xml:space="preserve"> </w:t>
      </w:r>
      <w:r w:rsidR="0022494D" w:rsidRPr="00525E08">
        <w:rPr>
          <w:rStyle w:val="Vnbnnidung"/>
          <w:rFonts w:ascii="Times New Roman" w:hAnsi="Times New Roman"/>
          <w:color w:val="auto"/>
          <w:sz w:val="28"/>
          <w:szCs w:val="28"/>
          <w:lang w:val="en-US"/>
        </w:rPr>
        <w:t>9</w:t>
      </w:r>
      <w:r w:rsidR="009711C2" w:rsidRPr="00525E08">
        <w:rPr>
          <w:rStyle w:val="Vnbnnidung"/>
          <w:rFonts w:ascii="Times New Roman" w:hAnsi="Times New Roman"/>
          <w:color w:val="auto"/>
          <w:sz w:val="28"/>
          <w:szCs w:val="28"/>
        </w:rPr>
        <w:t xml:space="preserve"> tháng</w:t>
      </w:r>
      <w:r w:rsidR="0022494D" w:rsidRPr="00525E08">
        <w:rPr>
          <w:rStyle w:val="Vnbnnidung"/>
          <w:rFonts w:ascii="Times New Roman" w:hAnsi="Times New Roman"/>
          <w:color w:val="auto"/>
          <w:sz w:val="28"/>
          <w:szCs w:val="28"/>
          <w:lang w:val="en-US"/>
        </w:rPr>
        <w:t xml:space="preserve"> </w:t>
      </w:r>
      <w:r w:rsidR="006B7D48" w:rsidRPr="00525E08">
        <w:rPr>
          <w:rStyle w:val="Vnbnnidung"/>
          <w:rFonts w:ascii="Times New Roman" w:hAnsi="Times New Roman"/>
          <w:color w:val="auto"/>
          <w:sz w:val="28"/>
          <w:szCs w:val="28"/>
          <w:lang w:val="en-US"/>
        </w:rPr>
        <w:t>9</w:t>
      </w:r>
      <w:r w:rsidR="0022494D" w:rsidRPr="00525E08">
        <w:rPr>
          <w:rStyle w:val="Vnbnnidung"/>
          <w:rFonts w:ascii="Times New Roman" w:hAnsi="Times New Roman"/>
          <w:color w:val="auto"/>
          <w:sz w:val="28"/>
          <w:szCs w:val="28"/>
        </w:rPr>
        <w:t xml:space="preserve"> </w:t>
      </w:r>
      <w:r w:rsidR="009711C2" w:rsidRPr="00525E08">
        <w:rPr>
          <w:rStyle w:val="Vnbnnidung"/>
          <w:rFonts w:ascii="Times New Roman" w:hAnsi="Times New Roman"/>
          <w:color w:val="auto"/>
          <w:sz w:val="28"/>
          <w:szCs w:val="28"/>
        </w:rPr>
        <w:t>năm 201</w:t>
      </w:r>
      <w:r w:rsidR="006B7D48" w:rsidRPr="00525E08">
        <w:rPr>
          <w:rStyle w:val="Vnbnnidung"/>
          <w:rFonts w:ascii="Times New Roman" w:hAnsi="Times New Roman"/>
          <w:color w:val="auto"/>
          <w:sz w:val="28"/>
          <w:szCs w:val="28"/>
          <w:lang w:val="de-DE"/>
        </w:rPr>
        <w:t>9</w:t>
      </w:r>
      <w:r w:rsidR="009711C2" w:rsidRPr="00525E08">
        <w:rPr>
          <w:rStyle w:val="Vnbnnidung"/>
          <w:rFonts w:ascii="Times New Roman" w:hAnsi="Times New Roman"/>
          <w:color w:val="auto"/>
          <w:sz w:val="28"/>
          <w:szCs w:val="28"/>
        </w:rPr>
        <w:t xml:space="preserve"> của Sở Giáọ dục và Đào tạo Hà Nội về </w:t>
      </w:r>
      <w:r w:rsidR="0022494D" w:rsidRPr="00525E08">
        <w:rPr>
          <w:rStyle w:val="Vnbnnidung"/>
          <w:rFonts w:ascii="Times New Roman" w:hAnsi="Times New Roman"/>
          <w:color w:val="auto"/>
          <w:sz w:val="28"/>
          <w:szCs w:val="28"/>
          <w:lang w:val="en-US"/>
        </w:rPr>
        <w:t xml:space="preserve">hướng dẫn </w:t>
      </w:r>
      <w:r w:rsidR="009711C2" w:rsidRPr="00525E08">
        <w:rPr>
          <w:rStyle w:val="Vnbnnidung"/>
          <w:rFonts w:ascii="Times New Roman" w:hAnsi="Times New Roman"/>
          <w:color w:val="auto"/>
          <w:sz w:val="28"/>
          <w:szCs w:val="28"/>
        </w:rPr>
        <w:t>thực hiện nhiệm vụ năm học 201</w:t>
      </w:r>
      <w:r w:rsidR="006B7D48" w:rsidRPr="00525E08">
        <w:rPr>
          <w:rStyle w:val="Vnbnnidung"/>
          <w:rFonts w:ascii="Times New Roman" w:hAnsi="Times New Roman"/>
          <w:color w:val="auto"/>
          <w:sz w:val="28"/>
          <w:szCs w:val="28"/>
          <w:lang w:val="de-DE"/>
        </w:rPr>
        <w:t>9</w:t>
      </w:r>
      <w:r w:rsidR="006B7D48" w:rsidRPr="00525E08">
        <w:rPr>
          <w:rStyle w:val="Vnbnnidung"/>
          <w:rFonts w:ascii="Times New Roman" w:hAnsi="Times New Roman"/>
          <w:color w:val="auto"/>
          <w:sz w:val="28"/>
          <w:szCs w:val="28"/>
        </w:rPr>
        <w:t>-20</w:t>
      </w:r>
      <w:r w:rsidR="006B7D48" w:rsidRPr="00525E08">
        <w:rPr>
          <w:rStyle w:val="Vnbnnidung"/>
          <w:rFonts w:ascii="Times New Roman" w:hAnsi="Times New Roman"/>
          <w:color w:val="auto"/>
          <w:sz w:val="28"/>
          <w:szCs w:val="28"/>
          <w:lang w:val="en-US"/>
        </w:rPr>
        <w:t>20 cấp THCS</w:t>
      </w:r>
      <w:r w:rsidR="009711C2" w:rsidRPr="009711C2">
        <w:rPr>
          <w:rStyle w:val="Vnbnnidung"/>
          <w:rFonts w:ascii="Times New Roman" w:hAnsi="Times New Roman"/>
          <w:sz w:val="28"/>
          <w:szCs w:val="28"/>
        </w:rPr>
        <w:t xml:space="preserve">; </w:t>
      </w:r>
    </w:p>
    <w:p w:rsidR="00D84255" w:rsidRDefault="002F61D9" w:rsidP="0022494D">
      <w:pPr>
        <w:spacing w:before="120" w:line="276" w:lineRule="auto"/>
        <w:ind w:firstLine="567"/>
        <w:jc w:val="both"/>
        <w:rPr>
          <w:rStyle w:val="Vnbnnidung"/>
          <w:rFonts w:ascii="Times New Roman" w:hAnsi="Times New Roman"/>
          <w:sz w:val="28"/>
          <w:szCs w:val="28"/>
          <w:lang w:val="en-US"/>
        </w:rPr>
      </w:pPr>
      <w:r>
        <w:rPr>
          <w:rStyle w:val="Vnbnnidung"/>
          <w:rFonts w:ascii="Times New Roman" w:hAnsi="Times New Roman"/>
          <w:sz w:val="28"/>
          <w:szCs w:val="28"/>
          <w:lang w:val="en-US"/>
        </w:rPr>
        <w:t>Căn cứ</w:t>
      </w:r>
      <w:r w:rsidR="00D84255">
        <w:rPr>
          <w:rStyle w:val="Vnbnnidung"/>
          <w:rFonts w:ascii="Times New Roman" w:hAnsi="Times New Roman"/>
          <w:sz w:val="28"/>
          <w:szCs w:val="28"/>
          <w:lang w:val="en-US"/>
        </w:rPr>
        <w:t xml:space="preserve"> </w:t>
      </w:r>
      <w:r w:rsidR="00525E08">
        <w:rPr>
          <w:rFonts w:ascii="Times New Roman" w:hAnsi="Times New Roman"/>
          <w:lang w:val="de-DE"/>
        </w:rPr>
        <w:t>Công văn</w:t>
      </w:r>
      <w:r w:rsidR="00D84255">
        <w:rPr>
          <w:rFonts w:ascii="Times New Roman" w:hAnsi="Times New Roman"/>
          <w:lang w:val="de-DE"/>
        </w:rPr>
        <w:t xml:space="preserve"> số 387/PGD&amp;ĐT ngày 19/9/2019</w:t>
      </w:r>
      <w:r w:rsidR="00C50B65" w:rsidRPr="00B3559C">
        <w:rPr>
          <w:rFonts w:ascii="Times New Roman" w:hAnsi="Times New Roman"/>
          <w:color w:val="FF0000"/>
          <w:lang w:val="de-DE"/>
        </w:rPr>
        <w:t xml:space="preserve"> </w:t>
      </w:r>
      <w:r w:rsidR="00C50B65" w:rsidRPr="00C50B65">
        <w:rPr>
          <w:rFonts w:ascii="Times New Roman" w:hAnsi="Times New Roman"/>
          <w:color w:val="000000"/>
          <w:lang w:val="de-DE"/>
        </w:rPr>
        <w:t xml:space="preserve">của phòng Giáo dục và Đào tạo quận </w:t>
      </w:r>
      <w:r w:rsidR="00672ACB">
        <w:rPr>
          <w:rFonts w:ascii="Times New Roman" w:hAnsi="Times New Roman"/>
          <w:color w:val="000000"/>
          <w:lang w:val="de-DE"/>
        </w:rPr>
        <w:t>Nam</w:t>
      </w:r>
      <w:r w:rsidR="00C50B65" w:rsidRPr="00C50B65">
        <w:rPr>
          <w:rFonts w:ascii="Times New Roman" w:hAnsi="Times New Roman"/>
          <w:color w:val="000000"/>
          <w:lang w:val="de-DE"/>
        </w:rPr>
        <w:t xml:space="preserve"> Từ Liêm </w:t>
      </w:r>
      <w:r w:rsidR="00B3559C">
        <w:rPr>
          <w:rFonts w:ascii="Times New Roman" w:hAnsi="Times New Roman"/>
          <w:color w:val="000000"/>
          <w:lang w:val="de-DE"/>
        </w:rPr>
        <w:t xml:space="preserve">Hướng dẫn </w:t>
      </w:r>
      <w:r w:rsidR="00C50B65" w:rsidRPr="00C50B65">
        <w:rPr>
          <w:rFonts w:ascii="Times New Roman" w:hAnsi="Times New Roman"/>
          <w:color w:val="000000"/>
          <w:lang w:val="de-DE"/>
        </w:rPr>
        <w:t xml:space="preserve">thực hiện nhiệm vụ </w:t>
      </w:r>
      <w:r w:rsidR="00B3559C">
        <w:rPr>
          <w:rFonts w:ascii="Times New Roman" w:hAnsi="Times New Roman"/>
          <w:color w:val="000000"/>
          <w:lang w:val="de-DE"/>
        </w:rPr>
        <w:t xml:space="preserve">giáo dục cấp Trung học cơ sở </w:t>
      </w:r>
      <w:r w:rsidR="00C50B65" w:rsidRPr="00C50B65">
        <w:rPr>
          <w:rFonts w:ascii="Times New Roman" w:hAnsi="Times New Roman"/>
          <w:color w:val="000000"/>
          <w:lang w:val="de-DE"/>
        </w:rPr>
        <w:t>năm học 201</w:t>
      </w:r>
      <w:r w:rsidR="00B3559C">
        <w:rPr>
          <w:rFonts w:ascii="Times New Roman" w:hAnsi="Times New Roman"/>
          <w:color w:val="000000"/>
          <w:lang w:val="de-DE"/>
        </w:rPr>
        <w:t>9</w:t>
      </w:r>
      <w:r w:rsidR="00C50B65" w:rsidRPr="00C50B65">
        <w:rPr>
          <w:rFonts w:ascii="Times New Roman" w:hAnsi="Times New Roman"/>
          <w:color w:val="000000"/>
          <w:lang w:val="de-DE"/>
        </w:rPr>
        <w:t>-20</w:t>
      </w:r>
      <w:r w:rsidR="00B3559C">
        <w:rPr>
          <w:rFonts w:ascii="Times New Roman" w:hAnsi="Times New Roman"/>
          <w:color w:val="000000"/>
          <w:lang w:val="de-DE"/>
        </w:rPr>
        <w:t>20</w:t>
      </w:r>
      <w:r w:rsidR="009711C2" w:rsidRPr="009711C2">
        <w:rPr>
          <w:rStyle w:val="Vnbnnidung"/>
          <w:rFonts w:ascii="Times New Roman" w:hAnsi="Times New Roman"/>
          <w:sz w:val="28"/>
          <w:szCs w:val="28"/>
        </w:rPr>
        <w:t>;</w:t>
      </w:r>
      <w:r w:rsidR="0022494D">
        <w:rPr>
          <w:rStyle w:val="Vnbnnidung"/>
          <w:rFonts w:ascii="Times New Roman" w:hAnsi="Times New Roman"/>
          <w:sz w:val="28"/>
          <w:szCs w:val="28"/>
          <w:lang w:val="en-US"/>
        </w:rPr>
        <w:t xml:space="preserve"> </w:t>
      </w:r>
      <w:r w:rsidR="00B3559C">
        <w:rPr>
          <w:rStyle w:val="Vnbnnidung"/>
          <w:rFonts w:ascii="Times New Roman" w:hAnsi="Times New Roman"/>
          <w:sz w:val="28"/>
          <w:szCs w:val="28"/>
          <w:lang w:val="en-US"/>
        </w:rPr>
        <w:t xml:space="preserve"> </w:t>
      </w:r>
    </w:p>
    <w:p w:rsidR="0022494D" w:rsidRPr="0022494D" w:rsidRDefault="002F61D9" w:rsidP="0022494D">
      <w:pPr>
        <w:spacing w:before="120" w:line="276" w:lineRule="auto"/>
        <w:ind w:firstLine="567"/>
        <w:jc w:val="both"/>
        <w:rPr>
          <w:rFonts w:ascii="Times New Roman" w:hAnsi="Times New Roman"/>
          <w:color w:val="000000"/>
        </w:rPr>
      </w:pPr>
      <w:r>
        <w:rPr>
          <w:rStyle w:val="Vnbnnidung"/>
          <w:rFonts w:ascii="Times New Roman" w:hAnsi="Times New Roman"/>
          <w:sz w:val="28"/>
          <w:szCs w:val="28"/>
          <w:lang w:val="en-US"/>
        </w:rPr>
        <w:t>Căn cứ</w:t>
      </w:r>
      <w:r w:rsidR="00B3559C">
        <w:rPr>
          <w:rStyle w:val="Vnbnnidung"/>
          <w:rFonts w:ascii="Times New Roman" w:hAnsi="Times New Roman"/>
          <w:sz w:val="28"/>
          <w:szCs w:val="28"/>
          <w:lang w:val="en-US"/>
        </w:rPr>
        <w:t xml:space="preserve"> Đề </w:t>
      </w:r>
      <w:proofErr w:type="gramStart"/>
      <w:r w:rsidR="00B3559C">
        <w:rPr>
          <w:rStyle w:val="Vnbnnidung"/>
          <w:rFonts w:ascii="Times New Roman" w:hAnsi="Times New Roman"/>
          <w:sz w:val="28"/>
          <w:szCs w:val="28"/>
          <w:lang w:val="en-US"/>
        </w:rPr>
        <w:t>án</w:t>
      </w:r>
      <w:proofErr w:type="gramEnd"/>
      <w:r w:rsidR="00B3559C">
        <w:rPr>
          <w:rStyle w:val="Vnbnnidung"/>
          <w:rFonts w:ascii="Times New Roman" w:hAnsi="Times New Roman"/>
          <w:sz w:val="28"/>
          <w:szCs w:val="28"/>
          <w:lang w:val="en-US"/>
        </w:rPr>
        <w:t xml:space="preserve"> 94/ĐA-UBND ngày 06/4/2015 của quận Nạm Từ Liêm về ‘Đổi mới giáo dục quận Nam Từ Liêm giai đoạn 2015 - 2020”.</w:t>
      </w:r>
    </w:p>
    <w:p w:rsidR="00A47832" w:rsidRPr="00C50B65" w:rsidRDefault="009711C2" w:rsidP="00BB4C05">
      <w:pPr>
        <w:spacing w:before="120" w:line="276" w:lineRule="auto"/>
        <w:ind w:firstLine="567"/>
        <w:jc w:val="both"/>
        <w:rPr>
          <w:rFonts w:ascii="Times New Roman" w:hAnsi="Times New Roman"/>
          <w:lang w:val="de-DE"/>
        </w:rPr>
      </w:pPr>
      <w:r w:rsidRPr="00C50B65">
        <w:rPr>
          <w:rFonts w:ascii="Times New Roman" w:hAnsi="Times New Roman"/>
          <w:lang w:val="de-DE"/>
        </w:rPr>
        <w:t>Trường THCS</w:t>
      </w:r>
      <w:r w:rsidR="00A47832" w:rsidRPr="00C50B65">
        <w:rPr>
          <w:rFonts w:ascii="Times New Roman" w:hAnsi="Times New Roman"/>
          <w:lang w:val="de-DE"/>
        </w:rPr>
        <w:t xml:space="preserve"> </w:t>
      </w:r>
      <w:r w:rsidR="00672ACB">
        <w:rPr>
          <w:rFonts w:ascii="Times New Roman" w:hAnsi="Times New Roman"/>
          <w:lang w:val="de-DE"/>
        </w:rPr>
        <w:t>Mỹ Đình 2</w:t>
      </w:r>
      <w:r w:rsidR="00A47832" w:rsidRPr="00C50B65">
        <w:rPr>
          <w:rFonts w:ascii="Times New Roman" w:hAnsi="Times New Roman"/>
          <w:lang w:val="de-DE"/>
        </w:rPr>
        <w:t xml:space="preserve"> xây dựng </w:t>
      </w:r>
      <w:r w:rsidR="00AF314A" w:rsidRPr="00C50B65">
        <w:rPr>
          <w:rFonts w:ascii="Times New Roman" w:hAnsi="Times New Roman"/>
          <w:lang w:val="de-DE"/>
        </w:rPr>
        <w:t>K</w:t>
      </w:r>
      <w:r w:rsidR="00A47832" w:rsidRPr="00C50B65">
        <w:rPr>
          <w:rFonts w:ascii="Times New Roman" w:hAnsi="Times New Roman"/>
          <w:lang w:val="de-DE"/>
        </w:rPr>
        <w:t xml:space="preserve">ế hoạch </w:t>
      </w:r>
      <w:r w:rsidRPr="00C50B65">
        <w:rPr>
          <w:rFonts w:ascii="Times New Roman" w:hAnsi="Times New Roman"/>
          <w:lang w:val="de-DE"/>
        </w:rPr>
        <w:t xml:space="preserve">thực hiện </w:t>
      </w:r>
      <w:r w:rsidR="00A47832" w:rsidRPr="00C50B65">
        <w:rPr>
          <w:rFonts w:ascii="Times New Roman" w:hAnsi="Times New Roman"/>
          <w:lang w:val="de-DE"/>
        </w:rPr>
        <w:t>nhiệm vụ năm học 201</w:t>
      </w:r>
      <w:r w:rsidR="00B3559C">
        <w:rPr>
          <w:rFonts w:ascii="Times New Roman" w:hAnsi="Times New Roman"/>
          <w:lang w:val="de-DE"/>
        </w:rPr>
        <w:t xml:space="preserve">9 </w:t>
      </w:r>
      <w:r w:rsidR="00C50B65">
        <w:rPr>
          <w:rFonts w:ascii="Times New Roman" w:hAnsi="Times New Roman"/>
          <w:lang w:val="de-DE"/>
        </w:rPr>
        <w:t>-</w:t>
      </w:r>
      <w:r w:rsidR="00B3559C">
        <w:rPr>
          <w:rFonts w:ascii="Times New Roman" w:hAnsi="Times New Roman"/>
          <w:lang w:val="de-DE"/>
        </w:rPr>
        <w:t xml:space="preserve"> </w:t>
      </w:r>
      <w:r w:rsidR="00C50B65">
        <w:rPr>
          <w:rFonts w:ascii="Times New Roman" w:hAnsi="Times New Roman"/>
          <w:lang w:val="de-DE"/>
        </w:rPr>
        <w:t>2</w:t>
      </w:r>
      <w:r w:rsidR="00A47832" w:rsidRPr="00C50B65">
        <w:rPr>
          <w:rFonts w:ascii="Times New Roman" w:hAnsi="Times New Roman"/>
          <w:lang w:val="de-DE"/>
        </w:rPr>
        <w:t>0</w:t>
      </w:r>
      <w:r w:rsidR="00B3559C">
        <w:rPr>
          <w:rFonts w:ascii="Times New Roman" w:hAnsi="Times New Roman"/>
          <w:lang w:val="de-DE"/>
        </w:rPr>
        <w:t>20</w:t>
      </w:r>
      <w:r w:rsidR="00A47832" w:rsidRPr="00C50B65">
        <w:rPr>
          <w:rFonts w:ascii="Times New Roman" w:hAnsi="Times New Roman"/>
          <w:lang w:val="de-DE"/>
        </w:rPr>
        <w:t xml:space="preserve"> như sau:</w:t>
      </w:r>
    </w:p>
    <w:p w:rsidR="009711C2" w:rsidRPr="001207E5" w:rsidRDefault="009711C2" w:rsidP="00BB4C05">
      <w:pPr>
        <w:spacing w:before="120" w:line="276" w:lineRule="auto"/>
        <w:ind w:firstLine="567"/>
        <w:jc w:val="both"/>
        <w:rPr>
          <w:rFonts w:ascii="Times New Roman" w:hAnsi="Times New Roman"/>
          <w:bCs/>
          <w:color w:val="000000"/>
          <w:lang w:val="de-DE"/>
        </w:rPr>
      </w:pPr>
      <w:r w:rsidRPr="001207E5">
        <w:rPr>
          <w:rFonts w:ascii="Times New Roman" w:hAnsi="Times New Roman"/>
          <w:b/>
          <w:color w:val="000000"/>
          <w:lang w:val="de-DE"/>
        </w:rPr>
        <w:t xml:space="preserve">I. </w:t>
      </w:r>
      <w:r w:rsidR="001207E5" w:rsidRPr="001207E5">
        <w:rPr>
          <w:rFonts w:ascii="Times New Roman" w:hAnsi="Times New Roman"/>
          <w:b/>
          <w:color w:val="000000"/>
          <w:lang w:val="de-DE"/>
        </w:rPr>
        <w:t>MỤC TIÊU CẦN ĐẠT</w:t>
      </w:r>
    </w:p>
    <w:p w:rsidR="00306AA8" w:rsidRDefault="00830903" w:rsidP="00BB4C05">
      <w:pPr>
        <w:spacing w:before="120" w:line="276" w:lineRule="auto"/>
        <w:ind w:left="55" w:firstLine="512"/>
        <w:jc w:val="both"/>
        <w:rPr>
          <w:rFonts w:ascii="Times New Roman" w:hAnsi="Times New Roman"/>
          <w:color w:val="000000"/>
          <w:lang w:val="de-DE"/>
        </w:rPr>
      </w:pPr>
      <w:r>
        <w:rPr>
          <w:rFonts w:ascii="Times New Roman" w:hAnsi="Times New Roman"/>
          <w:bCs/>
          <w:color w:val="000000"/>
          <w:lang w:val="de-DE"/>
        </w:rPr>
        <w:t xml:space="preserve">1. </w:t>
      </w:r>
      <w:r w:rsidR="009711C2" w:rsidRPr="00C50B65">
        <w:rPr>
          <w:rFonts w:ascii="Times New Roman" w:hAnsi="Times New Roman"/>
          <w:color w:val="000000"/>
          <w:lang w:val="de-DE"/>
        </w:rPr>
        <w:t>Về nội dung, chương trình, phương pháp dạy học: Đổi mới nội dung, phương pháp dạy học thông qua “</w:t>
      </w:r>
      <w:r w:rsidR="009711C2" w:rsidRPr="00C50B65">
        <w:rPr>
          <w:rFonts w:ascii="Times New Roman" w:hAnsi="Times New Roman"/>
          <w:i/>
          <w:color w:val="000000"/>
          <w:lang w:val="de-DE"/>
        </w:rPr>
        <w:t>Chương trình nhà trường</w:t>
      </w:r>
      <w:r w:rsidR="009711C2" w:rsidRPr="00C50B65">
        <w:rPr>
          <w:rFonts w:ascii="Times New Roman" w:hAnsi="Times New Roman"/>
          <w:color w:val="000000"/>
          <w:lang w:val="de-DE"/>
        </w:rPr>
        <w:t>” để hoàn thiện kế hoạch dạy học, đáp ứng yêu cầu phát triển của địa phương, bắt kịp với tiêu chí đào tạo họ</w:t>
      </w:r>
      <w:r w:rsidR="00B3559C">
        <w:rPr>
          <w:rFonts w:ascii="Times New Roman" w:hAnsi="Times New Roman"/>
          <w:color w:val="000000"/>
          <w:lang w:val="de-DE"/>
        </w:rPr>
        <w:t>c sinh Thủ đô, đáp ứng yêu cầu đổi mới</w:t>
      </w:r>
      <w:r w:rsidR="009711C2" w:rsidRPr="00C50B65">
        <w:rPr>
          <w:rFonts w:ascii="Times New Roman" w:hAnsi="Times New Roman"/>
          <w:color w:val="000000"/>
          <w:lang w:val="de-DE"/>
        </w:rPr>
        <w:t xml:space="preserve"> chương trình SGK. Thực hiện việc dạy lồng ghép tài liệu với việc học tập và làm theo tư tưởng đạo đức, phong cách Hồ Chí Minh. </w:t>
      </w:r>
    </w:p>
    <w:p w:rsidR="00597F18" w:rsidRPr="001A086C" w:rsidRDefault="001A086C" w:rsidP="00BB4C05">
      <w:pPr>
        <w:spacing w:before="120" w:line="276" w:lineRule="auto"/>
        <w:ind w:left="55" w:firstLine="512"/>
        <w:jc w:val="both"/>
        <w:rPr>
          <w:rFonts w:ascii="Times New Roman" w:hAnsi="Times New Roman"/>
          <w:color w:val="000000"/>
          <w:lang w:val="de-DE"/>
        </w:rPr>
      </w:pPr>
      <w:r w:rsidRPr="008E20FA">
        <w:rPr>
          <w:rFonts w:ascii="Times New Roman" w:hAnsi="Times New Roman"/>
          <w:bCs/>
          <w:color w:val="000000"/>
          <w:spacing w:val="-4"/>
          <w:shd w:val="clear" w:color="auto" w:fill="FFFFFF"/>
          <w:lang w:val="pt-BR"/>
        </w:rPr>
        <w:t xml:space="preserve">2. </w:t>
      </w:r>
      <w:r w:rsidR="00597F18" w:rsidRPr="008E20FA">
        <w:rPr>
          <w:rFonts w:ascii="Times New Roman" w:hAnsi="Times New Roman"/>
          <w:bCs/>
          <w:color w:val="000000"/>
          <w:spacing w:val="-4"/>
          <w:shd w:val="clear" w:color="auto" w:fill="FFFFFF"/>
          <w:lang w:val="pt-BR"/>
        </w:rPr>
        <w:t>Nâng cao chất lượng và hiệu quả các hoạt động dạy và học; tích cực đổi mới phương pháp dạy học, đổi mới kiểm tra, đánh giá học sinh.</w:t>
      </w:r>
      <w:r w:rsidRPr="008E20FA">
        <w:rPr>
          <w:rFonts w:ascii="Times New Roman" w:hAnsi="Times New Roman"/>
          <w:bCs/>
          <w:color w:val="000000"/>
          <w:spacing w:val="-4"/>
          <w:shd w:val="clear" w:color="auto" w:fill="FFFFFF"/>
          <w:lang w:val="pt-BR"/>
        </w:rPr>
        <w:t xml:space="preserve"> T</w:t>
      </w:r>
      <w:r w:rsidRPr="008E20FA">
        <w:rPr>
          <w:rFonts w:ascii="Times New Roman" w:hAnsi="Times New Roman"/>
          <w:color w:val="000000"/>
          <w:spacing w:val="-2"/>
          <w:shd w:val="clear" w:color="auto" w:fill="FFFFFF"/>
        </w:rPr>
        <w:t>hực hiện các biện pháp để nâng cao chất lượng giáo dục toàn diện, chất lượng học sinh để chuẩn bị cho việc đổi mới thi vào lớp 10 THPT năm học 20</w:t>
      </w:r>
      <w:r w:rsidR="00B3559C">
        <w:rPr>
          <w:rFonts w:ascii="Times New Roman" w:hAnsi="Times New Roman"/>
          <w:color w:val="000000"/>
          <w:spacing w:val="-2"/>
          <w:shd w:val="clear" w:color="auto" w:fill="FFFFFF"/>
        </w:rPr>
        <w:t xml:space="preserve">20 </w:t>
      </w:r>
      <w:r w:rsidRPr="008E20FA">
        <w:rPr>
          <w:rFonts w:ascii="Times New Roman" w:hAnsi="Times New Roman"/>
          <w:color w:val="000000"/>
          <w:spacing w:val="-2"/>
          <w:shd w:val="clear" w:color="auto" w:fill="FFFFFF"/>
        </w:rPr>
        <w:t>-</w:t>
      </w:r>
      <w:r w:rsidR="00B3559C">
        <w:rPr>
          <w:rFonts w:ascii="Times New Roman" w:hAnsi="Times New Roman"/>
          <w:color w:val="000000"/>
          <w:spacing w:val="-2"/>
          <w:shd w:val="clear" w:color="auto" w:fill="FFFFFF"/>
        </w:rPr>
        <w:t xml:space="preserve"> </w:t>
      </w:r>
      <w:r w:rsidRPr="008E20FA">
        <w:rPr>
          <w:rFonts w:ascii="Times New Roman" w:hAnsi="Times New Roman"/>
          <w:color w:val="000000"/>
          <w:spacing w:val="-2"/>
          <w:shd w:val="clear" w:color="auto" w:fill="FFFFFF"/>
        </w:rPr>
        <w:t>20</w:t>
      </w:r>
      <w:r w:rsidR="00B3559C">
        <w:rPr>
          <w:rFonts w:ascii="Times New Roman" w:hAnsi="Times New Roman"/>
          <w:color w:val="000000"/>
          <w:spacing w:val="-2"/>
          <w:shd w:val="clear" w:color="auto" w:fill="FFFFFF"/>
        </w:rPr>
        <w:t>21</w:t>
      </w:r>
      <w:r w:rsidRPr="008E20FA">
        <w:rPr>
          <w:rFonts w:ascii="Times New Roman" w:hAnsi="Times New Roman"/>
          <w:color w:val="000000"/>
          <w:spacing w:val="-2"/>
          <w:shd w:val="clear" w:color="auto" w:fill="FFFFFF"/>
        </w:rPr>
        <w:t>.</w:t>
      </w:r>
    </w:p>
    <w:p w:rsidR="009711C2" w:rsidRPr="00C50B65" w:rsidRDefault="001A086C" w:rsidP="00BB4C05">
      <w:pPr>
        <w:spacing w:before="120" w:line="276" w:lineRule="auto"/>
        <w:ind w:firstLine="567"/>
        <w:jc w:val="both"/>
        <w:rPr>
          <w:rFonts w:ascii="Times New Roman" w:hAnsi="Times New Roman"/>
          <w:color w:val="000000"/>
          <w:lang w:val="de-DE"/>
        </w:rPr>
      </w:pPr>
      <w:r>
        <w:rPr>
          <w:rFonts w:ascii="Times New Roman" w:hAnsi="Times New Roman"/>
          <w:color w:val="000000"/>
          <w:lang w:val="de-DE"/>
        </w:rPr>
        <w:t>3</w:t>
      </w:r>
      <w:r w:rsidR="009711C2" w:rsidRPr="00C50B65">
        <w:rPr>
          <w:rFonts w:ascii="Times New Roman" w:hAnsi="Times New Roman"/>
          <w:color w:val="000000"/>
          <w:lang w:val="de-DE"/>
        </w:rPr>
        <w:t xml:space="preserve">. Bồi dưỡng phát triển đội ngũ và Cán bộ quản lý: Tập trung các giải pháp nâng cao tay nghề, nghiệp vụ, phương pháp cho đội ngũ quản lý, giáo viên, nhân viên về đổi mới; bồi dưỡng thường xuyên. Phối hợp để tham mưu đảm bảo đủ cơ cấu giáo viên, nhân viên; đủ đúng vị trí việc làm. Đảm bảo vấn đề phát triển Đảng viên trong nhà trường. </w:t>
      </w:r>
    </w:p>
    <w:p w:rsidR="009711C2" w:rsidRPr="00C50B65" w:rsidRDefault="001A086C" w:rsidP="00BB4C05">
      <w:pPr>
        <w:spacing w:before="120" w:line="276" w:lineRule="auto"/>
        <w:ind w:firstLine="567"/>
        <w:jc w:val="both"/>
        <w:rPr>
          <w:rFonts w:ascii="Times New Roman" w:hAnsi="Times New Roman"/>
          <w:color w:val="000000"/>
          <w:lang w:val="de-DE"/>
        </w:rPr>
      </w:pPr>
      <w:r>
        <w:rPr>
          <w:rFonts w:ascii="Times New Roman" w:hAnsi="Times New Roman"/>
          <w:color w:val="000000"/>
          <w:lang w:val="de-DE"/>
        </w:rPr>
        <w:lastRenderedPageBreak/>
        <w:t>4</w:t>
      </w:r>
      <w:r w:rsidR="009711C2" w:rsidRPr="00C50B65">
        <w:rPr>
          <w:rFonts w:ascii="Times New Roman" w:hAnsi="Times New Roman"/>
          <w:color w:val="000000"/>
          <w:lang w:val="de-DE"/>
        </w:rPr>
        <w:t>. Cơ sở vật chất: Thực hiện các quy chế, quy trình, rà soát báo cáo thực trạng, giải pháp ý kiến đề xuất để đảm bảo đầy đủ điều kiện cơ sở vật chất phụ</w:t>
      </w:r>
      <w:r w:rsidR="00B3559C">
        <w:rPr>
          <w:rFonts w:ascii="Times New Roman" w:hAnsi="Times New Roman"/>
          <w:color w:val="000000"/>
          <w:lang w:val="de-DE"/>
        </w:rPr>
        <w:t>c</w:t>
      </w:r>
      <w:r w:rsidR="009711C2" w:rsidRPr="00C50B65">
        <w:rPr>
          <w:rFonts w:ascii="Times New Roman" w:hAnsi="Times New Roman"/>
          <w:color w:val="000000"/>
          <w:lang w:val="de-DE"/>
        </w:rPr>
        <w:t xml:space="preserve"> vụ hoạt động dạy và học; Thư viện hoạt động hiệu quả, sử </w:t>
      </w:r>
      <w:r w:rsidR="00B3559C">
        <w:rPr>
          <w:rFonts w:ascii="Times New Roman" w:hAnsi="Times New Roman"/>
          <w:color w:val="000000"/>
          <w:lang w:val="de-DE"/>
        </w:rPr>
        <w:t xml:space="preserve">dụng, bảo quản đồ dùng dạy học </w:t>
      </w:r>
      <w:r w:rsidR="009711C2" w:rsidRPr="00C50B65">
        <w:rPr>
          <w:rFonts w:ascii="Times New Roman" w:hAnsi="Times New Roman"/>
          <w:color w:val="000000"/>
          <w:lang w:val="de-DE"/>
        </w:rPr>
        <w:t xml:space="preserve">thiết thực. </w:t>
      </w:r>
    </w:p>
    <w:p w:rsidR="009711C2" w:rsidRPr="00C50B65" w:rsidRDefault="009711C2" w:rsidP="00BB4C05">
      <w:pPr>
        <w:spacing w:before="120" w:line="276" w:lineRule="auto"/>
        <w:ind w:firstLine="567"/>
        <w:jc w:val="both"/>
        <w:rPr>
          <w:rFonts w:ascii="Times New Roman" w:hAnsi="Times New Roman"/>
          <w:color w:val="000000"/>
          <w:lang w:val="de-DE"/>
        </w:rPr>
      </w:pPr>
      <w:r w:rsidRPr="00C50B65">
        <w:rPr>
          <w:rFonts w:ascii="Times New Roman" w:hAnsi="Times New Roman"/>
          <w:color w:val="000000"/>
          <w:lang w:val="de-DE"/>
        </w:rPr>
        <w:t xml:space="preserve">Chuẩn bị kế hoạch, quy chế sử dụng. vận hành các tiêu chí; đẩy mạnh ứng dụng CNTT, khai thác hiệu quả “trường học điện tử”. </w:t>
      </w:r>
    </w:p>
    <w:p w:rsidR="009711C2" w:rsidRPr="00C50B65" w:rsidRDefault="001A086C" w:rsidP="00BB4C05">
      <w:pPr>
        <w:spacing w:before="120" w:line="276" w:lineRule="auto"/>
        <w:ind w:firstLine="567"/>
        <w:jc w:val="both"/>
        <w:rPr>
          <w:rFonts w:ascii="Times New Roman" w:hAnsi="Times New Roman"/>
          <w:color w:val="000000"/>
          <w:lang w:val="de-DE"/>
        </w:rPr>
      </w:pPr>
      <w:r>
        <w:rPr>
          <w:rFonts w:ascii="Times New Roman" w:hAnsi="Times New Roman"/>
          <w:color w:val="000000"/>
          <w:lang w:val="de-DE"/>
        </w:rPr>
        <w:t>5</w:t>
      </w:r>
      <w:r w:rsidR="009711C2" w:rsidRPr="00C50B65">
        <w:rPr>
          <w:rFonts w:ascii="Times New Roman" w:hAnsi="Times New Roman"/>
          <w:color w:val="000000"/>
          <w:lang w:val="de-DE"/>
        </w:rPr>
        <w:t>. Công tác truyền thông: Xây dựng hình ảnh nhà trường, ngành...; tuyên truyền thực hiện dịch vụ công</w:t>
      </w:r>
      <w:r w:rsidR="00830903">
        <w:rPr>
          <w:rFonts w:ascii="Times New Roman" w:hAnsi="Times New Roman"/>
          <w:color w:val="000000"/>
          <w:lang w:val="de-DE"/>
        </w:rPr>
        <w:t xml:space="preserve"> </w:t>
      </w:r>
      <w:r w:rsidR="009711C2" w:rsidRPr="00C50B65">
        <w:rPr>
          <w:rFonts w:ascii="Times New Roman" w:hAnsi="Times New Roman"/>
          <w:color w:val="000000"/>
          <w:lang w:val="de-DE"/>
        </w:rPr>
        <w:t xml:space="preserve">mức độ 4 được đến </w:t>
      </w:r>
      <w:r w:rsidR="00306AA8" w:rsidRPr="00C50B65">
        <w:rPr>
          <w:rFonts w:ascii="Times New Roman" w:hAnsi="Times New Roman"/>
          <w:color w:val="000000"/>
          <w:lang w:val="de-DE"/>
        </w:rPr>
        <w:t>học sinh</w:t>
      </w:r>
      <w:r w:rsidR="009711C2" w:rsidRPr="00C50B65">
        <w:rPr>
          <w:rFonts w:ascii="Times New Roman" w:hAnsi="Times New Roman"/>
          <w:color w:val="000000"/>
          <w:lang w:val="de-DE"/>
        </w:rPr>
        <w:t>, CMHS, nhân dân.</w:t>
      </w:r>
    </w:p>
    <w:p w:rsidR="009711C2" w:rsidRPr="00C50B65" w:rsidRDefault="001A086C" w:rsidP="00BB4C05">
      <w:pPr>
        <w:spacing w:before="120" w:line="276" w:lineRule="auto"/>
        <w:ind w:firstLine="567"/>
        <w:jc w:val="both"/>
        <w:rPr>
          <w:rFonts w:ascii="Times New Roman" w:hAnsi="Times New Roman"/>
          <w:color w:val="000000"/>
          <w:lang w:val="de-DE"/>
        </w:rPr>
      </w:pPr>
      <w:r>
        <w:rPr>
          <w:rFonts w:ascii="Times New Roman" w:hAnsi="Times New Roman"/>
          <w:color w:val="000000"/>
          <w:lang w:val="de-DE"/>
        </w:rPr>
        <w:t>6</w:t>
      </w:r>
      <w:r w:rsidR="009711C2" w:rsidRPr="00C50B65">
        <w:rPr>
          <w:rFonts w:ascii="Times New Roman" w:hAnsi="Times New Roman"/>
          <w:color w:val="000000"/>
          <w:lang w:val="de-DE"/>
        </w:rPr>
        <w:t xml:space="preserve">. Thực hiện kỷ cương hành chính, quy định ứng xử trong và ngoài nhà trường, đạo đức nghề nghiệp. </w:t>
      </w:r>
    </w:p>
    <w:p w:rsidR="009711C2" w:rsidRPr="00C50B65" w:rsidRDefault="001A086C" w:rsidP="00BB4C05">
      <w:pPr>
        <w:spacing w:before="120" w:line="276" w:lineRule="auto"/>
        <w:ind w:firstLine="567"/>
        <w:jc w:val="both"/>
        <w:rPr>
          <w:rFonts w:ascii="Times New Roman" w:hAnsi="Times New Roman"/>
          <w:color w:val="000000"/>
          <w:lang w:val="de-DE"/>
        </w:rPr>
      </w:pPr>
      <w:r>
        <w:rPr>
          <w:rFonts w:ascii="Times New Roman" w:hAnsi="Times New Roman"/>
          <w:color w:val="000000"/>
          <w:lang w:val="de-DE"/>
        </w:rPr>
        <w:t>7</w:t>
      </w:r>
      <w:r w:rsidR="009711C2" w:rsidRPr="00C50B65">
        <w:rPr>
          <w:rFonts w:ascii="Times New Roman" w:hAnsi="Times New Roman"/>
          <w:color w:val="000000"/>
          <w:lang w:val="de-DE"/>
        </w:rPr>
        <w:t xml:space="preserve">. Thực hiện công tác giáo dục phát triển và hội nhập; tiếp cận nền giáo giáo dục tiên tiến các nước trong khu vực và quốc tế. </w:t>
      </w:r>
    </w:p>
    <w:p w:rsidR="009711C2" w:rsidRPr="00C50B65" w:rsidRDefault="001A086C" w:rsidP="00BB4C05">
      <w:pPr>
        <w:spacing w:before="120" w:line="276" w:lineRule="auto"/>
        <w:ind w:firstLine="567"/>
        <w:jc w:val="both"/>
        <w:rPr>
          <w:rFonts w:ascii="Times New Roman" w:hAnsi="Times New Roman"/>
          <w:color w:val="000000"/>
          <w:lang w:val="de-DE"/>
        </w:rPr>
      </w:pPr>
      <w:r>
        <w:rPr>
          <w:rFonts w:ascii="Times New Roman" w:hAnsi="Times New Roman"/>
          <w:color w:val="000000"/>
          <w:lang w:val="de-DE"/>
        </w:rPr>
        <w:t>8</w:t>
      </w:r>
      <w:r w:rsidR="009711C2" w:rsidRPr="00C50B65">
        <w:rPr>
          <w:rFonts w:ascii="Times New Roman" w:hAnsi="Times New Roman"/>
          <w:color w:val="000000"/>
          <w:lang w:val="de-DE"/>
        </w:rPr>
        <w:t>. Xây dựng mô hình đổi mới: ứng dụng CNTT trong quản lý; CLB nghiên cứu khoa học.</w:t>
      </w:r>
    </w:p>
    <w:p w:rsidR="009711C2" w:rsidRPr="00C50B65" w:rsidRDefault="001A086C" w:rsidP="00BB4C05">
      <w:pPr>
        <w:spacing w:before="120" w:line="276" w:lineRule="auto"/>
        <w:ind w:firstLine="567"/>
        <w:jc w:val="both"/>
        <w:rPr>
          <w:rFonts w:ascii="Times New Roman" w:hAnsi="Times New Roman"/>
          <w:color w:val="000000"/>
          <w:lang w:val="de-DE"/>
        </w:rPr>
      </w:pPr>
      <w:r>
        <w:rPr>
          <w:rFonts w:ascii="Times New Roman" w:hAnsi="Times New Roman"/>
          <w:color w:val="000000"/>
          <w:lang w:val="de-DE"/>
        </w:rPr>
        <w:t>9</w:t>
      </w:r>
      <w:r w:rsidR="009711C2" w:rsidRPr="00C50B65">
        <w:rPr>
          <w:rFonts w:ascii="Times New Roman" w:hAnsi="Times New Roman"/>
          <w:color w:val="000000"/>
          <w:lang w:val="de-DE"/>
        </w:rPr>
        <w:t xml:space="preserve">. Thực hiện chiến lược phát triển của nhà trường trong năm học (đội ngũ, chất lượng, CSVC, các mô hình, CLB). </w:t>
      </w:r>
    </w:p>
    <w:p w:rsidR="009711C2" w:rsidRPr="004707F5" w:rsidRDefault="001A086C" w:rsidP="00BB4C05">
      <w:pPr>
        <w:spacing w:before="120" w:line="276" w:lineRule="auto"/>
        <w:ind w:firstLine="567"/>
        <w:jc w:val="both"/>
        <w:rPr>
          <w:rFonts w:ascii="Times New Roman" w:hAnsi="Times New Roman"/>
          <w:lang w:val="de-DE"/>
        </w:rPr>
      </w:pPr>
      <w:r>
        <w:rPr>
          <w:rFonts w:ascii="Times New Roman" w:hAnsi="Times New Roman"/>
          <w:color w:val="000000"/>
          <w:lang w:val="de-DE"/>
        </w:rPr>
        <w:t>10</w:t>
      </w:r>
      <w:r w:rsidR="009711C2" w:rsidRPr="00C50B65">
        <w:rPr>
          <w:rFonts w:ascii="Times New Roman" w:hAnsi="Times New Roman"/>
          <w:color w:val="000000"/>
          <w:lang w:val="de-DE"/>
        </w:rPr>
        <w:t>. Hoàn thiện các kỹ năng sống của học sinh; CLB của học sinh</w:t>
      </w:r>
      <w:r>
        <w:rPr>
          <w:rFonts w:ascii="Times New Roman" w:hAnsi="Times New Roman"/>
          <w:color w:val="000000"/>
          <w:lang w:val="de-DE"/>
        </w:rPr>
        <w:t xml:space="preserve"> </w:t>
      </w:r>
      <w:r w:rsidR="009711C2" w:rsidRPr="00C50B65">
        <w:rPr>
          <w:rFonts w:ascii="Times New Roman" w:hAnsi="Times New Roman"/>
          <w:color w:val="000000"/>
          <w:lang w:val="de-DE"/>
        </w:rPr>
        <w:t>tron</w:t>
      </w:r>
      <w:r w:rsidR="004F65C6">
        <w:rPr>
          <w:rFonts w:ascii="Times New Roman" w:hAnsi="Times New Roman"/>
          <w:color w:val="000000"/>
          <w:lang w:val="de-DE"/>
        </w:rPr>
        <w:t xml:space="preserve">g nhà trường; tư vấn học đường; </w:t>
      </w:r>
      <w:r w:rsidR="009711C2" w:rsidRPr="004707F5">
        <w:rPr>
          <w:rFonts w:ascii="Times New Roman" w:hAnsi="Times New Roman"/>
          <w:lang w:val="de-DE"/>
        </w:rPr>
        <w:t xml:space="preserve">thực hiện trải nghiệm và sáng tạo; lồng ghép, tích hợp trong hoạt động VHVN, TDTT; Phổ cập bơi cho học sinh. </w:t>
      </w:r>
    </w:p>
    <w:p w:rsidR="009711C2" w:rsidRPr="00C50B65" w:rsidRDefault="001A086C" w:rsidP="00BB4C05">
      <w:pPr>
        <w:spacing w:before="120" w:line="276" w:lineRule="auto"/>
        <w:ind w:firstLine="567"/>
        <w:jc w:val="both"/>
        <w:rPr>
          <w:rFonts w:ascii="Times New Roman" w:hAnsi="Times New Roman"/>
          <w:color w:val="000000"/>
          <w:lang w:val="de-DE"/>
        </w:rPr>
      </w:pPr>
      <w:r>
        <w:rPr>
          <w:rFonts w:ascii="Times New Roman" w:hAnsi="Times New Roman"/>
          <w:color w:val="000000"/>
          <w:lang w:val="de-DE"/>
        </w:rPr>
        <w:t>11</w:t>
      </w:r>
      <w:r w:rsidR="009711C2" w:rsidRPr="00C50B65">
        <w:rPr>
          <w:rFonts w:ascii="Times New Roman" w:hAnsi="Times New Roman"/>
          <w:color w:val="000000"/>
          <w:lang w:val="de-DE"/>
        </w:rPr>
        <w:t xml:space="preserve">. Thực hiện quy chế dân chủ, “3 công khai”; công tác thu - chi; chế độ chính sách, giờ dạy BGH; vai trò, trách nhiệm của Hội đồng trường; Thực hiện việc xây dựng Kế hoạch, tuần, tháng, học kì, năm đối với CBGV, NV. </w:t>
      </w:r>
    </w:p>
    <w:p w:rsidR="009711C2" w:rsidRPr="00C50B65" w:rsidRDefault="009711C2" w:rsidP="00BB4C05">
      <w:pPr>
        <w:spacing w:before="120" w:line="276" w:lineRule="auto"/>
        <w:ind w:firstLine="567"/>
        <w:jc w:val="both"/>
        <w:rPr>
          <w:rFonts w:ascii="Times New Roman" w:hAnsi="Times New Roman"/>
          <w:color w:val="000000"/>
          <w:lang w:val="de-DE"/>
        </w:rPr>
      </w:pPr>
      <w:r w:rsidRPr="00C50B65">
        <w:rPr>
          <w:rFonts w:ascii="Times New Roman" w:hAnsi="Times New Roman"/>
          <w:color w:val="000000"/>
          <w:lang w:val="de-DE"/>
        </w:rPr>
        <w:t>1</w:t>
      </w:r>
      <w:r w:rsidR="001A086C">
        <w:rPr>
          <w:rFonts w:ascii="Times New Roman" w:hAnsi="Times New Roman"/>
          <w:color w:val="000000"/>
          <w:lang w:val="de-DE"/>
        </w:rPr>
        <w:t>2</w:t>
      </w:r>
      <w:r w:rsidRPr="00C50B65">
        <w:rPr>
          <w:rFonts w:ascii="Times New Roman" w:hAnsi="Times New Roman"/>
          <w:color w:val="000000"/>
          <w:lang w:val="de-DE"/>
        </w:rPr>
        <w:t>. Thực hiện quy chế thi đua, phát hiện viết về gương điển hình tiên tiến.</w:t>
      </w:r>
    </w:p>
    <w:p w:rsidR="009711C2" w:rsidRPr="00C50B65" w:rsidRDefault="009711C2" w:rsidP="00BB4C05">
      <w:pPr>
        <w:spacing w:before="120" w:line="276" w:lineRule="auto"/>
        <w:ind w:firstLine="567"/>
        <w:jc w:val="both"/>
        <w:rPr>
          <w:rFonts w:ascii="Times New Roman" w:hAnsi="Times New Roman"/>
          <w:color w:val="000000"/>
          <w:lang w:val="de-DE"/>
        </w:rPr>
      </w:pPr>
      <w:r w:rsidRPr="00C50B65">
        <w:rPr>
          <w:rFonts w:ascii="Times New Roman" w:hAnsi="Times New Roman"/>
          <w:color w:val="000000"/>
          <w:lang w:val="de-DE"/>
        </w:rPr>
        <w:t>1</w:t>
      </w:r>
      <w:r w:rsidR="001A086C">
        <w:rPr>
          <w:rFonts w:ascii="Times New Roman" w:hAnsi="Times New Roman"/>
          <w:color w:val="000000"/>
          <w:lang w:val="de-DE"/>
        </w:rPr>
        <w:t>3</w:t>
      </w:r>
      <w:r w:rsidRPr="00C50B65">
        <w:rPr>
          <w:rFonts w:ascii="Times New Roman" w:hAnsi="Times New Roman"/>
          <w:color w:val="000000"/>
          <w:lang w:val="de-DE"/>
        </w:rPr>
        <w:t xml:space="preserve">. Kiểm soát nhà vệ sinh thân thiện, khung cảnh Sư phạm, môi trường dạy và học trong nhà trường; Thầy (cô):Trí tuệ và chất lượng - Học sinh: Đạo đức tốt, học giỏi, phong cách đẹp. </w:t>
      </w:r>
    </w:p>
    <w:p w:rsidR="009711C2" w:rsidRPr="00C50B65" w:rsidRDefault="009711C2" w:rsidP="00BB4C05">
      <w:pPr>
        <w:spacing w:before="120" w:line="276" w:lineRule="auto"/>
        <w:ind w:firstLine="567"/>
        <w:jc w:val="both"/>
        <w:rPr>
          <w:rFonts w:ascii="Times New Roman" w:hAnsi="Times New Roman"/>
          <w:color w:val="000000"/>
          <w:lang w:val="de-DE"/>
        </w:rPr>
      </w:pPr>
      <w:r w:rsidRPr="00C50B65">
        <w:rPr>
          <w:rFonts w:ascii="Times New Roman" w:hAnsi="Times New Roman"/>
          <w:color w:val="000000"/>
          <w:lang w:val="de-DE"/>
        </w:rPr>
        <w:t>1</w:t>
      </w:r>
      <w:r w:rsidR="001A086C">
        <w:rPr>
          <w:rFonts w:ascii="Times New Roman" w:hAnsi="Times New Roman"/>
          <w:color w:val="000000"/>
          <w:lang w:val="de-DE"/>
        </w:rPr>
        <w:t>4</w:t>
      </w:r>
      <w:r w:rsidRPr="00C50B65">
        <w:rPr>
          <w:rFonts w:ascii="Times New Roman" w:hAnsi="Times New Roman"/>
          <w:color w:val="000000"/>
          <w:lang w:val="de-DE"/>
        </w:rPr>
        <w:t xml:space="preserve">. Thực hiện An toàn, an ninh trường học; phòng cháy chữa cháy; Tuyên truyền, phòng chống dịch bệnh theo mùa; Vệ sinh an toàn thực phẩm.  </w:t>
      </w:r>
    </w:p>
    <w:p w:rsidR="00530792" w:rsidRPr="00EF02A9" w:rsidRDefault="00597F18" w:rsidP="00530792">
      <w:pPr>
        <w:spacing w:before="120" w:line="276" w:lineRule="auto"/>
        <w:ind w:firstLine="567"/>
        <w:jc w:val="both"/>
        <w:rPr>
          <w:rFonts w:ascii="Times New Roman" w:hAnsi="Times New Roman"/>
          <w:bCs/>
          <w:color w:val="000000"/>
          <w:lang w:val="de-DE"/>
        </w:rPr>
      </w:pPr>
      <w:r>
        <w:rPr>
          <w:rFonts w:ascii="Times New Roman" w:hAnsi="Times New Roman"/>
          <w:color w:val="000000"/>
          <w:lang w:val="de-DE"/>
        </w:rPr>
        <w:t>1</w:t>
      </w:r>
      <w:r w:rsidR="001A086C">
        <w:rPr>
          <w:rFonts w:ascii="Times New Roman" w:hAnsi="Times New Roman"/>
          <w:color w:val="000000"/>
          <w:lang w:val="de-DE"/>
        </w:rPr>
        <w:t>5</w:t>
      </w:r>
      <w:r>
        <w:rPr>
          <w:rFonts w:ascii="Times New Roman" w:hAnsi="Times New Roman"/>
          <w:color w:val="000000"/>
          <w:lang w:val="de-DE"/>
        </w:rPr>
        <w:t xml:space="preserve">. </w:t>
      </w:r>
      <w:r w:rsidR="009711C2" w:rsidRPr="00C50B65">
        <w:rPr>
          <w:rFonts w:ascii="Times New Roman" w:hAnsi="Times New Roman"/>
          <w:color w:val="000000"/>
          <w:lang w:val="de-DE"/>
        </w:rPr>
        <w:t xml:space="preserve">Công tác tuyên truyền phổ biến giáo dục pháp luật; </w:t>
      </w:r>
      <w:r w:rsidR="009711C2" w:rsidRPr="00C50B65">
        <w:rPr>
          <w:rFonts w:ascii="Times New Roman" w:hAnsi="Times New Roman"/>
          <w:bCs/>
          <w:color w:val="000000"/>
          <w:lang w:val="de-DE"/>
        </w:rPr>
        <w:t>Công</w:t>
      </w:r>
      <w:r w:rsidR="004F65C6">
        <w:rPr>
          <w:rFonts w:ascii="Times New Roman" w:hAnsi="Times New Roman"/>
          <w:bCs/>
          <w:color w:val="000000"/>
          <w:lang w:val="de-DE"/>
        </w:rPr>
        <w:t xml:space="preserve"> </w:t>
      </w:r>
      <w:r w:rsidR="009711C2" w:rsidRPr="00C50B65">
        <w:rPr>
          <w:rFonts w:ascii="Times New Roman" w:hAnsi="Times New Roman"/>
          <w:bCs/>
          <w:color w:val="000000"/>
          <w:lang w:val="de-DE"/>
        </w:rPr>
        <w:t>tác</w:t>
      </w:r>
      <w:r w:rsidR="004F65C6">
        <w:rPr>
          <w:rFonts w:ascii="Times New Roman" w:hAnsi="Times New Roman"/>
          <w:bCs/>
          <w:color w:val="000000"/>
          <w:lang w:val="de-DE"/>
        </w:rPr>
        <w:t xml:space="preserve"> </w:t>
      </w:r>
      <w:r w:rsidR="009711C2" w:rsidRPr="00C50B65">
        <w:rPr>
          <w:rFonts w:ascii="Times New Roman" w:hAnsi="Times New Roman"/>
          <w:bCs/>
          <w:color w:val="000000"/>
          <w:lang w:val="de-DE"/>
        </w:rPr>
        <w:t>tuyển</w:t>
      </w:r>
      <w:r w:rsidR="004F65C6">
        <w:rPr>
          <w:rFonts w:ascii="Times New Roman" w:hAnsi="Times New Roman"/>
          <w:bCs/>
          <w:color w:val="000000"/>
          <w:lang w:val="de-DE"/>
        </w:rPr>
        <w:t xml:space="preserve"> </w:t>
      </w:r>
      <w:r w:rsidR="009711C2" w:rsidRPr="00C50B65">
        <w:rPr>
          <w:rFonts w:ascii="Times New Roman" w:hAnsi="Times New Roman"/>
          <w:bCs/>
          <w:color w:val="000000"/>
          <w:lang w:val="de-DE"/>
        </w:rPr>
        <w:t>sinh; Thủ</w:t>
      </w:r>
      <w:r w:rsidR="004F65C6">
        <w:rPr>
          <w:rFonts w:ascii="Times New Roman" w:hAnsi="Times New Roman"/>
          <w:bCs/>
          <w:color w:val="000000"/>
          <w:lang w:val="de-DE"/>
        </w:rPr>
        <w:t xml:space="preserve"> </w:t>
      </w:r>
      <w:r w:rsidR="009711C2" w:rsidRPr="00C50B65">
        <w:rPr>
          <w:rFonts w:ascii="Times New Roman" w:hAnsi="Times New Roman"/>
          <w:bCs/>
          <w:color w:val="000000"/>
          <w:lang w:val="de-DE"/>
        </w:rPr>
        <w:t>tục</w:t>
      </w:r>
      <w:r w:rsidR="004F65C6">
        <w:rPr>
          <w:rFonts w:ascii="Times New Roman" w:hAnsi="Times New Roman"/>
          <w:bCs/>
          <w:color w:val="000000"/>
          <w:lang w:val="de-DE"/>
        </w:rPr>
        <w:t xml:space="preserve"> </w:t>
      </w:r>
      <w:r w:rsidR="009711C2" w:rsidRPr="00C50B65">
        <w:rPr>
          <w:rFonts w:ascii="Times New Roman" w:hAnsi="Times New Roman"/>
          <w:bCs/>
          <w:color w:val="000000"/>
          <w:lang w:val="de-DE"/>
        </w:rPr>
        <w:t>hành</w:t>
      </w:r>
      <w:r w:rsidR="004F65C6">
        <w:rPr>
          <w:rFonts w:ascii="Times New Roman" w:hAnsi="Times New Roman"/>
          <w:bCs/>
          <w:color w:val="000000"/>
          <w:lang w:val="de-DE"/>
        </w:rPr>
        <w:t xml:space="preserve"> </w:t>
      </w:r>
      <w:r w:rsidR="009711C2" w:rsidRPr="00C50B65">
        <w:rPr>
          <w:rFonts w:ascii="Times New Roman" w:hAnsi="Times New Roman"/>
          <w:bCs/>
          <w:color w:val="000000"/>
          <w:lang w:val="de-DE"/>
        </w:rPr>
        <w:t>chính,văn</w:t>
      </w:r>
      <w:r w:rsidR="004F65C6">
        <w:rPr>
          <w:rFonts w:ascii="Times New Roman" w:hAnsi="Times New Roman"/>
          <w:bCs/>
          <w:color w:val="000000"/>
          <w:lang w:val="de-DE"/>
        </w:rPr>
        <w:t xml:space="preserve"> </w:t>
      </w:r>
      <w:r w:rsidR="009711C2" w:rsidRPr="00C50B65">
        <w:rPr>
          <w:rFonts w:ascii="Times New Roman" w:hAnsi="Times New Roman"/>
          <w:bCs/>
          <w:color w:val="000000"/>
          <w:lang w:val="de-DE"/>
        </w:rPr>
        <w:t>thư</w:t>
      </w:r>
      <w:r w:rsidR="004F65C6">
        <w:rPr>
          <w:rFonts w:ascii="Times New Roman" w:hAnsi="Times New Roman"/>
          <w:bCs/>
          <w:color w:val="000000"/>
          <w:lang w:val="de-DE"/>
        </w:rPr>
        <w:t xml:space="preserve"> </w:t>
      </w:r>
      <w:r w:rsidR="009711C2" w:rsidRPr="00C50B65">
        <w:rPr>
          <w:rFonts w:ascii="Times New Roman" w:hAnsi="Times New Roman"/>
          <w:bCs/>
          <w:color w:val="000000"/>
          <w:lang w:val="de-DE"/>
        </w:rPr>
        <w:t>lưu</w:t>
      </w:r>
      <w:r w:rsidR="004F65C6">
        <w:rPr>
          <w:rFonts w:ascii="Times New Roman" w:hAnsi="Times New Roman"/>
          <w:bCs/>
          <w:color w:val="000000"/>
          <w:lang w:val="de-DE"/>
        </w:rPr>
        <w:t xml:space="preserve"> </w:t>
      </w:r>
      <w:r w:rsidR="009711C2" w:rsidRPr="00C50B65">
        <w:rPr>
          <w:rFonts w:ascii="Times New Roman" w:hAnsi="Times New Roman"/>
          <w:bCs/>
          <w:color w:val="000000"/>
          <w:lang w:val="de-DE"/>
        </w:rPr>
        <w:t>trữ; Công</w:t>
      </w:r>
      <w:r w:rsidR="004F65C6">
        <w:rPr>
          <w:rFonts w:ascii="Times New Roman" w:hAnsi="Times New Roman"/>
          <w:bCs/>
          <w:color w:val="000000"/>
          <w:lang w:val="de-DE"/>
        </w:rPr>
        <w:t xml:space="preserve"> </w:t>
      </w:r>
      <w:r w:rsidR="009711C2" w:rsidRPr="00C50B65">
        <w:rPr>
          <w:rFonts w:ascii="Times New Roman" w:hAnsi="Times New Roman"/>
          <w:bCs/>
          <w:color w:val="000000"/>
          <w:lang w:val="de-DE"/>
        </w:rPr>
        <w:t>tác</w:t>
      </w:r>
      <w:r w:rsidR="004F65C6">
        <w:rPr>
          <w:rFonts w:ascii="Times New Roman" w:hAnsi="Times New Roman"/>
          <w:bCs/>
          <w:color w:val="000000"/>
          <w:lang w:val="de-DE"/>
        </w:rPr>
        <w:t xml:space="preserve"> </w:t>
      </w:r>
      <w:r w:rsidR="009711C2" w:rsidRPr="00C50B65">
        <w:rPr>
          <w:rFonts w:ascii="Times New Roman" w:hAnsi="Times New Roman"/>
          <w:bCs/>
          <w:color w:val="000000"/>
          <w:lang w:val="de-DE"/>
        </w:rPr>
        <w:t>tự</w:t>
      </w:r>
      <w:r w:rsidR="004F65C6">
        <w:rPr>
          <w:rFonts w:ascii="Times New Roman" w:hAnsi="Times New Roman"/>
          <w:bCs/>
          <w:color w:val="000000"/>
          <w:lang w:val="de-DE"/>
        </w:rPr>
        <w:t xml:space="preserve"> </w:t>
      </w:r>
      <w:r w:rsidR="009711C2" w:rsidRPr="00C50B65">
        <w:rPr>
          <w:rFonts w:ascii="Times New Roman" w:hAnsi="Times New Roman"/>
          <w:bCs/>
          <w:color w:val="000000"/>
          <w:lang w:val="de-DE"/>
        </w:rPr>
        <w:t>đánh</w:t>
      </w:r>
      <w:r w:rsidR="004F65C6">
        <w:rPr>
          <w:rFonts w:ascii="Times New Roman" w:hAnsi="Times New Roman"/>
          <w:bCs/>
          <w:color w:val="000000"/>
          <w:lang w:val="de-DE"/>
        </w:rPr>
        <w:t xml:space="preserve"> </w:t>
      </w:r>
      <w:r w:rsidR="009711C2" w:rsidRPr="00C50B65">
        <w:rPr>
          <w:rFonts w:ascii="Times New Roman" w:hAnsi="Times New Roman"/>
          <w:bCs/>
          <w:color w:val="000000"/>
          <w:lang w:val="de-DE"/>
        </w:rPr>
        <w:t>giá,</w:t>
      </w:r>
      <w:r w:rsidR="004F65C6">
        <w:rPr>
          <w:rFonts w:ascii="Times New Roman" w:hAnsi="Times New Roman"/>
          <w:bCs/>
          <w:color w:val="000000"/>
          <w:lang w:val="de-DE"/>
        </w:rPr>
        <w:t xml:space="preserve"> </w:t>
      </w:r>
      <w:r w:rsidR="009711C2" w:rsidRPr="00C50B65">
        <w:rPr>
          <w:rFonts w:ascii="Times New Roman" w:hAnsi="Times New Roman"/>
          <w:bCs/>
          <w:color w:val="000000"/>
          <w:lang w:val="de-DE"/>
        </w:rPr>
        <w:t>kiểm</w:t>
      </w:r>
      <w:r w:rsidR="004F65C6">
        <w:rPr>
          <w:rFonts w:ascii="Times New Roman" w:hAnsi="Times New Roman"/>
          <w:bCs/>
          <w:color w:val="000000"/>
          <w:lang w:val="de-DE"/>
        </w:rPr>
        <w:t xml:space="preserve"> </w:t>
      </w:r>
      <w:r w:rsidR="009711C2" w:rsidRPr="00C50B65">
        <w:rPr>
          <w:rFonts w:ascii="Times New Roman" w:hAnsi="Times New Roman"/>
          <w:bCs/>
          <w:color w:val="000000"/>
          <w:lang w:val="de-DE"/>
        </w:rPr>
        <w:t>định</w:t>
      </w:r>
      <w:r w:rsidR="004F65C6">
        <w:rPr>
          <w:rFonts w:ascii="Times New Roman" w:hAnsi="Times New Roman"/>
          <w:bCs/>
          <w:color w:val="000000"/>
          <w:lang w:val="de-DE"/>
        </w:rPr>
        <w:t xml:space="preserve"> </w:t>
      </w:r>
      <w:r w:rsidR="009711C2" w:rsidRPr="00C50B65">
        <w:rPr>
          <w:rFonts w:ascii="Times New Roman" w:hAnsi="Times New Roman"/>
          <w:bCs/>
          <w:color w:val="000000"/>
          <w:lang w:val="de-DE"/>
        </w:rPr>
        <w:t>chất</w:t>
      </w:r>
      <w:r w:rsidR="004F65C6">
        <w:rPr>
          <w:rFonts w:ascii="Times New Roman" w:hAnsi="Times New Roman"/>
          <w:bCs/>
          <w:color w:val="000000"/>
          <w:lang w:val="de-DE"/>
        </w:rPr>
        <w:t xml:space="preserve"> </w:t>
      </w:r>
      <w:r w:rsidR="009711C2" w:rsidRPr="00C50B65">
        <w:rPr>
          <w:rFonts w:ascii="Times New Roman" w:hAnsi="Times New Roman"/>
          <w:bCs/>
          <w:color w:val="000000"/>
          <w:lang w:val="de-DE"/>
        </w:rPr>
        <w:t>lượng</w:t>
      </w:r>
      <w:r w:rsidR="004F65C6">
        <w:rPr>
          <w:rFonts w:ascii="Times New Roman" w:hAnsi="Times New Roman"/>
          <w:bCs/>
          <w:color w:val="000000"/>
          <w:lang w:val="de-DE"/>
        </w:rPr>
        <w:t xml:space="preserve"> </w:t>
      </w:r>
      <w:r w:rsidR="009711C2" w:rsidRPr="00C50B65">
        <w:rPr>
          <w:rFonts w:ascii="Times New Roman" w:hAnsi="Times New Roman"/>
          <w:bCs/>
          <w:color w:val="000000"/>
          <w:lang w:val="de-DE"/>
        </w:rPr>
        <w:t>giáo</w:t>
      </w:r>
      <w:r w:rsidR="004F65C6">
        <w:rPr>
          <w:rFonts w:ascii="Times New Roman" w:hAnsi="Times New Roman"/>
          <w:bCs/>
          <w:color w:val="000000"/>
          <w:lang w:val="de-DE"/>
        </w:rPr>
        <w:t xml:space="preserve"> </w:t>
      </w:r>
      <w:r w:rsidR="009711C2" w:rsidRPr="00C50B65">
        <w:rPr>
          <w:rFonts w:ascii="Times New Roman" w:hAnsi="Times New Roman"/>
          <w:bCs/>
          <w:color w:val="000000"/>
          <w:lang w:val="de-DE"/>
        </w:rPr>
        <w:t>dục.</w:t>
      </w:r>
    </w:p>
    <w:p w:rsidR="009711C2" w:rsidRPr="00C50B65" w:rsidRDefault="001207E5" w:rsidP="00BB4C05">
      <w:pPr>
        <w:spacing w:before="120" w:line="276" w:lineRule="auto"/>
        <w:ind w:firstLine="567"/>
        <w:jc w:val="both"/>
        <w:rPr>
          <w:rFonts w:ascii="Times New Roman" w:hAnsi="Times New Roman"/>
          <w:color w:val="000000"/>
          <w:sz w:val="26"/>
          <w:szCs w:val="26"/>
          <w:lang w:val="de-DE"/>
        </w:rPr>
      </w:pPr>
      <w:r>
        <w:rPr>
          <w:rFonts w:ascii="Times New Roman" w:hAnsi="Times New Roman"/>
          <w:b/>
          <w:bCs/>
          <w:color w:val="000000"/>
          <w:sz w:val="26"/>
          <w:szCs w:val="26"/>
          <w:lang w:val="de-DE"/>
        </w:rPr>
        <w:t xml:space="preserve">II. </w:t>
      </w:r>
      <w:r w:rsidR="009711C2" w:rsidRPr="00C50B65">
        <w:rPr>
          <w:rFonts w:ascii="Times New Roman" w:hAnsi="Times New Roman"/>
          <w:b/>
          <w:bCs/>
          <w:color w:val="000000"/>
          <w:sz w:val="26"/>
          <w:szCs w:val="26"/>
          <w:lang w:val="de-DE"/>
        </w:rPr>
        <w:t>NHIỆM</w:t>
      </w:r>
      <w:r w:rsidR="00856C07">
        <w:rPr>
          <w:rFonts w:ascii="Times New Roman" w:hAnsi="Times New Roman"/>
          <w:b/>
          <w:bCs/>
          <w:color w:val="000000"/>
          <w:sz w:val="26"/>
          <w:szCs w:val="26"/>
          <w:lang w:val="de-DE"/>
        </w:rPr>
        <w:t xml:space="preserve"> </w:t>
      </w:r>
      <w:r w:rsidR="009711C2" w:rsidRPr="00C50B65">
        <w:rPr>
          <w:rFonts w:ascii="Times New Roman" w:hAnsi="Times New Roman"/>
          <w:b/>
          <w:bCs/>
          <w:color w:val="000000"/>
          <w:sz w:val="26"/>
          <w:szCs w:val="26"/>
          <w:lang w:val="de-DE"/>
        </w:rPr>
        <w:t>VỤ</w:t>
      </w:r>
      <w:r w:rsidR="00856C07">
        <w:rPr>
          <w:rFonts w:ascii="Times New Roman" w:hAnsi="Times New Roman"/>
          <w:b/>
          <w:bCs/>
          <w:color w:val="000000"/>
          <w:sz w:val="26"/>
          <w:szCs w:val="26"/>
          <w:lang w:val="de-DE"/>
        </w:rPr>
        <w:t xml:space="preserve"> </w:t>
      </w:r>
      <w:r w:rsidR="009711C2" w:rsidRPr="00C50B65">
        <w:rPr>
          <w:rFonts w:ascii="Times New Roman" w:hAnsi="Times New Roman"/>
          <w:b/>
          <w:bCs/>
          <w:color w:val="000000"/>
          <w:sz w:val="26"/>
          <w:szCs w:val="26"/>
          <w:lang w:val="de-DE"/>
        </w:rPr>
        <w:t>GIẢI</w:t>
      </w:r>
      <w:r w:rsidR="00856C07">
        <w:rPr>
          <w:rFonts w:ascii="Times New Roman" w:hAnsi="Times New Roman"/>
          <w:b/>
          <w:bCs/>
          <w:color w:val="000000"/>
          <w:sz w:val="26"/>
          <w:szCs w:val="26"/>
          <w:lang w:val="de-DE"/>
        </w:rPr>
        <w:t xml:space="preserve"> </w:t>
      </w:r>
      <w:r w:rsidR="009711C2" w:rsidRPr="00C50B65">
        <w:rPr>
          <w:rFonts w:ascii="Times New Roman" w:hAnsi="Times New Roman"/>
          <w:b/>
          <w:bCs/>
          <w:color w:val="000000"/>
          <w:sz w:val="26"/>
          <w:szCs w:val="26"/>
          <w:lang w:val="de-DE"/>
        </w:rPr>
        <w:t>PHÁP</w:t>
      </w:r>
      <w:r w:rsidR="00856C07">
        <w:rPr>
          <w:rFonts w:ascii="Times New Roman" w:hAnsi="Times New Roman"/>
          <w:b/>
          <w:bCs/>
          <w:color w:val="000000"/>
          <w:sz w:val="26"/>
          <w:szCs w:val="26"/>
          <w:lang w:val="de-DE"/>
        </w:rPr>
        <w:t xml:space="preserve"> </w:t>
      </w:r>
      <w:r w:rsidR="009711C2" w:rsidRPr="00C50B65">
        <w:rPr>
          <w:rFonts w:ascii="Times New Roman" w:hAnsi="Times New Roman"/>
          <w:b/>
          <w:bCs/>
          <w:color w:val="000000"/>
          <w:sz w:val="26"/>
          <w:szCs w:val="26"/>
          <w:lang w:val="de-DE"/>
        </w:rPr>
        <w:t>CHỦ</w:t>
      </w:r>
      <w:r w:rsidR="00856C07">
        <w:rPr>
          <w:rFonts w:ascii="Times New Roman" w:hAnsi="Times New Roman"/>
          <w:b/>
          <w:bCs/>
          <w:color w:val="000000"/>
          <w:sz w:val="26"/>
          <w:szCs w:val="26"/>
          <w:lang w:val="de-DE"/>
        </w:rPr>
        <w:t xml:space="preserve"> </w:t>
      </w:r>
      <w:r w:rsidR="009711C2" w:rsidRPr="00C50B65">
        <w:rPr>
          <w:rFonts w:ascii="Times New Roman" w:hAnsi="Times New Roman"/>
          <w:b/>
          <w:bCs/>
          <w:color w:val="000000"/>
          <w:sz w:val="26"/>
          <w:szCs w:val="26"/>
          <w:lang w:val="de-DE"/>
        </w:rPr>
        <w:t>YẾU</w:t>
      </w:r>
    </w:p>
    <w:p w:rsidR="00A47832" w:rsidRPr="00C50B65" w:rsidRDefault="00A47832" w:rsidP="00BB4C05">
      <w:pPr>
        <w:tabs>
          <w:tab w:val="left" w:pos="465"/>
        </w:tabs>
        <w:spacing w:before="120" w:line="276" w:lineRule="auto"/>
        <w:ind w:left="57" w:firstLine="510"/>
        <w:jc w:val="both"/>
        <w:rPr>
          <w:rFonts w:ascii="Times New Roman" w:hAnsi="Times New Roman"/>
          <w:b/>
          <w:bCs/>
          <w:i/>
          <w:iCs/>
          <w:sz w:val="30"/>
          <w:szCs w:val="30"/>
          <w:lang w:val="de-DE"/>
        </w:rPr>
      </w:pPr>
      <w:r w:rsidRPr="00C50B65">
        <w:rPr>
          <w:rFonts w:ascii="Times New Roman" w:hAnsi="Times New Roman"/>
          <w:lang w:val="de-DE"/>
        </w:rPr>
        <w:t>Năm học 20</w:t>
      </w:r>
      <w:r w:rsidR="001F5650">
        <w:rPr>
          <w:rFonts w:ascii="Times New Roman" w:hAnsi="Times New Roman"/>
          <w:lang w:val="de-DE"/>
        </w:rPr>
        <w:t>19</w:t>
      </w:r>
      <w:r w:rsidRPr="00C50B65">
        <w:rPr>
          <w:rFonts w:ascii="Times New Roman" w:hAnsi="Times New Roman"/>
          <w:lang w:val="de-DE"/>
        </w:rPr>
        <w:t xml:space="preserve"> - 20</w:t>
      </w:r>
      <w:r w:rsidR="001F5650">
        <w:rPr>
          <w:rFonts w:ascii="Times New Roman" w:hAnsi="Times New Roman"/>
          <w:lang w:val="de-DE"/>
        </w:rPr>
        <w:t>20</w:t>
      </w:r>
      <w:r w:rsidRPr="00C50B65">
        <w:rPr>
          <w:rFonts w:ascii="Times New Roman" w:hAnsi="Times New Roman"/>
          <w:lang w:val="de-DE"/>
        </w:rPr>
        <w:t xml:space="preserve"> tiếp tục thực hiện có hiệu quả các cuộc vận động và các phong trào thi đua của Thành phố; </w:t>
      </w:r>
      <w:r w:rsidR="001C2314">
        <w:rPr>
          <w:rFonts w:ascii="Times New Roman" w:hAnsi="Times New Roman"/>
          <w:lang w:val="de-DE"/>
        </w:rPr>
        <w:t xml:space="preserve">tiếp tục thực hiện Đề án 94/ĐA-UBND về đổi </w:t>
      </w:r>
      <w:r w:rsidR="001C2314">
        <w:rPr>
          <w:rFonts w:ascii="Times New Roman" w:hAnsi="Times New Roman"/>
          <w:lang w:val="de-DE"/>
        </w:rPr>
        <w:lastRenderedPageBreak/>
        <w:t>mới giáo dục quận Nam Từ Liêm giai đ</w:t>
      </w:r>
      <w:r w:rsidR="00A9152F">
        <w:rPr>
          <w:rFonts w:ascii="Times New Roman" w:hAnsi="Times New Roman"/>
          <w:lang w:val="de-DE"/>
        </w:rPr>
        <w:t>ọa</w:t>
      </w:r>
      <w:r w:rsidR="001C2314">
        <w:rPr>
          <w:rFonts w:ascii="Times New Roman" w:hAnsi="Times New Roman"/>
          <w:lang w:val="de-DE"/>
        </w:rPr>
        <w:t xml:space="preserve">n 2015-2020; </w:t>
      </w:r>
      <w:r w:rsidRPr="00C50B65">
        <w:rPr>
          <w:rFonts w:ascii="Times New Roman" w:hAnsi="Times New Roman"/>
          <w:lang w:val="de-DE"/>
        </w:rPr>
        <w:t>triển khai đồng bộ các giải pháp nâng cao chất lượng giáo dục</w:t>
      </w:r>
      <w:r w:rsidR="00D84255">
        <w:rPr>
          <w:rFonts w:ascii="Times New Roman" w:hAnsi="Times New Roman"/>
          <w:lang w:val="de-DE"/>
        </w:rPr>
        <w:t xml:space="preserve">, </w:t>
      </w:r>
      <w:r w:rsidRPr="00C50B65">
        <w:rPr>
          <w:rFonts w:ascii="Times New Roman" w:hAnsi="Times New Roman"/>
          <w:lang w:val="de-DE"/>
        </w:rPr>
        <w:t>…</w:t>
      </w:r>
    </w:p>
    <w:p w:rsidR="00BC759B" w:rsidRDefault="00BC759B" w:rsidP="00BB4C05">
      <w:pPr>
        <w:spacing w:before="120" w:line="276" w:lineRule="auto"/>
        <w:ind w:firstLine="567"/>
        <w:jc w:val="both"/>
        <w:rPr>
          <w:rFonts w:ascii="Times New Roman" w:hAnsi="Times New Roman"/>
          <w:b/>
          <w:bCs/>
          <w:lang w:val="pt-BR"/>
        </w:rPr>
      </w:pPr>
      <w:r>
        <w:rPr>
          <w:rFonts w:ascii="Times New Roman" w:hAnsi="Times New Roman"/>
          <w:b/>
          <w:bCs/>
          <w:lang w:val="pt-BR"/>
        </w:rPr>
        <w:t>1</w:t>
      </w:r>
      <w:r w:rsidR="0099247A">
        <w:rPr>
          <w:rFonts w:ascii="Times New Roman" w:hAnsi="Times New Roman"/>
          <w:b/>
          <w:bCs/>
          <w:lang w:val="pt-BR"/>
        </w:rPr>
        <w:t>. Công tác quản lí</w:t>
      </w:r>
    </w:p>
    <w:p w:rsidR="004F771D" w:rsidRDefault="00A2714D" w:rsidP="00BB4C05">
      <w:pPr>
        <w:spacing w:before="120" w:line="276" w:lineRule="auto"/>
        <w:ind w:firstLine="567"/>
        <w:jc w:val="both"/>
        <w:rPr>
          <w:rFonts w:ascii="Times New Roman" w:hAnsi="Times New Roman"/>
          <w:bCs/>
          <w:lang w:val="pt-BR"/>
        </w:rPr>
      </w:pPr>
      <w:r>
        <w:rPr>
          <w:rFonts w:ascii="Times New Roman" w:hAnsi="Times New Roman"/>
          <w:bCs/>
          <w:lang w:val="pt-BR"/>
        </w:rPr>
        <w:t xml:space="preserve">- </w:t>
      </w:r>
      <w:r w:rsidR="004F771D" w:rsidRPr="00823DB1">
        <w:rPr>
          <w:rFonts w:ascii="Times New Roman" w:hAnsi="Times New Roman"/>
          <w:bCs/>
          <w:lang w:val="pt-BR"/>
        </w:rPr>
        <w:t>Thực</w:t>
      </w:r>
      <w:r w:rsidR="00823DB1">
        <w:rPr>
          <w:rFonts w:ascii="Times New Roman" w:hAnsi="Times New Roman"/>
          <w:bCs/>
          <w:lang w:val="pt-BR"/>
        </w:rPr>
        <w:t xml:space="preserve"> hiện nghiêm túc văn bản chỉ đạo các cấp.</w:t>
      </w:r>
    </w:p>
    <w:p w:rsidR="001F66A1" w:rsidRDefault="00A2714D" w:rsidP="00BB4C05">
      <w:pPr>
        <w:spacing w:before="120" w:line="276" w:lineRule="auto"/>
        <w:ind w:firstLine="567"/>
        <w:jc w:val="both"/>
        <w:rPr>
          <w:rFonts w:ascii="Times New Roman" w:hAnsi="Times New Roman"/>
          <w:bCs/>
          <w:lang w:val="pt-BR"/>
        </w:rPr>
      </w:pPr>
      <w:r>
        <w:rPr>
          <w:rFonts w:ascii="Times New Roman" w:hAnsi="Times New Roman"/>
          <w:bCs/>
          <w:lang w:val="pt-BR"/>
        </w:rPr>
        <w:t xml:space="preserve">- </w:t>
      </w:r>
      <w:r w:rsidR="00C27DB3">
        <w:rPr>
          <w:rFonts w:ascii="Times New Roman" w:hAnsi="Times New Roman"/>
          <w:bCs/>
          <w:lang w:val="pt-BR"/>
        </w:rPr>
        <w:t xml:space="preserve">Xây dựng các kế hoạchnhiệm vụ </w:t>
      </w:r>
      <w:r w:rsidR="00BA6E40">
        <w:rPr>
          <w:rFonts w:ascii="Times New Roman" w:hAnsi="Times New Roman"/>
          <w:bCs/>
          <w:lang w:val="pt-BR"/>
        </w:rPr>
        <w:t>năm học; học 2 buổi/ngày; hoạt động dạy thêm, học thêm; tiếng Anh</w:t>
      </w:r>
      <w:r w:rsidR="00856C07">
        <w:rPr>
          <w:rFonts w:ascii="Times New Roman" w:hAnsi="Times New Roman"/>
          <w:bCs/>
          <w:lang w:val="pt-BR"/>
        </w:rPr>
        <w:t xml:space="preserve"> </w:t>
      </w:r>
      <w:r w:rsidR="00847725">
        <w:rPr>
          <w:rFonts w:ascii="Times New Roman" w:hAnsi="Times New Roman"/>
          <w:bCs/>
          <w:lang w:val="pt-BR"/>
        </w:rPr>
        <w:t>liên kết</w:t>
      </w:r>
      <w:r w:rsidR="00C27DB3">
        <w:rPr>
          <w:rFonts w:ascii="Times New Roman" w:hAnsi="Times New Roman"/>
          <w:bCs/>
          <w:lang w:val="pt-BR"/>
        </w:rPr>
        <w:t>; công tác bồi dưỡng thường xuyên, hoạt động ngoài giờ lên lớp</w:t>
      </w:r>
      <w:r w:rsidR="00D84255">
        <w:rPr>
          <w:rFonts w:ascii="Times New Roman" w:hAnsi="Times New Roman"/>
          <w:bCs/>
          <w:lang w:val="pt-BR"/>
        </w:rPr>
        <w:t xml:space="preserve">, </w:t>
      </w:r>
      <w:r w:rsidR="00C27DB3">
        <w:rPr>
          <w:rFonts w:ascii="Times New Roman" w:hAnsi="Times New Roman"/>
          <w:bCs/>
          <w:lang w:val="pt-BR"/>
        </w:rPr>
        <w:t>...</w:t>
      </w:r>
    </w:p>
    <w:p w:rsidR="00627552" w:rsidRDefault="00BD760F" w:rsidP="00BB4C05">
      <w:pPr>
        <w:spacing w:before="120" w:line="276" w:lineRule="auto"/>
        <w:ind w:firstLine="510"/>
        <w:jc w:val="both"/>
        <w:rPr>
          <w:rFonts w:ascii="Times New Roman" w:hAnsi="Times New Roman"/>
          <w:bCs/>
          <w:lang w:val="de-DE"/>
        </w:rPr>
      </w:pPr>
      <w:r>
        <w:rPr>
          <w:rFonts w:ascii="Times New Roman" w:hAnsi="Times New Roman"/>
          <w:bCs/>
          <w:lang w:val="de-DE"/>
        </w:rPr>
        <w:t xml:space="preserve">- </w:t>
      </w:r>
      <w:r w:rsidRPr="00A109D7">
        <w:rPr>
          <w:rFonts w:ascii="Times New Roman" w:hAnsi="Times New Roman"/>
          <w:bCs/>
          <w:lang w:val="de-DE"/>
        </w:rPr>
        <w:t>Xây dựng chỉ</w:t>
      </w:r>
      <w:r>
        <w:rPr>
          <w:rFonts w:ascii="Times New Roman" w:hAnsi="Times New Roman"/>
          <w:bCs/>
          <w:lang w:val="de-DE"/>
        </w:rPr>
        <w:t xml:space="preserve"> tiêu thi đua của nhà trường năm học 201</w:t>
      </w:r>
      <w:r w:rsidR="001F5650">
        <w:rPr>
          <w:rFonts w:ascii="Times New Roman" w:hAnsi="Times New Roman"/>
          <w:bCs/>
          <w:lang w:val="de-DE"/>
        </w:rPr>
        <w:t>9</w:t>
      </w:r>
      <w:r>
        <w:rPr>
          <w:rFonts w:ascii="Times New Roman" w:hAnsi="Times New Roman"/>
          <w:bCs/>
          <w:lang w:val="de-DE"/>
        </w:rPr>
        <w:t xml:space="preserve"> - 2</w:t>
      </w:r>
      <w:r w:rsidR="001F5650">
        <w:rPr>
          <w:rFonts w:ascii="Times New Roman" w:hAnsi="Times New Roman"/>
          <w:bCs/>
          <w:lang w:val="de-DE"/>
        </w:rPr>
        <w:t>020.</w:t>
      </w:r>
    </w:p>
    <w:p w:rsidR="00FD46BC" w:rsidRDefault="00FD46BC" w:rsidP="00BB4C05">
      <w:pPr>
        <w:spacing w:before="120" w:line="276" w:lineRule="auto"/>
        <w:ind w:firstLine="510"/>
        <w:jc w:val="both"/>
        <w:rPr>
          <w:rFonts w:ascii="Times New Roman" w:hAnsi="Times New Roman"/>
          <w:bCs/>
          <w:lang w:val="de-DE"/>
        </w:rPr>
      </w:pPr>
      <w:r>
        <w:rPr>
          <w:rFonts w:ascii="Times New Roman" w:hAnsi="Times New Roman"/>
          <w:bCs/>
          <w:lang w:val="de-DE"/>
        </w:rPr>
        <w:t>- Xây dựng môi trường văn hóa trong nhà trường, ban hành quy tắc ứng xử trong trường học nhằm xây dựng văn hóa trường học lành mạnh, th</w:t>
      </w:r>
      <w:r w:rsidR="00D84255">
        <w:rPr>
          <w:rFonts w:ascii="Times New Roman" w:hAnsi="Times New Roman"/>
          <w:bCs/>
          <w:lang w:val="de-DE"/>
        </w:rPr>
        <w:t>â</w:t>
      </w:r>
      <w:r>
        <w:rPr>
          <w:rFonts w:ascii="Times New Roman" w:hAnsi="Times New Roman"/>
          <w:bCs/>
          <w:lang w:val="de-DE"/>
        </w:rPr>
        <w:t>n thiện.</w:t>
      </w:r>
    </w:p>
    <w:p w:rsidR="00BC759B" w:rsidRDefault="00A2714D" w:rsidP="00BB4C05">
      <w:pPr>
        <w:spacing w:before="120" w:line="276" w:lineRule="auto"/>
        <w:ind w:firstLine="510"/>
        <w:jc w:val="both"/>
        <w:rPr>
          <w:rFonts w:ascii="Times New Roman" w:hAnsi="Times New Roman"/>
          <w:lang w:val="pt-BR"/>
        </w:rPr>
      </w:pPr>
      <w:r>
        <w:rPr>
          <w:rFonts w:ascii="Times New Roman" w:hAnsi="Times New Roman"/>
          <w:lang w:val="pt-BR"/>
        </w:rPr>
        <w:t xml:space="preserve">- </w:t>
      </w:r>
      <w:r w:rsidR="00A62770">
        <w:rPr>
          <w:rFonts w:ascii="Times New Roman" w:hAnsi="Times New Roman"/>
          <w:lang w:val="pt-BR"/>
        </w:rPr>
        <w:t>Đ</w:t>
      </w:r>
      <w:r w:rsidR="00BC759B" w:rsidRPr="00125B58">
        <w:rPr>
          <w:rFonts w:ascii="Times New Roman" w:hAnsi="Times New Roman"/>
          <w:lang w:val="pt-BR"/>
        </w:rPr>
        <w:t xml:space="preserve">ổi mới công tác quản lí tài chính, thực hiện tiết kiệm, chống tham nhũng, lãng phí. Đẩy mạnh công tác cải cách hành chính trong nhà trường. Cải tiến công tác quản lí gắn chức năng, nhiệm vụ với trách nhiệm và quyền hạn. </w:t>
      </w:r>
    </w:p>
    <w:p w:rsidR="00BC759B" w:rsidRPr="00125B58" w:rsidRDefault="00A2714D" w:rsidP="00BB4C05">
      <w:pPr>
        <w:spacing w:before="120" w:line="276" w:lineRule="auto"/>
        <w:ind w:left="57" w:firstLine="510"/>
        <w:jc w:val="both"/>
        <w:rPr>
          <w:rFonts w:ascii="Times New Roman" w:hAnsi="Times New Roman"/>
          <w:lang w:val="pt-BR"/>
        </w:rPr>
      </w:pPr>
      <w:r>
        <w:rPr>
          <w:rFonts w:ascii="Times New Roman" w:hAnsi="Times New Roman"/>
          <w:lang w:val="pt-BR"/>
        </w:rPr>
        <w:t xml:space="preserve">- </w:t>
      </w:r>
      <w:r w:rsidR="00BC759B" w:rsidRPr="00125B58">
        <w:rPr>
          <w:rFonts w:ascii="Times New Roman" w:hAnsi="Times New Roman"/>
          <w:lang w:val="pt-BR"/>
        </w:rPr>
        <w:t xml:space="preserve">Đẩy mạnh và đổi mới công tác </w:t>
      </w:r>
      <w:r w:rsidR="00A62770">
        <w:rPr>
          <w:rFonts w:ascii="Times New Roman" w:hAnsi="Times New Roman"/>
          <w:lang w:val="pt-BR"/>
        </w:rPr>
        <w:t xml:space="preserve">thu chi, bán trú, </w:t>
      </w:r>
      <w:r w:rsidR="00856C07">
        <w:rPr>
          <w:rFonts w:ascii="Times New Roman" w:hAnsi="Times New Roman"/>
          <w:lang w:val="pt-BR"/>
        </w:rPr>
        <w:t>quy chế dân chủ, ba công khai; h</w:t>
      </w:r>
      <w:r w:rsidR="00A62770">
        <w:rPr>
          <w:rFonts w:ascii="Times New Roman" w:hAnsi="Times New Roman"/>
          <w:lang w:val="pt-BR"/>
        </w:rPr>
        <w:t xml:space="preserve">oạt động của Hội đồng trường; khung cảnh sư phạm, </w:t>
      </w:r>
      <w:r w:rsidR="00A62770" w:rsidRPr="00125B58">
        <w:rPr>
          <w:rFonts w:ascii="Times New Roman" w:hAnsi="Times New Roman"/>
          <w:lang w:val="pt-BR"/>
        </w:rPr>
        <w:t>công tác thi đua khen thưởng</w:t>
      </w:r>
      <w:r w:rsidR="00A62770">
        <w:rPr>
          <w:rFonts w:ascii="Times New Roman" w:hAnsi="Times New Roman"/>
          <w:lang w:val="pt-BR"/>
        </w:rPr>
        <w:t xml:space="preserve">. </w:t>
      </w:r>
      <w:r w:rsidR="00BC759B" w:rsidRPr="00125B58">
        <w:rPr>
          <w:rFonts w:ascii="Times New Roman" w:hAnsi="Times New Roman"/>
          <w:lang w:val="pt-BR"/>
        </w:rPr>
        <w:t>Củng cố công tác tiếp dân và giải quyết khiếu nại tố cáo đúng thẩm quyền đúng quy định. Tăng cường và nâng cao chất lượng công tác phổ biến giáo dục pháp luật trong nhà trường.</w:t>
      </w:r>
    </w:p>
    <w:p w:rsidR="004A18BB" w:rsidRPr="00125B58" w:rsidRDefault="00A2714D" w:rsidP="00BB4C05">
      <w:pPr>
        <w:spacing w:before="120" w:line="276" w:lineRule="auto"/>
        <w:ind w:right="72" w:firstLine="510"/>
        <w:jc w:val="both"/>
        <w:rPr>
          <w:rFonts w:ascii="Times New Roman" w:hAnsi="Times New Roman"/>
          <w:lang w:val="pt-BR"/>
        </w:rPr>
      </w:pPr>
      <w:r>
        <w:rPr>
          <w:rFonts w:ascii="Times New Roman" w:hAnsi="Times New Roman"/>
          <w:lang w:val="pt-BR"/>
        </w:rPr>
        <w:t xml:space="preserve">- </w:t>
      </w:r>
      <w:r w:rsidR="00BC759B" w:rsidRPr="00125B58">
        <w:rPr>
          <w:rFonts w:ascii="Times New Roman" w:hAnsi="Times New Roman"/>
          <w:lang w:val="pt-BR"/>
        </w:rPr>
        <w:t>Tuyệt đối chấp hành các qui định về quản lí dạy thêm, học thêm; thu chi tài chính do UBND thành phố ban hành Quyết định số</w:t>
      </w:r>
      <w:r w:rsidR="00637643">
        <w:rPr>
          <w:rFonts w:ascii="Times New Roman" w:hAnsi="Times New Roman"/>
          <w:lang w:val="pt-BR"/>
        </w:rPr>
        <w:t xml:space="preserve"> 22/2013/QĐ-UBND ngày 25/6/2013,</w:t>
      </w:r>
      <w:r w:rsidR="00BC759B" w:rsidRPr="00125B58">
        <w:rPr>
          <w:rFonts w:ascii="Times New Roman" w:hAnsi="Times New Roman"/>
          <w:lang w:val="pt-BR"/>
        </w:rPr>
        <w:t xml:space="preserve"> Quyết định số 51/2013</w:t>
      </w:r>
      <w:r w:rsidR="00637643">
        <w:rPr>
          <w:rFonts w:ascii="Times New Roman" w:hAnsi="Times New Roman"/>
          <w:lang w:val="pt-BR"/>
        </w:rPr>
        <w:t>/QĐ-UBND ngày 22/11/2013 và Nghị quyết số 05/2018/NQ-HĐND ngày 05/07/2018 của HĐND Thành phố.</w:t>
      </w:r>
    </w:p>
    <w:p w:rsidR="00DB63E6" w:rsidRDefault="00F81C82" w:rsidP="00BB4C05">
      <w:pPr>
        <w:spacing w:before="120" w:line="276" w:lineRule="auto"/>
        <w:ind w:firstLine="567"/>
        <w:jc w:val="both"/>
        <w:rPr>
          <w:rFonts w:ascii="Times New Roman Bold" w:hAnsi="Times New Roman Bold"/>
          <w:b/>
          <w:bCs/>
          <w:spacing w:val="-8"/>
          <w:lang w:val="de-DE"/>
        </w:rPr>
      </w:pPr>
      <w:r w:rsidRPr="00EF1C51">
        <w:rPr>
          <w:rFonts w:ascii="Times New Roman Bold" w:hAnsi="Times New Roman Bold"/>
          <w:b/>
          <w:bCs/>
          <w:spacing w:val="-8"/>
          <w:lang w:val="de-DE"/>
        </w:rPr>
        <w:t xml:space="preserve">2. </w:t>
      </w:r>
      <w:r>
        <w:rPr>
          <w:rFonts w:ascii="Times New Roman Bold" w:hAnsi="Times New Roman Bold"/>
          <w:b/>
          <w:bCs/>
          <w:spacing w:val="-8"/>
          <w:lang w:val="de-DE"/>
        </w:rPr>
        <w:t>Về đổi mới nội dung chương trình, phương pháp dạy học, quy chế chuyên môn</w:t>
      </w:r>
    </w:p>
    <w:p w:rsidR="00DB63E6" w:rsidRPr="00C50B65" w:rsidRDefault="00CF14B2" w:rsidP="00BB4C05">
      <w:pPr>
        <w:spacing w:before="120" w:line="276" w:lineRule="auto"/>
        <w:ind w:firstLine="567"/>
        <w:jc w:val="both"/>
        <w:rPr>
          <w:rFonts w:ascii="Times New Roman" w:hAnsi="Times New Roman"/>
          <w:i/>
          <w:spacing w:val="-8"/>
          <w:lang w:val="de-DE"/>
        </w:rPr>
      </w:pPr>
      <w:r w:rsidRPr="00C50B65">
        <w:rPr>
          <w:rFonts w:ascii="Times New Roman" w:hAnsi="Times New Roman"/>
          <w:lang w:val="de-DE"/>
        </w:rPr>
        <w:t xml:space="preserve">- </w:t>
      </w:r>
      <w:r w:rsidR="00F81C82" w:rsidRPr="00C50B65">
        <w:rPr>
          <w:rFonts w:ascii="Times New Roman" w:hAnsi="Times New Roman"/>
          <w:lang w:val="de-DE"/>
        </w:rPr>
        <w:t>Tiếp tục hoàn thiện “Chương trình nhà trường”, chú tr</w:t>
      </w:r>
      <w:r w:rsidR="00FD46BC">
        <w:rPr>
          <w:rFonts w:ascii="Times New Roman" w:hAnsi="Times New Roman"/>
          <w:lang w:val="de-DE"/>
        </w:rPr>
        <w:t>ọ</w:t>
      </w:r>
      <w:r w:rsidR="00F81C82" w:rsidRPr="00C50B65">
        <w:rPr>
          <w:rFonts w:ascii="Times New Roman" w:hAnsi="Times New Roman"/>
          <w:lang w:val="de-DE"/>
        </w:rPr>
        <w:t>ng tới các năng lực và phẩm chất của học sinh</w:t>
      </w:r>
      <w:r w:rsidR="00DB63E6" w:rsidRPr="00C50B65">
        <w:rPr>
          <w:rFonts w:ascii="Times New Roman" w:hAnsi="Times New Roman"/>
          <w:i/>
          <w:spacing w:val="-8"/>
          <w:lang w:val="de-DE"/>
        </w:rPr>
        <w:t>:</w:t>
      </w:r>
    </w:p>
    <w:p w:rsidR="00F81C82" w:rsidRPr="00C50B65" w:rsidRDefault="00F81C82" w:rsidP="00BB4C05">
      <w:pPr>
        <w:pStyle w:val="BodyTextIndent"/>
        <w:spacing w:before="120" w:after="0" w:line="276" w:lineRule="auto"/>
        <w:ind w:left="0" w:firstLine="567"/>
        <w:jc w:val="both"/>
        <w:rPr>
          <w:rFonts w:ascii="Times New Roman" w:hAnsi="Times New Roman"/>
          <w:lang w:val="de-DE"/>
        </w:rPr>
      </w:pPr>
      <w:r w:rsidRPr="00C50B65">
        <w:rPr>
          <w:rFonts w:ascii="Times New Roman" w:hAnsi="Times New Roman"/>
          <w:lang w:val="de-DE"/>
        </w:rPr>
        <w:t>+ Kế hoạch dạy học các bộ môn theo khung chương trình của Bộ Giáo dục và Đào tạo được cấu trúc phù hợp với điều kiện thực tế của nhà trường.</w:t>
      </w:r>
    </w:p>
    <w:p w:rsidR="00F81C82" w:rsidRPr="00C50B65" w:rsidRDefault="00F81C82" w:rsidP="00BB4C05">
      <w:pPr>
        <w:pStyle w:val="BodyTextIndent"/>
        <w:spacing w:before="120" w:after="0" w:line="276" w:lineRule="auto"/>
        <w:ind w:left="0" w:firstLine="567"/>
        <w:rPr>
          <w:rFonts w:ascii="Times New Roman" w:hAnsi="Times New Roman"/>
          <w:lang w:val="de-DE"/>
        </w:rPr>
      </w:pPr>
      <w:r w:rsidRPr="00C50B65">
        <w:rPr>
          <w:rFonts w:ascii="Times New Roman" w:hAnsi="Times New Roman"/>
          <w:lang w:val="de-DE"/>
        </w:rPr>
        <w:t>+ Các nội dung phát triển nhận thức, kĩ năng, thể chất, thẩm mĩ.</w:t>
      </w:r>
    </w:p>
    <w:p w:rsidR="00FD46BC" w:rsidRDefault="00F81C82" w:rsidP="00FD46BC">
      <w:pPr>
        <w:spacing w:before="120" w:line="276" w:lineRule="auto"/>
        <w:ind w:firstLine="567"/>
        <w:jc w:val="both"/>
        <w:rPr>
          <w:rFonts w:ascii="Times New Roman" w:hAnsi="Times New Roman"/>
          <w:lang w:val="de-DE"/>
        </w:rPr>
      </w:pPr>
      <w:r w:rsidRPr="00C50B65">
        <w:rPr>
          <w:rFonts w:ascii="Times New Roman" w:hAnsi="Times New Roman"/>
          <w:lang w:val="de-DE"/>
        </w:rPr>
        <w:t>+ Nội dung dạy học qua trải nghiệm sáng tạo.</w:t>
      </w:r>
    </w:p>
    <w:p w:rsidR="002E595E" w:rsidRPr="00D84255" w:rsidRDefault="00624661" w:rsidP="00D84255">
      <w:pPr>
        <w:spacing w:before="120" w:line="276" w:lineRule="auto"/>
        <w:ind w:firstLine="567"/>
        <w:jc w:val="both"/>
        <w:rPr>
          <w:rFonts w:ascii="Times New Roman" w:hAnsi="Times New Roman"/>
        </w:rPr>
      </w:pPr>
      <w:r w:rsidRPr="00EF550C">
        <w:rPr>
          <w:rFonts w:ascii="Times New Roman" w:hAnsi="Times New Roman"/>
          <w:bCs/>
          <w:lang w:val="de-DE"/>
        </w:rPr>
        <w:t xml:space="preserve">- </w:t>
      </w:r>
      <w:r w:rsidR="00957ED0" w:rsidRPr="00EF550C">
        <w:rPr>
          <w:rFonts w:ascii="Times New Roman" w:hAnsi="Times New Roman"/>
          <w:bCs/>
          <w:lang w:val="de-DE"/>
        </w:rPr>
        <w:t>Thực hiện</w:t>
      </w:r>
      <w:r w:rsidR="00F81C82" w:rsidRPr="00EF550C">
        <w:rPr>
          <w:rFonts w:ascii="Times New Roman" w:hAnsi="Times New Roman"/>
          <w:bCs/>
          <w:lang w:val="de-DE"/>
        </w:rPr>
        <w:t xml:space="preserve"> chương trình dạy học lồng ghép tư tưởng, đạo đức, phong cách Hồ Chí Minh</w:t>
      </w:r>
      <w:r w:rsidR="00FD46BC">
        <w:rPr>
          <w:rFonts w:ascii="Times New Roman" w:hAnsi="Times New Roman"/>
          <w:bCs/>
          <w:lang w:val="de-DE"/>
        </w:rPr>
        <w:t xml:space="preserve">; </w:t>
      </w:r>
      <w:r w:rsidR="002E595E" w:rsidRPr="002E595E">
        <w:rPr>
          <w:rFonts w:ascii="Times New Roman" w:hAnsi="Times New Roman"/>
          <w:lang w:val="vi-VN"/>
        </w:rPr>
        <w:t>Giáo dục bảo vệ môi tr</w:t>
      </w:r>
      <w:r w:rsidR="002E595E" w:rsidRPr="002E595E">
        <w:rPr>
          <w:rFonts w:ascii="Times New Roman" w:hAnsi="Times New Roman" w:hint="eastAsia"/>
          <w:lang w:val="vi-VN"/>
        </w:rPr>
        <w:t>ư</w:t>
      </w:r>
      <w:r w:rsidR="002E595E" w:rsidRPr="002E595E">
        <w:rPr>
          <w:rFonts w:ascii="Times New Roman" w:hAnsi="Times New Roman"/>
          <w:lang w:val="vi-VN"/>
        </w:rPr>
        <w:t>ờng, giáo dục dân số, phòng chống ma tuý - HIV/AIDS, phòng</w:t>
      </w:r>
      <w:r w:rsidR="002E595E">
        <w:rPr>
          <w:rFonts w:ascii="Times New Roman" w:hAnsi="Times New Roman"/>
          <w:lang w:val="vi-VN"/>
        </w:rPr>
        <w:t xml:space="preserve"> </w:t>
      </w:r>
      <w:r w:rsidR="002E595E" w:rsidRPr="002E595E">
        <w:rPr>
          <w:rFonts w:ascii="Times New Roman" w:hAnsi="Times New Roman"/>
          <w:lang w:val="vi-VN"/>
        </w:rPr>
        <w:t>chống tội phạm, phòng chống Tai nạn th</w:t>
      </w:r>
      <w:r w:rsidR="002E595E" w:rsidRPr="002E595E">
        <w:rPr>
          <w:rFonts w:ascii="Times New Roman" w:hAnsi="Times New Roman" w:hint="eastAsia"/>
          <w:lang w:val="vi-VN"/>
        </w:rPr>
        <w:t>ươ</w:t>
      </w:r>
      <w:r w:rsidR="002E595E" w:rsidRPr="002E595E">
        <w:rPr>
          <w:rFonts w:ascii="Times New Roman" w:hAnsi="Times New Roman"/>
          <w:lang w:val="vi-VN"/>
        </w:rPr>
        <w:t>ng tích, ANQP</w:t>
      </w:r>
      <w:r w:rsidR="006B7D48">
        <w:rPr>
          <w:rFonts w:ascii="Times New Roman" w:hAnsi="Times New Roman"/>
        </w:rPr>
        <w:t>, ATGT,</w:t>
      </w:r>
      <w:r w:rsidR="002E595E" w:rsidRPr="002E595E">
        <w:rPr>
          <w:rFonts w:ascii="Times New Roman" w:hAnsi="Times New Roman"/>
          <w:lang w:val="vi-VN"/>
        </w:rPr>
        <w:t xml:space="preserve"> …</w:t>
      </w:r>
      <w:r w:rsidR="006B7D48">
        <w:rPr>
          <w:rFonts w:ascii="Times New Roman" w:hAnsi="Times New Roman"/>
          <w:lang w:val="vi-VN"/>
        </w:rPr>
        <w:t>..vào giảng dạy GDCD</w:t>
      </w:r>
      <w:r w:rsidR="006B7D48">
        <w:rPr>
          <w:rFonts w:ascii="Times New Roman" w:hAnsi="Times New Roman"/>
        </w:rPr>
        <w:t xml:space="preserve">, </w:t>
      </w:r>
      <w:r w:rsidR="006B7D48">
        <w:rPr>
          <w:rFonts w:ascii="Times New Roman" w:hAnsi="Times New Roman"/>
          <w:lang w:val="vi-VN"/>
        </w:rPr>
        <w:t xml:space="preserve">hoạt </w:t>
      </w:r>
      <w:r w:rsidR="006B7D48" w:rsidRPr="002E595E">
        <w:rPr>
          <w:rFonts w:ascii="Times New Roman" w:hAnsi="Times New Roman" w:hint="eastAsia"/>
          <w:lang w:val="vi-VN"/>
        </w:rPr>
        <w:t>đ</w:t>
      </w:r>
      <w:r w:rsidR="006B7D48" w:rsidRPr="002E595E">
        <w:rPr>
          <w:rFonts w:ascii="Times New Roman" w:hAnsi="Times New Roman"/>
          <w:lang w:val="vi-VN"/>
        </w:rPr>
        <w:t>ộng ngoài giờ lên lớp theo h</w:t>
      </w:r>
      <w:r w:rsidR="006B7D48" w:rsidRPr="002E595E">
        <w:rPr>
          <w:rFonts w:ascii="Times New Roman" w:hAnsi="Times New Roman" w:hint="eastAsia"/>
          <w:lang w:val="vi-VN"/>
        </w:rPr>
        <w:t>ư</w:t>
      </w:r>
      <w:r w:rsidR="006B7D48" w:rsidRPr="002E595E">
        <w:rPr>
          <w:rFonts w:ascii="Times New Roman" w:hAnsi="Times New Roman"/>
          <w:lang w:val="vi-VN"/>
        </w:rPr>
        <w:t>ớng dẫn</w:t>
      </w:r>
      <w:r w:rsidR="006B7D48" w:rsidRPr="00EF550C">
        <w:rPr>
          <w:rFonts w:ascii="Times New Roman" w:hAnsi="Times New Roman"/>
          <w:bCs/>
          <w:lang w:val="de-DE"/>
        </w:rPr>
        <w:t>.</w:t>
      </w:r>
      <w:r w:rsidR="006B7D48">
        <w:rPr>
          <w:rFonts w:ascii="Times New Roman" w:hAnsi="Times New Roman"/>
        </w:rPr>
        <w:t xml:space="preserve"> Lồng ghép giáo dục quốc phòng an </w:t>
      </w:r>
      <w:proofErr w:type="gramStart"/>
      <w:r w:rsidR="006B7D48">
        <w:rPr>
          <w:rFonts w:ascii="Times New Roman" w:hAnsi="Times New Roman"/>
        </w:rPr>
        <w:t>ninh  vào</w:t>
      </w:r>
      <w:proofErr w:type="gramEnd"/>
      <w:r w:rsidR="006B7D48">
        <w:rPr>
          <w:rFonts w:ascii="Times New Roman" w:hAnsi="Times New Roman"/>
        </w:rPr>
        <w:t xml:space="preserve"> giảng dạy môn Âm nhạc, Địa lí.</w:t>
      </w:r>
    </w:p>
    <w:p w:rsidR="001F5650" w:rsidRDefault="001F5650" w:rsidP="00BB4C05">
      <w:pPr>
        <w:spacing w:before="120" w:line="276" w:lineRule="auto"/>
        <w:ind w:firstLine="510"/>
        <w:jc w:val="both"/>
        <w:rPr>
          <w:rFonts w:ascii="Times New Roman" w:hAnsi="Times New Roman"/>
          <w:color w:val="000000" w:themeColor="text1"/>
        </w:rPr>
      </w:pPr>
      <w:r w:rsidRPr="001F5650">
        <w:rPr>
          <w:rFonts w:ascii="Times New Roman" w:hAnsi="Times New Roman"/>
          <w:bCs/>
          <w:lang w:val="de-DE"/>
        </w:rPr>
        <w:lastRenderedPageBreak/>
        <w:t xml:space="preserve">- </w:t>
      </w:r>
      <w:r w:rsidRPr="001F5650">
        <w:rPr>
          <w:rFonts w:ascii="Times New Roman" w:hAnsi="Times New Roman"/>
          <w:color w:val="000000" w:themeColor="text1"/>
        </w:rPr>
        <w:t>Kết hợp một cách hợp lí giữa hình thức tự luận với trắc nghiệm khách quan, giữa kiểm tra lí thuyết và kiểm tra thực hành trong các bài kiểm tra; tiếp tục nâng cao yêu cầu vận dụng kiến thức liên môn vào thực tiễn</w:t>
      </w:r>
      <w:r>
        <w:rPr>
          <w:rFonts w:ascii="Times New Roman" w:hAnsi="Times New Roman"/>
          <w:color w:val="000000" w:themeColor="text1"/>
        </w:rPr>
        <w:t>.</w:t>
      </w:r>
    </w:p>
    <w:p w:rsidR="00FD46BC" w:rsidRPr="00CD67D6" w:rsidRDefault="00FD46BC" w:rsidP="00BB4C05">
      <w:pPr>
        <w:spacing w:before="120" w:line="276" w:lineRule="auto"/>
        <w:ind w:firstLine="510"/>
        <w:jc w:val="both"/>
        <w:rPr>
          <w:rFonts w:ascii="Times New Roman" w:hAnsi="Times New Roman"/>
          <w:bCs/>
          <w:spacing w:val="-6"/>
          <w:lang w:val="de-DE"/>
        </w:rPr>
      </w:pPr>
      <w:r w:rsidRPr="00CD67D6">
        <w:rPr>
          <w:rFonts w:ascii="Times New Roman" w:hAnsi="Times New Roman"/>
          <w:color w:val="000000" w:themeColor="text1"/>
          <w:spacing w:val="-6"/>
        </w:rPr>
        <w:t>- Đẩy mạnh việc duy trì và giữ vững chất lượng đại trà, quan tâm đến giáo dục mũi nhọn</w:t>
      </w:r>
      <w:proofErr w:type="gramStart"/>
      <w:r w:rsidRPr="00CD67D6">
        <w:rPr>
          <w:rFonts w:ascii="Times New Roman" w:hAnsi="Times New Roman"/>
          <w:color w:val="000000" w:themeColor="text1"/>
          <w:spacing w:val="-6"/>
        </w:rPr>
        <w:t>,thông</w:t>
      </w:r>
      <w:proofErr w:type="gramEnd"/>
      <w:r w:rsidRPr="00CD67D6">
        <w:rPr>
          <w:rFonts w:ascii="Times New Roman" w:hAnsi="Times New Roman"/>
          <w:color w:val="000000" w:themeColor="text1"/>
          <w:spacing w:val="-6"/>
        </w:rPr>
        <w:t xml:space="preserve"> tin tới phụ huynh học sinh về việc đổi mới tuyển sinh vào lớp 10 THPT.</w:t>
      </w:r>
    </w:p>
    <w:p w:rsidR="001F5650" w:rsidRDefault="00624661" w:rsidP="00BB4C05">
      <w:pPr>
        <w:spacing w:before="120" w:line="276" w:lineRule="auto"/>
        <w:ind w:firstLine="510"/>
        <w:jc w:val="both"/>
        <w:rPr>
          <w:rFonts w:ascii="Times New Roman" w:hAnsi="Times New Roman"/>
          <w:bCs/>
          <w:lang w:val="de-DE"/>
        </w:rPr>
      </w:pPr>
      <w:r>
        <w:rPr>
          <w:rFonts w:ascii="Times New Roman" w:hAnsi="Times New Roman"/>
          <w:bCs/>
          <w:lang w:val="de-DE"/>
        </w:rPr>
        <w:t xml:space="preserve">- </w:t>
      </w:r>
      <w:r w:rsidR="00F81C82">
        <w:rPr>
          <w:rFonts w:ascii="Times New Roman" w:hAnsi="Times New Roman"/>
          <w:bCs/>
          <w:lang w:val="de-DE"/>
        </w:rPr>
        <w:t xml:space="preserve">Thực hiện ứng dụng CNTT trong công tác quản lí dạy, học và trong đánh giá học sinh; rèn kỹ năng thực hành, thí nghiệm, kỹ năng tự học tập, nghiên cứu, khai thác phòng học bộ môn trong giảng dạy và đổi mới kiểm tra đánh giá. Chú ý cập nhật các nội dung </w:t>
      </w:r>
      <w:r w:rsidR="001F5650">
        <w:rPr>
          <w:rFonts w:ascii="Times New Roman" w:hAnsi="Times New Roman"/>
          <w:bCs/>
          <w:lang w:val="de-DE"/>
        </w:rPr>
        <w:t>giáo dục địa phương về những vấn đề cơ bản hoặc thời sự về văn hóa, lịch sử, địa lí, kinh tế, xã hội, môi trường, hướng nghiệp,... đối với các môn khoa học xã hội.</w:t>
      </w:r>
    </w:p>
    <w:p w:rsidR="00BA3A2F" w:rsidRDefault="00624661" w:rsidP="00BB4C05">
      <w:pPr>
        <w:spacing w:before="120" w:line="276" w:lineRule="auto"/>
        <w:ind w:firstLine="510"/>
        <w:jc w:val="both"/>
        <w:rPr>
          <w:rFonts w:ascii="Times New Roman" w:hAnsi="Times New Roman"/>
          <w:bCs/>
          <w:lang w:val="de-DE"/>
        </w:rPr>
      </w:pPr>
      <w:r>
        <w:rPr>
          <w:rFonts w:ascii="Times New Roman" w:hAnsi="Times New Roman"/>
          <w:bCs/>
          <w:lang w:val="de-DE"/>
        </w:rPr>
        <w:t xml:space="preserve">- </w:t>
      </w:r>
      <w:r w:rsidR="004A18BB">
        <w:rPr>
          <w:rFonts w:ascii="Times New Roman" w:hAnsi="Times New Roman"/>
          <w:bCs/>
          <w:lang w:val="de-DE"/>
        </w:rPr>
        <w:t xml:space="preserve">Tham gia đầy đủ hoạt động, </w:t>
      </w:r>
      <w:r w:rsidR="002D44BB">
        <w:rPr>
          <w:rFonts w:ascii="Times New Roman" w:hAnsi="Times New Roman"/>
          <w:bCs/>
          <w:lang w:val="de-DE"/>
        </w:rPr>
        <w:t xml:space="preserve">chuyên đề </w:t>
      </w:r>
      <w:r w:rsidR="002E3B3C">
        <w:rPr>
          <w:rFonts w:ascii="Times New Roman" w:hAnsi="Times New Roman"/>
          <w:bCs/>
          <w:lang w:val="de-DE"/>
        </w:rPr>
        <w:t xml:space="preserve">tập huấn </w:t>
      </w:r>
      <w:r w:rsidR="002D44BB">
        <w:rPr>
          <w:rFonts w:ascii="Times New Roman" w:hAnsi="Times New Roman"/>
          <w:bCs/>
          <w:lang w:val="de-DE"/>
        </w:rPr>
        <w:t>do phòng Giáo dục</w:t>
      </w:r>
      <w:r w:rsidR="002E3B3C">
        <w:rPr>
          <w:rFonts w:ascii="Times New Roman" w:hAnsi="Times New Roman"/>
          <w:bCs/>
          <w:lang w:val="de-DE"/>
        </w:rPr>
        <w:t>, Sở Giáo dục</w:t>
      </w:r>
      <w:r w:rsidR="002D44BB">
        <w:rPr>
          <w:rFonts w:ascii="Times New Roman" w:hAnsi="Times New Roman"/>
          <w:bCs/>
          <w:lang w:val="de-DE"/>
        </w:rPr>
        <w:t xml:space="preserve"> tổ chức.</w:t>
      </w:r>
    </w:p>
    <w:p w:rsidR="00FD46BC" w:rsidRDefault="00FD46BC" w:rsidP="00BB4C05">
      <w:pPr>
        <w:spacing w:before="120" w:line="276" w:lineRule="auto"/>
        <w:ind w:firstLine="510"/>
        <w:jc w:val="both"/>
        <w:rPr>
          <w:rFonts w:ascii="Times New Roman" w:hAnsi="Times New Roman"/>
          <w:bCs/>
          <w:lang w:val="de-DE"/>
        </w:rPr>
      </w:pPr>
      <w:r>
        <w:rPr>
          <w:rFonts w:ascii="Times New Roman" w:hAnsi="Times New Roman"/>
          <w:bCs/>
          <w:lang w:val="de-DE"/>
        </w:rPr>
        <w:t xml:space="preserve">- Tiếp tục đổi mới sinh hoạt tổ/nhóm chuyên môn trong nhà trường, chú trọng xây dựng đội ngũ giáo viên cốt cán các môn học; triển khai các hoạt động chuyên môn trên mạng </w:t>
      </w:r>
      <w:r w:rsidRPr="00C50B65">
        <w:rPr>
          <w:rFonts w:ascii="Times New Roman" w:hAnsi="Times New Roman"/>
          <w:lang w:val="de-DE"/>
        </w:rPr>
        <w:t>“</w:t>
      </w:r>
      <w:r>
        <w:rPr>
          <w:rFonts w:ascii="Times New Roman" w:hAnsi="Times New Roman"/>
          <w:bCs/>
          <w:lang w:val="de-DE"/>
        </w:rPr>
        <w:t>trường học kết nối</w:t>
      </w:r>
      <w:r w:rsidRPr="00C50B65">
        <w:rPr>
          <w:rFonts w:ascii="Times New Roman" w:hAnsi="Times New Roman"/>
          <w:lang w:val="de-DE"/>
        </w:rPr>
        <w:t>”</w:t>
      </w:r>
      <w:r>
        <w:rPr>
          <w:rFonts w:ascii="Times New Roman" w:hAnsi="Times New Roman"/>
          <w:lang w:val="de-DE"/>
        </w:rPr>
        <w:t>.</w:t>
      </w:r>
    </w:p>
    <w:p w:rsidR="002D44BB" w:rsidRDefault="00624661" w:rsidP="00BB4C05">
      <w:pPr>
        <w:spacing w:before="120" w:line="276" w:lineRule="auto"/>
        <w:ind w:firstLine="510"/>
        <w:jc w:val="both"/>
        <w:rPr>
          <w:rFonts w:ascii="Times New Roman" w:hAnsi="Times New Roman"/>
          <w:bCs/>
          <w:lang w:val="de-DE"/>
        </w:rPr>
      </w:pPr>
      <w:r>
        <w:rPr>
          <w:rFonts w:ascii="Times New Roman" w:hAnsi="Times New Roman"/>
          <w:bCs/>
          <w:lang w:val="de-DE"/>
        </w:rPr>
        <w:t xml:space="preserve">- </w:t>
      </w:r>
      <w:r w:rsidR="002D44BB">
        <w:rPr>
          <w:rFonts w:ascii="Times New Roman" w:hAnsi="Times New Roman"/>
          <w:bCs/>
          <w:lang w:val="de-DE"/>
        </w:rPr>
        <w:t>Tăng cường, nâng cao chất lượng hoạt động bồi dưỡng HSG, phụ đạo học sinh yếu kém; thực hiện tự kiểm tra, đánh giá; kiểm định chất lượng giáo dục.</w:t>
      </w:r>
    </w:p>
    <w:p w:rsidR="001F5650" w:rsidRDefault="001F5650" w:rsidP="00BB4C05">
      <w:pPr>
        <w:spacing w:before="120" w:line="276" w:lineRule="auto"/>
        <w:ind w:firstLine="510"/>
        <w:jc w:val="both"/>
        <w:rPr>
          <w:rFonts w:ascii="Times New Roman" w:hAnsi="Times New Roman"/>
          <w:bCs/>
          <w:lang w:val="de-DE"/>
        </w:rPr>
      </w:pPr>
      <w:r>
        <w:rPr>
          <w:rFonts w:ascii="Times New Roman" w:hAnsi="Times New Roman"/>
          <w:bCs/>
          <w:lang w:val="de-DE"/>
        </w:rPr>
        <w:t>-</w:t>
      </w:r>
      <w:r w:rsidR="00FD46BC">
        <w:rPr>
          <w:rFonts w:ascii="Times New Roman" w:hAnsi="Times New Roman"/>
          <w:bCs/>
          <w:lang w:val="de-DE"/>
        </w:rPr>
        <w:t xml:space="preserve"> </w:t>
      </w:r>
      <w:r>
        <w:rPr>
          <w:rFonts w:ascii="Times New Roman" w:hAnsi="Times New Roman"/>
          <w:bCs/>
          <w:lang w:val="de-DE"/>
        </w:rPr>
        <w:t>Tổ chức bồi dưỡng năng lực tư vấn cho giáo viên làm công tác tư vấn học sinh; tăng cường công tác kiểm tra, giám sát quá trình tự kiểm tra, tự đánh giá của giáo viên theo chuẩn nghề nghiệp nhằm nâng cao chất lượng giảng dạy.</w:t>
      </w:r>
    </w:p>
    <w:p w:rsidR="002D44BB" w:rsidRPr="00CD67D6" w:rsidRDefault="00624661" w:rsidP="00BB4C05">
      <w:pPr>
        <w:spacing w:before="120" w:line="276" w:lineRule="auto"/>
        <w:ind w:firstLine="510"/>
        <w:jc w:val="both"/>
        <w:rPr>
          <w:rFonts w:ascii="Times New Roman" w:hAnsi="Times New Roman"/>
          <w:bCs/>
          <w:spacing w:val="-6"/>
          <w:lang w:val="de-DE"/>
        </w:rPr>
      </w:pPr>
      <w:r w:rsidRPr="00CD67D6">
        <w:rPr>
          <w:rFonts w:ascii="Times New Roman" w:hAnsi="Times New Roman"/>
          <w:bCs/>
          <w:spacing w:val="-6"/>
          <w:lang w:val="de-DE"/>
        </w:rPr>
        <w:t xml:space="preserve">- </w:t>
      </w:r>
      <w:r w:rsidR="00DB5303" w:rsidRPr="00CD67D6">
        <w:rPr>
          <w:rFonts w:ascii="Times New Roman" w:hAnsi="Times New Roman"/>
          <w:bCs/>
          <w:spacing w:val="-6"/>
          <w:lang w:val="de-DE"/>
        </w:rPr>
        <w:t xml:space="preserve">Chú trọng đầu tư, đổi mới, nâng cao chất lượng công tác thi vào </w:t>
      </w:r>
      <w:r w:rsidR="00FD46BC" w:rsidRPr="00CD67D6">
        <w:rPr>
          <w:rFonts w:ascii="Times New Roman" w:hAnsi="Times New Roman"/>
          <w:bCs/>
          <w:spacing w:val="-6"/>
          <w:lang w:val="de-DE"/>
        </w:rPr>
        <w:t xml:space="preserve">lớp 10 </w:t>
      </w:r>
      <w:r w:rsidR="00DB5303" w:rsidRPr="00CD67D6">
        <w:rPr>
          <w:rFonts w:ascii="Times New Roman" w:hAnsi="Times New Roman"/>
          <w:bCs/>
          <w:spacing w:val="-6"/>
          <w:lang w:val="de-DE"/>
        </w:rPr>
        <w:t>THPT.</w:t>
      </w:r>
    </w:p>
    <w:p w:rsidR="00DB5303" w:rsidRDefault="00624661" w:rsidP="00BB4C05">
      <w:pPr>
        <w:spacing w:before="120" w:line="276" w:lineRule="auto"/>
        <w:ind w:firstLine="510"/>
        <w:jc w:val="both"/>
        <w:rPr>
          <w:rFonts w:ascii="Times New Roman" w:hAnsi="Times New Roman"/>
          <w:bCs/>
          <w:lang w:val="de-DE"/>
        </w:rPr>
      </w:pPr>
      <w:r>
        <w:rPr>
          <w:rFonts w:ascii="Times New Roman" w:hAnsi="Times New Roman"/>
          <w:bCs/>
          <w:lang w:val="de-DE"/>
        </w:rPr>
        <w:t xml:space="preserve">- </w:t>
      </w:r>
      <w:r w:rsidR="00DB5303">
        <w:rPr>
          <w:rFonts w:ascii="Times New Roman" w:hAnsi="Times New Roman"/>
          <w:bCs/>
          <w:lang w:val="de-DE"/>
        </w:rPr>
        <w:t>Triển khai Kế hoạch nhiệm vụ năm học tới toàn thể CB, GV, NV.</w:t>
      </w:r>
    </w:p>
    <w:p w:rsidR="00DB2250" w:rsidRPr="00C50B65" w:rsidRDefault="00624661" w:rsidP="00BB4C05">
      <w:pPr>
        <w:tabs>
          <w:tab w:val="left" w:pos="9315"/>
        </w:tabs>
        <w:spacing w:before="120" w:line="276" w:lineRule="auto"/>
        <w:ind w:right="-45" w:firstLine="567"/>
        <w:jc w:val="both"/>
        <w:rPr>
          <w:rFonts w:ascii="Times New Roman" w:hAnsi="Times New Roman"/>
          <w:lang w:val="de-DE"/>
        </w:rPr>
      </w:pPr>
      <w:r w:rsidRPr="00C50B65">
        <w:rPr>
          <w:rFonts w:ascii="Times New Roman" w:hAnsi="Times New Roman"/>
          <w:lang w:val="de-DE"/>
        </w:rPr>
        <w:t xml:space="preserve">- </w:t>
      </w:r>
      <w:r w:rsidR="00DB2250" w:rsidRPr="00C50B65">
        <w:rPr>
          <w:rFonts w:ascii="Times New Roman" w:hAnsi="Times New Roman"/>
          <w:lang w:val="de-DE"/>
        </w:rPr>
        <w:t xml:space="preserve">Tổ chức </w:t>
      </w:r>
      <w:r w:rsidR="004A18BB">
        <w:rPr>
          <w:rFonts w:ascii="Times New Roman" w:hAnsi="Times New Roman"/>
          <w:lang w:val="de-DE"/>
        </w:rPr>
        <w:t xml:space="preserve">tốt Hội thi giáo viên dạy giỏi </w:t>
      </w:r>
      <w:r w:rsidR="00DB2250" w:rsidRPr="00C50B65">
        <w:rPr>
          <w:rFonts w:ascii="Times New Roman" w:hAnsi="Times New Roman"/>
          <w:lang w:val="de-DE"/>
        </w:rPr>
        <w:t xml:space="preserve">cấp trường và tham gia hội thi giáo viên giỏi cấp Quận và Thành phố. </w:t>
      </w:r>
    </w:p>
    <w:p w:rsidR="00BD760F" w:rsidRDefault="00BD760F" w:rsidP="00BB4C05">
      <w:pPr>
        <w:spacing w:before="120" w:line="276" w:lineRule="auto"/>
        <w:ind w:firstLine="567"/>
        <w:jc w:val="both"/>
        <w:rPr>
          <w:rFonts w:ascii="Times New Roman" w:hAnsi="Times New Roman"/>
          <w:bCs/>
          <w:lang w:val="de-DE"/>
        </w:rPr>
      </w:pPr>
      <w:r>
        <w:rPr>
          <w:rFonts w:ascii="Times New Roman" w:hAnsi="Times New Roman"/>
          <w:bCs/>
          <w:lang w:val="de-DE"/>
        </w:rPr>
        <w:t>- Thực hi</w:t>
      </w:r>
      <w:r w:rsidR="002B5BC6">
        <w:rPr>
          <w:rFonts w:ascii="Times New Roman" w:hAnsi="Times New Roman"/>
          <w:bCs/>
          <w:lang w:val="de-DE"/>
        </w:rPr>
        <w:t>ện tuyển sinh lớp 6 năm học 20</w:t>
      </w:r>
      <w:r w:rsidR="001F5650">
        <w:rPr>
          <w:rFonts w:ascii="Times New Roman" w:hAnsi="Times New Roman"/>
          <w:bCs/>
          <w:lang w:val="de-DE"/>
        </w:rPr>
        <w:t>19</w:t>
      </w:r>
      <w:r>
        <w:rPr>
          <w:rFonts w:ascii="Times New Roman" w:hAnsi="Times New Roman"/>
          <w:bCs/>
          <w:lang w:val="de-DE"/>
        </w:rPr>
        <w:t xml:space="preserve"> - 20</w:t>
      </w:r>
      <w:r w:rsidR="001F5650">
        <w:rPr>
          <w:rFonts w:ascii="Times New Roman" w:hAnsi="Times New Roman"/>
          <w:bCs/>
          <w:lang w:val="de-DE"/>
        </w:rPr>
        <w:t>20</w:t>
      </w:r>
      <w:r>
        <w:rPr>
          <w:rFonts w:ascii="Times New Roman" w:hAnsi="Times New Roman"/>
          <w:bCs/>
          <w:lang w:val="de-DE"/>
        </w:rPr>
        <w:t xml:space="preserve"> theo đúng qui định. Tiếp tục duy trì kết quả phổ cập giáo dục và giáo dục hòa nhập.</w:t>
      </w:r>
    </w:p>
    <w:p w:rsidR="00DB5303" w:rsidRDefault="005654A2" w:rsidP="00BB4C05">
      <w:pPr>
        <w:tabs>
          <w:tab w:val="left" w:pos="9315"/>
        </w:tabs>
        <w:spacing w:before="120" w:line="276" w:lineRule="auto"/>
        <w:ind w:right="-45" w:firstLine="567"/>
        <w:jc w:val="both"/>
        <w:rPr>
          <w:rFonts w:ascii="Times New Roman" w:hAnsi="Times New Roman"/>
          <w:bCs/>
          <w:lang w:val="de-DE"/>
        </w:rPr>
      </w:pPr>
      <w:r w:rsidRPr="004A18BB">
        <w:rPr>
          <w:rFonts w:ascii="Times New Roman" w:hAnsi="Times New Roman"/>
          <w:lang w:val="de-DE"/>
        </w:rPr>
        <w:t xml:space="preserve">- </w:t>
      </w:r>
      <w:r w:rsidR="00DB2250" w:rsidRPr="004A18BB">
        <w:rPr>
          <w:rFonts w:ascii="Times New Roman" w:hAnsi="Times New Roman"/>
          <w:lang w:val="de-DE"/>
        </w:rPr>
        <w:t>Thực hiện bồi dưỡng học sinh giỏi, phụ đạo học sinh yếu kém ngay từ đầu năm học cho tất cả các khối lớp với thời lượng</w:t>
      </w:r>
      <w:r w:rsidR="004A18BB" w:rsidRPr="004A18BB">
        <w:rPr>
          <w:rFonts w:ascii="Times New Roman" w:hAnsi="Times New Roman"/>
          <w:lang w:val="de-DE"/>
        </w:rPr>
        <w:t xml:space="preserve"> 1-</w:t>
      </w:r>
      <w:r w:rsidR="00DB2250" w:rsidRPr="004A18BB">
        <w:rPr>
          <w:rFonts w:ascii="Times New Roman" w:hAnsi="Times New Roman"/>
          <w:lang w:val="de-DE"/>
        </w:rPr>
        <w:t xml:space="preserve"> 2 tiết/tuần.</w:t>
      </w:r>
      <w:r w:rsidR="00A321D2" w:rsidRPr="00DF6798">
        <w:rPr>
          <w:rFonts w:ascii="Times New Roman" w:hAnsi="Times New Roman"/>
          <w:color w:val="FF0000"/>
          <w:lang w:val="de-DE"/>
        </w:rPr>
        <w:t xml:space="preserve"> </w:t>
      </w:r>
      <w:r w:rsidR="00A321D2" w:rsidRPr="00C50B65">
        <w:rPr>
          <w:rFonts w:ascii="Times New Roman" w:hAnsi="Times New Roman"/>
          <w:lang w:val="de-DE"/>
        </w:rPr>
        <w:t>T</w:t>
      </w:r>
      <w:r w:rsidR="00DB5303">
        <w:rPr>
          <w:rFonts w:ascii="Times New Roman" w:hAnsi="Times New Roman"/>
          <w:bCs/>
          <w:lang w:val="de-DE"/>
        </w:rPr>
        <w:t xml:space="preserve">ham gia thi học sinh giỏi các môn văn hóa, </w:t>
      </w:r>
      <w:r w:rsidR="001F5650">
        <w:rPr>
          <w:rFonts w:ascii="Times New Roman" w:hAnsi="Times New Roman"/>
          <w:bCs/>
          <w:lang w:val="de-DE"/>
        </w:rPr>
        <w:t>các môn khoa học,</w:t>
      </w:r>
      <w:r w:rsidR="00D84255">
        <w:rPr>
          <w:rFonts w:ascii="Times New Roman" w:hAnsi="Times New Roman"/>
          <w:bCs/>
          <w:lang w:val="de-DE"/>
        </w:rPr>
        <w:t xml:space="preserve"> </w:t>
      </w:r>
      <w:r w:rsidR="001F5650">
        <w:rPr>
          <w:rFonts w:ascii="Times New Roman" w:hAnsi="Times New Roman"/>
          <w:bCs/>
          <w:lang w:val="de-DE"/>
        </w:rPr>
        <w:t>...</w:t>
      </w:r>
    </w:p>
    <w:p w:rsidR="00CD67D6" w:rsidRPr="00D84255" w:rsidRDefault="00FD46BC" w:rsidP="00D84255">
      <w:pPr>
        <w:tabs>
          <w:tab w:val="left" w:pos="9315"/>
        </w:tabs>
        <w:spacing w:before="120" w:line="276" w:lineRule="auto"/>
        <w:ind w:right="-45" w:firstLine="567"/>
        <w:jc w:val="both"/>
        <w:rPr>
          <w:rFonts w:ascii="Times New Roman" w:hAnsi="Times New Roman"/>
          <w:bCs/>
          <w:lang w:val="de-DE"/>
        </w:rPr>
      </w:pPr>
      <w:r>
        <w:rPr>
          <w:rFonts w:ascii="Times New Roman" w:hAnsi="Times New Roman"/>
          <w:bCs/>
          <w:lang w:val="de-DE"/>
        </w:rPr>
        <w:t>- Đổi mới kiểm tra, đánh giá học sinh, đánh giá trong việc thi và kiểm tra, qua các hoạt động trên lớp đảm bảo thực chất, khách quan, trung thực, công bằng, đánh giá đúng năng lực và sự tiến bộ của học sinh.</w:t>
      </w:r>
    </w:p>
    <w:p w:rsidR="008E655D" w:rsidRDefault="008E655D" w:rsidP="00BB4C05">
      <w:pPr>
        <w:spacing w:before="120" w:line="276" w:lineRule="auto"/>
        <w:ind w:firstLine="567"/>
        <w:jc w:val="both"/>
        <w:rPr>
          <w:rFonts w:ascii="Times New Roman" w:hAnsi="Times New Roman"/>
          <w:b/>
          <w:bCs/>
          <w:lang w:val="de-DE"/>
        </w:rPr>
      </w:pPr>
      <w:r w:rsidRPr="008E655D">
        <w:rPr>
          <w:rFonts w:ascii="Times New Roman" w:hAnsi="Times New Roman"/>
          <w:b/>
          <w:bCs/>
          <w:lang w:val="de-DE"/>
        </w:rPr>
        <w:t>3. Thực hiện các hoạt động giáo dục</w:t>
      </w:r>
    </w:p>
    <w:p w:rsidR="00DF6798" w:rsidRPr="00CD67D6" w:rsidRDefault="008E655D" w:rsidP="00BB4C05">
      <w:pPr>
        <w:tabs>
          <w:tab w:val="left" w:pos="9315"/>
        </w:tabs>
        <w:spacing w:before="120" w:line="276" w:lineRule="auto"/>
        <w:ind w:right="-45" w:firstLine="567"/>
        <w:jc w:val="both"/>
        <w:rPr>
          <w:rFonts w:ascii="Times New Roman" w:hAnsi="Times New Roman"/>
          <w:spacing w:val="-8"/>
          <w:lang w:val="es-MX"/>
        </w:rPr>
      </w:pPr>
      <w:r w:rsidRPr="00CD67D6">
        <w:rPr>
          <w:rFonts w:ascii="Times New Roman" w:hAnsi="Times New Roman"/>
          <w:spacing w:val="-8"/>
          <w:lang w:val="es-MX"/>
        </w:rPr>
        <w:lastRenderedPageBreak/>
        <w:t>- Triển khai kế hoạch hoạt động giáo dục ngoài giờ lên lớp; hoạt động giáo dục hướng nghiệp và nghề phổ thông. Đảm bảo nội dung sinh hoạt tập thể trong nhà trường.</w:t>
      </w:r>
    </w:p>
    <w:p w:rsidR="008E655D" w:rsidRPr="00391B48" w:rsidRDefault="008E655D" w:rsidP="00BB4C05">
      <w:pPr>
        <w:tabs>
          <w:tab w:val="left" w:pos="9315"/>
        </w:tabs>
        <w:spacing w:before="120" w:line="276" w:lineRule="auto"/>
        <w:ind w:right="-45" w:firstLine="567"/>
        <w:jc w:val="both"/>
        <w:rPr>
          <w:rFonts w:ascii="Times New Roman" w:hAnsi="Times New Roman"/>
          <w:i/>
          <w:iCs/>
          <w:lang w:val="es-MX"/>
        </w:rPr>
      </w:pPr>
      <w:r w:rsidRPr="00391B48">
        <w:rPr>
          <w:rFonts w:ascii="Times New Roman" w:hAnsi="Times New Roman"/>
          <w:lang w:val="es-MX"/>
        </w:rPr>
        <w:t>- Tăng cường công tác tư vấn hướng nghiệp, định hướng phân ban cho học sinh khối 9, coi đó là nhiệm vụ trọng tâm của giáo dục hướng nghiệp, góp phần vào phân luồng học sinh.Thực hiện tốt việc thực hiện chương trình sinh hoạt hướng nghiệp và bộ môn công nghệ 9. 100% học sinh khối 8, 9 được học nghề Tin học.</w:t>
      </w:r>
    </w:p>
    <w:p w:rsidR="00BC41EF" w:rsidRDefault="008E655D" w:rsidP="00BB4C05">
      <w:pPr>
        <w:spacing w:before="120" w:line="276" w:lineRule="auto"/>
        <w:ind w:firstLine="567"/>
        <w:jc w:val="both"/>
        <w:rPr>
          <w:rFonts w:ascii="Times New Roman" w:hAnsi="Times New Roman"/>
          <w:bCs/>
          <w:lang w:val="de-DE"/>
        </w:rPr>
      </w:pPr>
      <w:r w:rsidRPr="00391B48">
        <w:rPr>
          <w:rFonts w:ascii="Times New Roman" w:hAnsi="Times New Roman"/>
          <w:bCs/>
          <w:lang w:val="de-DE"/>
        </w:rPr>
        <w:t>- Thực hiện giáo dục đạo đức, giáo dục kỹ năng cho học sinh; không để xảy ra hiện tượng bạo lực học đường</w:t>
      </w:r>
      <w:r w:rsidR="00EF550C">
        <w:rPr>
          <w:rFonts w:ascii="Times New Roman" w:hAnsi="Times New Roman"/>
          <w:bCs/>
          <w:lang w:val="de-DE"/>
        </w:rPr>
        <w:t>. T</w:t>
      </w:r>
      <w:r w:rsidR="001830DF">
        <w:rPr>
          <w:rFonts w:ascii="Times New Roman" w:hAnsi="Times New Roman"/>
          <w:bCs/>
          <w:lang w:val="de-DE"/>
        </w:rPr>
        <w:t>iếp tục hoàn thiện và quan tâ</w:t>
      </w:r>
      <w:r w:rsidR="00BC41EF" w:rsidRPr="00391B48">
        <w:rPr>
          <w:rFonts w:ascii="Times New Roman" w:hAnsi="Times New Roman"/>
          <w:bCs/>
          <w:lang w:val="de-DE"/>
        </w:rPr>
        <w:t xml:space="preserve">m đến giáo dục kỹ năng chào hỏi cho học sinh. Thực hiện giáo dục kỹ năng sống: khai thác mạng </w:t>
      </w:r>
      <w:r w:rsidR="00A32CBE" w:rsidRPr="00391B48">
        <w:rPr>
          <w:rFonts w:ascii="Times New Roman" w:hAnsi="Times New Roman"/>
          <w:bCs/>
          <w:lang w:val="de-DE"/>
        </w:rPr>
        <w:t>XH</w:t>
      </w:r>
      <w:r w:rsidR="00BC41EF" w:rsidRPr="00391B48">
        <w:rPr>
          <w:rFonts w:ascii="Times New Roman" w:hAnsi="Times New Roman"/>
          <w:bCs/>
          <w:lang w:val="de-DE"/>
        </w:rPr>
        <w:t xml:space="preserve"> trong học tập, phòng chống xâm hại, chống đuối nước</w:t>
      </w:r>
      <w:r w:rsidR="000276E9" w:rsidRPr="00391B48">
        <w:rPr>
          <w:rFonts w:ascii="Times New Roman" w:hAnsi="Times New Roman"/>
          <w:bCs/>
          <w:lang w:val="de-DE"/>
        </w:rPr>
        <w:t>, kĩ năng đi xe buýt</w:t>
      </w:r>
      <w:r w:rsidR="00BC41EF" w:rsidRPr="00391B48">
        <w:rPr>
          <w:rFonts w:ascii="Times New Roman" w:hAnsi="Times New Roman"/>
          <w:bCs/>
          <w:lang w:val="de-DE"/>
        </w:rPr>
        <w:t>...</w:t>
      </w:r>
    </w:p>
    <w:p w:rsidR="00BC41EF" w:rsidRDefault="00BC41EF" w:rsidP="00BB4C05">
      <w:pPr>
        <w:spacing w:before="120" w:line="276" w:lineRule="auto"/>
        <w:ind w:firstLine="567"/>
        <w:jc w:val="both"/>
        <w:rPr>
          <w:rFonts w:ascii="Times New Roman" w:hAnsi="Times New Roman"/>
          <w:bCs/>
          <w:lang w:val="de-DE"/>
        </w:rPr>
      </w:pPr>
      <w:r w:rsidRPr="00391B48">
        <w:rPr>
          <w:rFonts w:ascii="Times New Roman" w:hAnsi="Times New Roman"/>
          <w:bCs/>
          <w:lang w:val="de-DE"/>
        </w:rPr>
        <w:t>- Hoàn thiện quy trình, quy chế, kế hoạch thực hiện của các câu lạc</w:t>
      </w:r>
      <w:r>
        <w:rPr>
          <w:rFonts w:ascii="Times New Roman" w:hAnsi="Times New Roman"/>
          <w:bCs/>
          <w:lang w:val="de-DE"/>
        </w:rPr>
        <w:t xml:space="preserve"> bộ.</w:t>
      </w:r>
    </w:p>
    <w:p w:rsidR="00EF550C" w:rsidRDefault="00EF550C" w:rsidP="00EF550C">
      <w:pPr>
        <w:spacing w:before="120" w:line="276" w:lineRule="auto"/>
        <w:ind w:firstLine="567"/>
        <w:jc w:val="both"/>
        <w:rPr>
          <w:rFonts w:ascii="Times New Roman" w:hAnsi="Times New Roman"/>
          <w:bCs/>
          <w:lang w:val="de-DE"/>
        </w:rPr>
      </w:pPr>
      <w:r>
        <w:rPr>
          <w:rFonts w:ascii="Times New Roman" w:hAnsi="Times New Roman"/>
          <w:bCs/>
          <w:lang w:val="de-DE"/>
        </w:rPr>
        <w:t>- Duy trì nề nếp thực hiện các bài thể dục giữa giờ thường xuyên trong suốt năm học.</w:t>
      </w:r>
    </w:p>
    <w:p w:rsidR="00155051" w:rsidRDefault="00BC41EF" w:rsidP="00BB4C05">
      <w:pPr>
        <w:spacing w:before="120" w:line="276" w:lineRule="auto"/>
        <w:ind w:firstLine="567"/>
        <w:jc w:val="both"/>
        <w:rPr>
          <w:rFonts w:ascii="Times New Roman" w:hAnsi="Times New Roman"/>
          <w:b/>
          <w:bCs/>
          <w:lang w:val="de-DE"/>
        </w:rPr>
      </w:pPr>
      <w:r w:rsidRPr="00155051">
        <w:rPr>
          <w:rFonts w:ascii="Times New Roman" w:hAnsi="Times New Roman"/>
          <w:b/>
          <w:bCs/>
          <w:lang w:val="de-DE"/>
        </w:rPr>
        <w:t xml:space="preserve">4. Công tác phát triển các bộ môn và thực hiện các chỉ tiêu giáo dục </w:t>
      </w:r>
    </w:p>
    <w:p w:rsidR="00155051" w:rsidRDefault="00155051" w:rsidP="00BB4C05">
      <w:pPr>
        <w:spacing w:before="120" w:line="276" w:lineRule="auto"/>
        <w:ind w:firstLine="567"/>
        <w:jc w:val="both"/>
        <w:rPr>
          <w:rFonts w:ascii="Times New Roman" w:hAnsi="Times New Roman"/>
          <w:b/>
          <w:bCs/>
          <w:lang w:val="de-DE"/>
        </w:rPr>
      </w:pPr>
      <w:r>
        <w:rPr>
          <w:rFonts w:ascii="Times New Roman" w:hAnsi="Times New Roman"/>
          <w:b/>
          <w:bCs/>
          <w:lang w:val="de-DE"/>
        </w:rPr>
        <w:t>4.1. Môn Toán</w:t>
      </w:r>
    </w:p>
    <w:p w:rsidR="008E655D" w:rsidRDefault="00155051" w:rsidP="00BB4C05">
      <w:pPr>
        <w:spacing w:before="120" w:line="276" w:lineRule="auto"/>
        <w:ind w:firstLine="567"/>
        <w:jc w:val="both"/>
        <w:rPr>
          <w:rFonts w:ascii="Times New Roman" w:hAnsi="Times New Roman"/>
          <w:bCs/>
          <w:lang w:val="de-DE"/>
        </w:rPr>
      </w:pPr>
      <w:r w:rsidRPr="00155051">
        <w:rPr>
          <w:rFonts w:ascii="Times New Roman" w:hAnsi="Times New Roman"/>
          <w:bCs/>
          <w:lang w:val="de-DE"/>
        </w:rPr>
        <w:t xml:space="preserve">- </w:t>
      </w:r>
      <w:r>
        <w:rPr>
          <w:rFonts w:ascii="Times New Roman" w:hAnsi="Times New Roman"/>
          <w:bCs/>
          <w:lang w:val="de-DE"/>
        </w:rPr>
        <w:t>Xây dựng chủ đề dạy học gắn với hoạt động trải nghiệm sáng tạo, đổi mới phương pháp dạy học, kiểm tra đánh giá; ứng dụng CNTT trong dạy học và kiểm tra đánh giá.</w:t>
      </w:r>
    </w:p>
    <w:p w:rsidR="00DF6798" w:rsidRDefault="00155051" w:rsidP="00BB4C05">
      <w:pPr>
        <w:spacing w:before="120" w:line="276" w:lineRule="auto"/>
        <w:ind w:firstLine="567"/>
        <w:jc w:val="both"/>
        <w:rPr>
          <w:rFonts w:ascii="Times New Roman" w:hAnsi="Times New Roman"/>
          <w:bCs/>
          <w:lang w:val="de-DE"/>
        </w:rPr>
      </w:pPr>
      <w:r>
        <w:rPr>
          <w:rFonts w:ascii="Times New Roman" w:hAnsi="Times New Roman"/>
          <w:bCs/>
          <w:lang w:val="de-DE"/>
        </w:rPr>
        <w:t>- Xây dựng kế hoạch bồi dưỡng thường xuyên cho giáo viên.</w:t>
      </w:r>
      <w:r w:rsidR="00255D01">
        <w:rPr>
          <w:rFonts w:ascii="Times New Roman" w:hAnsi="Times New Roman"/>
          <w:bCs/>
          <w:lang w:val="de-DE"/>
        </w:rPr>
        <w:t xml:space="preserve"> Mỗi giáo viên tự xây dựng kế hoạch BDTX</w:t>
      </w:r>
      <w:r w:rsidR="00DF6798">
        <w:rPr>
          <w:rFonts w:ascii="Times New Roman" w:hAnsi="Times New Roman"/>
          <w:bCs/>
          <w:lang w:val="de-DE"/>
        </w:rPr>
        <w:t>.</w:t>
      </w:r>
    </w:p>
    <w:p w:rsidR="00155051" w:rsidRDefault="00155051" w:rsidP="00BB4C05">
      <w:pPr>
        <w:spacing w:before="120" w:line="276" w:lineRule="auto"/>
        <w:ind w:firstLine="567"/>
        <w:jc w:val="both"/>
        <w:rPr>
          <w:rFonts w:ascii="Times New Roman" w:hAnsi="Times New Roman"/>
          <w:bCs/>
          <w:lang w:val="de-DE"/>
        </w:rPr>
      </w:pPr>
      <w:r>
        <w:rPr>
          <w:rFonts w:ascii="Times New Roman" w:hAnsi="Times New Roman"/>
          <w:bCs/>
          <w:lang w:val="de-DE"/>
        </w:rPr>
        <w:t xml:space="preserve">- </w:t>
      </w:r>
      <w:r w:rsidRPr="004A18BB">
        <w:rPr>
          <w:rFonts w:ascii="Times New Roman" w:hAnsi="Times New Roman"/>
          <w:bCs/>
          <w:lang w:val="de-DE"/>
        </w:rPr>
        <w:t>Bồi dưỡng học sinh giỏi, phụ đạo học sinh yếu kém</w:t>
      </w:r>
      <w:r w:rsidR="00CD386C">
        <w:rPr>
          <w:rFonts w:ascii="Times New Roman" w:hAnsi="Times New Roman"/>
          <w:bCs/>
          <w:lang w:val="de-DE"/>
        </w:rPr>
        <w:t xml:space="preserve"> 6,7,8,9</w:t>
      </w:r>
      <w:r w:rsidRPr="004A18BB">
        <w:rPr>
          <w:rFonts w:ascii="Times New Roman" w:hAnsi="Times New Roman"/>
          <w:bCs/>
          <w:lang w:val="de-DE"/>
        </w:rPr>
        <w:t>.</w:t>
      </w:r>
      <w:r w:rsidR="00CD386C">
        <w:rPr>
          <w:rFonts w:ascii="Times New Roman" w:hAnsi="Times New Roman"/>
          <w:bCs/>
          <w:lang w:val="de-DE"/>
        </w:rPr>
        <w:t xml:space="preserve"> </w:t>
      </w:r>
      <w:r w:rsidR="00391B48" w:rsidRPr="004A18BB">
        <w:rPr>
          <w:rFonts w:ascii="Times New Roman" w:hAnsi="Times New Roman"/>
          <w:bCs/>
          <w:lang w:val="de-DE"/>
        </w:rPr>
        <w:t xml:space="preserve">Triển khai </w:t>
      </w:r>
      <w:r w:rsidR="004A18BB" w:rsidRPr="004A18BB">
        <w:rPr>
          <w:rFonts w:ascii="Times New Roman" w:hAnsi="Times New Roman"/>
          <w:bCs/>
          <w:lang w:val="de-DE"/>
        </w:rPr>
        <w:t xml:space="preserve">dạy </w:t>
      </w:r>
      <w:r w:rsidR="00F301D8">
        <w:rPr>
          <w:rFonts w:ascii="Times New Roman" w:hAnsi="Times New Roman"/>
          <w:bCs/>
          <w:lang w:val="de-DE"/>
        </w:rPr>
        <w:t>tiếng Anh thông qua bộ môn Toán</w:t>
      </w:r>
      <w:r w:rsidR="004A18BB" w:rsidRPr="004A18BB">
        <w:rPr>
          <w:rFonts w:ascii="Times New Roman" w:hAnsi="Times New Roman"/>
          <w:bCs/>
          <w:lang w:val="de-DE"/>
        </w:rPr>
        <w:t xml:space="preserve"> lớp 6</w:t>
      </w:r>
      <w:r w:rsidR="00FD46BC">
        <w:rPr>
          <w:rFonts w:ascii="Times New Roman" w:hAnsi="Times New Roman"/>
          <w:bCs/>
          <w:lang w:val="de-DE"/>
        </w:rPr>
        <w:t>, 7</w:t>
      </w:r>
      <w:r w:rsidR="0042295D" w:rsidRPr="004A18BB">
        <w:rPr>
          <w:rFonts w:ascii="Times New Roman" w:hAnsi="Times New Roman"/>
          <w:bCs/>
          <w:lang w:val="de-DE"/>
        </w:rPr>
        <w:t>.</w:t>
      </w:r>
    </w:p>
    <w:p w:rsidR="00155051" w:rsidRPr="00DB63E6" w:rsidRDefault="00155051" w:rsidP="00BB4C05">
      <w:pPr>
        <w:spacing w:before="120" w:line="276" w:lineRule="auto"/>
        <w:ind w:firstLine="567"/>
        <w:jc w:val="both"/>
        <w:rPr>
          <w:rFonts w:ascii="Times New Roman" w:hAnsi="Times New Roman"/>
          <w:b/>
          <w:bCs/>
          <w:lang w:val="de-DE"/>
        </w:rPr>
      </w:pPr>
      <w:r w:rsidRPr="00DB63E6">
        <w:rPr>
          <w:rFonts w:ascii="Times New Roman" w:hAnsi="Times New Roman"/>
          <w:b/>
          <w:bCs/>
          <w:lang w:val="de-DE"/>
        </w:rPr>
        <w:t>4.2. Môn vật lý</w:t>
      </w:r>
    </w:p>
    <w:p w:rsidR="00155051" w:rsidRDefault="00155051" w:rsidP="00BB4C05">
      <w:pPr>
        <w:spacing w:before="120" w:line="276" w:lineRule="auto"/>
        <w:ind w:firstLine="567"/>
        <w:jc w:val="both"/>
        <w:rPr>
          <w:rFonts w:ascii="Times New Roman" w:hAnsi="Times New Roman"/>
          <w:bCs/>
          <w:lang w:val="de-DE"/>
        </w:rPr>
      </w:pPr>
      <w:r w:rsidRPr="00155051">
        <w:rPr>
          <w:rFonts w:ascii="Times New Roman" w:hAnsi="Times New Roman"/>
          <w:bCs/>
          <w:lang w:val="de-DE"/>
        </w:rPr>
        <w:t xml:space="preserve">- </w:t>
      </w:r>
      <w:r>
        <w:rPr>
          <w:rFonts w:ascii="Times New Roman" w:hAnsi="Times New Roman"/>
          <w:bCs/>
          <w:lang w:val="de-DE"/>
        </w:rPr>
        <w:t>Xây dựng chủ đề dạy học gắn với hoạt động trải nghiệm sáng tạo, đổi mới phương pháp dạy học, kiểm tra đánh giá; ứng dụng CNTT trong dạy học và kiểm tra đánh giá.</w:t>
      </w:r>
    </w:p>
    <w:p w:rsidR="00787CF7" w:rsidRDefault="00155051" w:rsidP="00BB4C05">
      <w:pPr>
        <w:spacing w:before="120" w:line="276" w:lineRule="auto"/>
        <w:ind w:firstLine="567"/>
        <w:jc w:val="both"/>
        <w:rPr>
          <w:rFonts w:ascii="Times New Roman" w:hAnsi="Times New Roman"/>
          <w:bCs/>
          <w:lang w:val="de-DE"/>
        </w:rPr>
      </w:pPr>
      <w:r>
        <w:rPr>
          <w:rFonts w:ascii="Times New Roman" w:hAnsi="Times New Roman"/>
          <w:bCs/>
          <w:lang w:val="de-DE"/>
        </w:rPr>
        <w:t>- Xây dựng kế hoạch bồi dưỡng thường xuyên cho giáo viên.</w:t>
      </w:r>
      <w:r w:rsidR="00DF6798">
        <w:rPr>
          <w:rFonts w:ascii="Times New Roman" w:hAnsi="Times New Roman"/>
          <w:bCs/>
          <w:lang w:val="de-DE"/>
        </w:rPr>
        <w:t xml:space="preserve"> </w:t>
      </w:r>
      <w:r w:rsidR="00787CF7">
        <w:rPr>
          <w:rFonts w:ascii="Times New Roman" w:hAnsi="Times New Roman"/>
          <w:bCs/>
          <w:lang w:val="de-DE"/>
        </w:rPr>
        <w:t>Mỗi giáo viên tự xây dựng kế hoạch BDTX</w:t>
      </w:r>
      <w:r w:rsidR="00DF6798">
        <w:rPr>
          <w:rFonts w:ascii="Times New Roman" w:hAnsi="Times New Roman"/>
          <w:bCs/>
          <w:lang w:val="de-DE"/>
        </w:rPr>
        <w:t>.</w:t>
      </w:r>
    </w:p>
    <w:p w:rsidR="00FD46BC" w:rsidRDefault="00FD46BC" w:rsidP="00FD46BC">
      <w:pPr>
        <w:spacing w:before="120" w:line="276" w:lineRule="auto"/>
        <w:ind w:firstLine="567"/>
        <w:jc w:val="both"/>
        <w:rPr>
          <w:rFonts w:ascii="Times New Roman" w:hAnsi="Times New Roman"/>
          <w:bCs/>
          <w:lang w:val="de-DE"/>
        </w:rPr>
      </w:pPr>
      <w:r>
        <w:rPr>
          <w:rFonts w:ascii="Times New Roman" w:hAnsi="Times New Roman"/>
          <w:bCs/>
          <w:lang w:val="de-DE"/>
        </w:rPr>
        <w:t>- Bồi dưỡng học sinh giỏi khối 9.</w:t>
      </w:r>
    </w:p>
    <w:p w:rsidR="00CD386C" w:rsidRDefault="004C3989" w:rsidP="00CD386C">
      <w:pPr>
        <w:spacing w:before="120" w:line="276" w:lineRule="auto"/>
        <w:ind w:firstLine="567"/>
        <w:jc w:val="both"/>
        <w:rPr>
          <w:rFonts w:ascii="Times New Roman" w:hAnsi="Times New Roman"/>
          <w:b/>
          <w:bCs/>
          <w:lang w:val="de-DE"/>
        </w:rPr>
      </w:pPr>
      <w:r w:rsidRPr="00DB63E6">
        <w:rPr>
          <w:rFonts w:ascii="Times New Roman" w:hAnsi="Times New Roman"/>
          <w:b/>
          <w:bCs/>
          <w:lang w:val="de-DE"/>
        </w:rPr>
        <w:t>4.3. Môn Hóa học</w:t>
      </w:r>
    </w:p>
    <w:p w:rsidR="008F2AB1" w:rsidRPr="00CD386C" w:rsidRDefault="008F2AB1" w:rsidP="00CD386C">
      <w:pPr>
        <w:spacing w:before="120" w:line="276" w:lineRule="auto"/>
        <w:ind w:firstLine="567"/>
        <w:jc w:val="both"/>
        <w:rPr>
          <w:rFonts w:ascii="Times New Roman" w:hAnsi="Times New Roman"/>
          <w:b/>
          <w:bCs/>
          <w:lang w:val="de-DE"/>
        </w:rPr>
      </w:pPr>
      <w:r w:rsidRPr="00155051">
        <w:rPr>
          <w:rFonts w:ascii="Times New Roman" w:hAnsi="Times New Roman"/>
          <w:bCs/>
          <w:lang w:val="de-DE"/>
        </w:rPr>
        <w:t xml:space="preserve">- </w:t>
      </w:r>
      <w:r>
        <w:rPr>
          <w:rFonts w:ascii="Times New Roman" w:hAnsi="Times New Roman"/>
          <w:bCs/>
          <w:lang w:val="de-DE"/>
        </w:rPr>
        <w:t>Xây dựng chủ đề dạy học gắn với hoạt động trải nghiệm sáng tạo, đổi mới phương pháp dạy học, kiểm tra đánh giá; ứng dụng CNTT trong dạy học và kiểm tra đánh giá.</w:t>
      </w:r>
    </w:p>
    <w:p w:rsidR="00DF6798" w:rsidRDefault="008F2AB1" w:rsidP="00BB4C05">
      <w:pPr>
        <w:spacing w:before="120" w:line="276" w:lineRule="auto"/>
        <w:ind w:firstLine="567"/>
        <w:jc w:val="both"/>
        <w:rPr>
          <w:rFonts w:ascii="Times New Roman" w:hAnsi="Times New Roman"/>
          <w:bCs/>
          <w:lang w:val="de-DE"/>
        </w:rPr>
      </w:pPr>
      <w:r>
        <w:rPr>
          <w:rFonts w:ascii="Times New Roman" w:hAnsi="Times New Roman"/>
          <w:bCs/>
          <w:lang w:val="de-DE"/>
        </w:rPr>
        <w:lastRenderedPageBreak/>
        <w:t>- Sáng tạo v</w:t>
      </w:r>
      <w:r w:rsidR="0048716F">
        <w:rPr>
          <w:rFonts w:ascii="Times New Roman" w:hAnsi="Times New Roman"/>
          <w:bCs/>
          <w:lang w:val="de-DE"/>
        </w:rPr>
        <w:t xml:space="preserve">à cải tiến các thiết bị dạy học; khai thác phần mềm máy tính nhằm ứng dụng CNTT vào dạy học. </w:t>
      </w:r>
      <w:r>
        <w:rPr>
          <w:rFonts w:ascii="Times New Roman" w:hAnsi="Times New Roman"/>
          <w:bCs/>
          <w:lang w:val="de-DE"/>
        </w:rPr>
        <w:t>Xây dựng kế hoạch bồi dưỡng thường xuyên cho giáo viên.</w:t>
      </w:r>
      <w:r w:rsidR="00DF6798">
        <w:rPr>
          <w:rFonts w:ascii="Times New Roman" w:hAnsi="Times New Roman"/>
          <w:bCs/>
          <w:lang w:val="de-DE"/>
        </w:rPr>
        <w:t xml:space="preserve"> </w:t>
      </w:r>
      <w:r w:rsidR="00AA485D">
        <w:rPr>
          <w:rFonts w:ascii="Times New Roman" w:hAnsi="Times New Roman"/>
          <w:bCs/>
          <w:lang w:val="de-DE"/>
        </w:rPr>
        <w:t>Mỗi giáo viên tự xây dựng kế hoạch BDT</w:t>
      </w:r>
      <w:r w:rsidR="00DF6798">
        <w:rPr>
          <w:rFonts w:ascii="Times New Roman" w:hAnsi="Times New Roman"/>
          <w:bCs/>
          <w:lang w:val="de-DE"/>
        </w:rPr>
        <w:t>.</w:t>
      </w:r>
    </w:p>
    <w:p w:rsidR="00FD46BC" w:rsidRPr="004A18BB" w:rsidRDefault="0048716F" w:rsidP="00FD46BC">
      <w:pPr>
        <w:spacing w:before="120" w:line="276" w:lineRule="auto"/>
        <w:ind w:firstLine="567"/>
        <w:jc w:val="both"/>
        <w:rPr>
          <w:rFonts w:ascii="Times New Roman" w:hAnsi="Times New Roman"/>
          <w:bCs/>
          <w:lang w:val="de-DE"/>
        </w:rPr>
      </w:pPr>
      <w:r>
        <w:rPr>
          <w:rFonts w:ascii="Times New Roman" w:hAnsi="Times New Roman"/>
          <w:bCs/>
          <w:lang w:val="de-DE"/>
        </w:rPr>
        <w:t>- Bồi dưỡng học sinh giỏi</w:t>
      </w:r>
      <w:r w:rsidR="00AA485D">
        <w:rPr>
          <w:rFonts w:ascii="Times New Roman" w:hAnsi="Times New Roman"/>
          <w:bCs/>
          <w:lang w:val="de-DE"/>
        </w:rPr>
        <w:t xml:space="preserve"> khối </w:t>
      </w:r>
      <w:r w:rsidR="00D84255">
        <w:rPr>
          <w:rFonts w:ascii="Times New Roman" w:hAnsi="Times New Roman"/>
          <w:bCs/>
          <w:lang w:val="de-DE"/>
        </w:rPr>
        <w:t xml:space="preserve">8, </w:t>
      </w:r>
      <w:r w:rsidR="00FD46BC">
        <w:rPr>
          <w:rFonts w:ascii="Times New Roman" w:hAnsi="Times New Roman"/>
          <w:bCs/>
          <w:lang w:val="de-DE"/>
        </w:rPr>
        <w:t>9.</w:t>
      </w:r>
    </w:p>
    <w:p w:rsidR="0048716F" w:rsidRPr="00DB63E6" w:rsidRDefault="0048716F" w:rsidP="00BB4C05">
      <w:pPr>
        <w:spacing w:before="120" w:line="276" w:lineRule="auto"/>
        <w:ind w:firstLine="567"/>
        <w:jc w:val="both"/>
        <w:rPr>
          <w:rFonts w:ascii="Times New Roman" w:hAnsi="Times New Roman"/>
          <w:b/>
          <w:bCs/>
          <w:lang w:val="de-DE"/>
        </w:rPr>
      </w:pPr>
      <w:r w:rsidRPr="00DB63E6">
        <w:rPr>
          <w:rFonts w:ascii="Times New Roman" w:hAnsi="Times New Roman"/>
          <w:b/>
          <w:bCs/>
          <w:lang w:val="de-DE"/>
        </w:rPr>
        <w:t>4.4. Môn Sinh</w:t>
      </w:r>
    </w:p>
    <w:p w:rsidR="0048716F" w:rsidRDefault="0048716F" w:rsidP="00BB4C05">
      <w:pPr>
        <w:spacing w:before="120" w:line="276" w:lineRule="auto"/>
        <w:ind w:firstLine="567"/>
        <w:jc w:val="both"/>
        <w:rPr>
          <w:rFonts w:ascii="Times New Roman" w:hAnsi="Times New Roman"/>
          <w:bCs/>
          <w:lang w:val="de-DE"/>
        </w:rPr>
      </w:pPr>
      <w:r w:rsidRPr="00155051">
        <w:rPr>
          <w:rFonts w:ascii="Times New Roman" w:hAnsi="Times New Roman"/>
          <w:bCs/>
          <w:lang w:val="de-DE"/>
        </w:rPr>
        <w:t xml:space="preserve"> - </w:t>
      </w:r>
      <w:r>
        <w:rPr>
          <w:rFonts w:ascii="Times New Roman" w:hAnsi="Times New Roman"/>
          <w:bCs/>
          <w:lang w:val="de-DE"/>
        </w:rPr>
        <w:t>Xây dựng chủ đề dạy học gắn với hoạt động trải nghiệm sáng tạo, đổi mới phương pháp dạy học, kiểm tra đánh giá; ứng dụng CNTT trong dạy học và kiểm tra đánh giá.Coi trọng giao nhiệm vụ và hướng dẫn học sinh học tập ở nhà, ngoài nhà trường.</w:t>
      </w:r>
    </w:p>
    <w:p w:rsidR="00AA485D" w:rsidRDefault="0048716F" w:rsidP="00BB4C05">
      <w:pPr>
        <w:spacing w:before="120" w:line="276" w:lineRule="auto"/>
        <w:ind w:firstLine="567"/>
        <w:jc w:val="both"/>
        <w:rPr>
          <w:rFonts w:ascii="Times New Roman" w:hAnsi="Times New Roman"/>
          <w:bCs/>
          <w:lang w:val="de-DE"/>
        </w:rPr>
      </w:pPr>
      <w:r>
        <w:rPr>
          <w:rFonts w:ascii="Times New Roman" w:hAnsi="Times New Roman"/>
          <w:bCs/>
          <w:lang w:val="de-DE"/>
        </w:rPr>
        <w:t>- Xây dựng kế hoạch bồi dưỡng thường xuyên cho giáo viên.</w:t>
      </w:r>
      <w:r w:rsidR="00DF6798">
        <w:rPr>
          <w:rFonts w:ascii="Times New Roman" w:hAnsi="Times New Roman"/>
          <w:bCs/>
          <w:lang w:val="de-DE"/>
        </w:rPr>
        <w:t xml:space="preserve"> </w:t>
      </w:r>
      <w:r w:rsidR="00AA485D">
        <w:rPr>
          <w:rFonts w:ascii="Times New Roman" w:hAnsi="Times New Roman"/>
          <w:bCs/>
          <w:lang w:val="de-DE"/>
        </w:rPr>
        <w:t>Mỗi giá</w:t>
      </w:r>
      <w:r w:rsidR="00DF6798">
        <w:rPr>
          <w:rFonts w:ascii="Times New Roman" w:hAnsi="Times New Roman"/>
          <w:bCs/>
          <w:lang w:val="de-DE"/>
        </w:rPr>
        <w:t>o viên tự xây dựng kế hoạch BDTX</w:t>
      </w:r>
      <w:r w:rsidR="00AA485D">
        <w:rPr>
          <w:rFonts w:ascii="Times New Roman" w:hAnsi="Times New Roman"/>
          <w:bCs/>
          <w:lang w:val="de-DE"/>
        </w:rPr>
        <w:t>.</w:t>
      </w:r>
    </w:p>
    <w:p w:rsidR="0048716F" w:rsidRDefault="0048716F" w:rsidP="00BB4C05">
      <w:pPr>
        <w:spacing w:before="120" w:line="276" w:lineRule="auto"/>
        <w:ind w:firstLine="567"/>
        <w:jc w:val="both"/>
        <w:rPr>
          <w:rFonts w:ascii="Times New Roman" w:hAnsi="Times New Roman"/>
          <w:bCs/>
          <w:lang w:val="de-DE"/>
        </w:rPr>
      </w:pPr>
      <w:r>
        <w:rPr>
          <w:rFonts w:ascii="Times New Roman" w:hAnsi="Times New Roman"/>
          <w:bCs/>
          <w:lang w:val="de-DE"/>
        </w:rPr>
        <w:t>- Bồi dưỡng học sinh giỏi</w:t>
      </w:r>
      <w:r w:rsidR="00AA485D">
        <w:rPr>
          <w:rFonts w:ascii="Times New Roman" w:hAnsi="Times New Roman"/>
          <w:bCs/>
          <w:lang w:val="de-DE"/>
        </w:rPr>
        <w:t xml:space="preserve"> khối </w:t>
      </w:r>
      <w:r w:rsidR="00FD46BC">
        <w:rPr>
          <w:rFonts w:ascii="Times New Roman" w:hAnsi="Times New Roman"/>
          <w:bCs/>
          <w:lang w:val="de-DE"/>
        </w:rPr>
        <w:t>9</w:t>
      </w:r>
    </w:p>
    <w:p w:rsidR="0048716F" w:rsidRPr="00DB63E6" w:rsidRDefault="0048716F" w:rsidP="00BB4C05">
      <w:pPr>
        <w:spacing w:before="120" w:line="276" w:lineRule="auto"/>
        <w:ind w:firstLine="567"/>
        <w:jc w:val="both"/>
        <w:rPr>
          <w:rFonts w:ascii="Times New Roman" w:hAnsi="Times New Roman"/>
          <w:b/>
          <w:bCs/>
          <w:lang w:val="de-DE"/>
        </w:rPr>
      </w:pPr>
      <w:r w:rsidRPr="00DB63E6">
        <w:rPr>
          <w:rFonts w:ascii="Times New Roman" w:hAnsi="Times New Roman"/>
          <w:b/>
          <w:bCs/>
          <w:lang w:val="de-DE"/>
        </w:rPr>
        <w:t>4.5. Môn Công nghệ</w:t>
      </w:r>
    </w:p>
    <w:p w:rsidR="0048716F" w:rsidRPr="00D84255" w:rsidRDefault="0048716F" w:rsidP="00BB4C05">
      <w:pPr>
        <w:spacing w:before="120" w:line="276" w:lineRule="auto"/>
        <w:ind w:firstLine="567"/>
        <w:jc w:val="both"/>
        <w:rPr>
          <w:rFonts w:ascii="Times New Roman" w:hAnsi="Times New Roman"/>
          <w:bCs/>
          <w:lang w:val="de-DE"/>
        </w:rPr>
      </w:pPr>
      <w:r w:rsidRPr="00D84255">
        <w:rPr>
          <w:rFonts w:ascii="Times New Roman" w:hAnsi="Times New Roman"/>
          <w:bCs/>
          <w:lang w:val="de-DE"/>
        </w:rPr>
        <w:t xml:space="preserve"> - Xây dựng chủ đề dạy học gắn với hoạt động trải nghiệm sáng tạo, đổi mới phương pháp dạy học, kiểm tra đánh giá; ứng dụng CNTT trong dạy học và kiểm tra đánh giá. Coi trọng giao nhiệm vụ và hướng dẫn học sinh học tập ở nhà, ngoài nhà trường.</w:t>
      </w:r>
    </w:p>
    <w:p w:rsidR="002B78E5" w:rsidRDefault="0048716F" w:rsidP="00BB4C05">
      <w:pPr>
        <w:spacing w:before="120" w:line="276" w:lineRule="auto"/>
        <w:ind w:firstLine="567"/>
        <w:jc w:val="both"/>
        <w:rPr>
          <w:rFonts w:ascii="Times New Roman" w:hAnsi="Times New Roman"/>
          <w:bCs/>
          <w:lang w:val="de-DE"/>
        </w:rPr>
      </w:pPr>
      <w:r>
        <w:rPr>
          <w:rFonts w:ascii="Times New Roman" w:hAnsi="Times New Roman"/>
          <w:bCs/>
          <w:lang w:val="de-DE"/>
        </w:rPr>
        <w:t>- Xây dựng kế hoạch bồi dưỡng thường xuyên cho giáo viên.</w:t>
      </w:r>
      <w:r w:rsidR="00DF6798">
        <w:rPr>
          <w:rFonts w:ascii="Times New Roman" w:hAnsi="Times New Roman"/>
          <w:bCs/>
          <w:lang w:val="de-DE"/>
        </w:rPr>
        <w:t xml:space="preserve"> </w:t>
      </w:r>
      <w:r w:rsidR="002B78E5">
        <w:rPr>
          <w:rFonts w:ascii="Times New Roman" w:hAnsi="Times New Roman"/>
          <w:bCs/>
          <w:lang w:val="de-DE"/>
        </w:rPr>
        <w:t>Mỗi giáo viên tự xây</w:t>
      </w:r>
      <w:r w:rsidR="006A1F15">
        <w:rPr>
          <w:rFonts w:ascii="Times New Roman" w:hAnsi="Times New Roman"/>
          <w:bCs/>
          <w:lang w:val="de-DE"/>
        </w:rPr>
        <w:t xml:space="preserve"> dựng kế hoạch BDTX</w:t>
      </w:r>
      <w:r w:rsidR="002B78E5">
        <w:rPr>
          <w:rFonts w:ascii="Times New Roman" w:hAnsi="Times New Roman"/>
          <w:bCs/>
          <w:lang w:val="de-DE"/>
        </w:rPr>
        <w:t>.</w:t>
      </w:r>
    </w:p>
    <w:p w:rsidR="0048716F" w:rsidRPr="00DB63E6" w:rsidRDefault="0048716F" w:rsidP="00BB4C05">
      <w:pPr>
        <w:spacing w:before="120" w:line="276" w:lineRule="auto"/>
        <w:ind w:firstLine="567"/>
        <w:jc w:val="both"/>
        <w:rPr>
          <w:rFonts w:ascii="Times New Roman" w:hAnsi="Times New Roman"/>
          <w:b/>
          <w:bCs/>
          <w:lang w:val="de-DE"/>
        </w:rPr>
      </w:pPr>
      <w:r w:rsidRPr="00DB63E6">
        <w:rPr>
          <w:rFonts w:ascii="Times New Roman" w:hAnsi="Times New Roman"/>
          <w:b/>
          <w:bCs/>
          <w:lang w:val="de-DE"/>
        </w:rPr>
        <w:t>4.6. Môn Ngữ văn</w:t>
      </w:r>
    </w:p>
    <w:p w:rsidR="0048716F" w:rsidRDefault="0048716F" w:rsidP="00BB4C05">
      <w:pPr>
        <w:spacing w:before="120" w:line="276" w:lineRule="auto"/>
        <w:ind w:firstLine="567"/>
        <w:jc w:val="both"/>
        <w:rPr>
          <w:rFonts w:ascii="Times New Roman" w:hAnsi="Times New Roman"/>
          <w:bCs/>
          <w:lang w:val="de-DE"/>
        </w:rPr>
      </w:pPr>
      <w:r w:rsidRPr="00155051">
        <w:rPr>
          <w:rFonts w:ascii="Times New Roman" w:hAnsi="Times New Roman"/>
          <w:bCs/>
          <w:lang w:val="de-DE"/>
        </w:rPr>
        <w:t xml:space="preserve"> - </w:t>
      </w:r>
      <w:r>
        <w:rPr>
          <w:rFonts w:ascii="Times New Roman" w:hAnsi="Times New Roman"/>
          <w:bCs/>
          <w:lang w:val="de-DE"/>
        </w:rPr>
        <w:t>Xây dựng chủ đề dạy học gắn với hoạt động trải nghiệm sáng tạo, đổi mới phương pháp dạy học, kiểm tra đánh giá; ứng dụng CNTT trong dạy học và kiểm tra đánh giá.</w:t>
      </w:r>
    </w:p>
    <w:p w:rsidR="002B78E5" w:rsidRDefault="002B78E5" w:rsidP="00BB4C05">
      <w:pPr>
        <w:spacing w:before="120" w:line="276" w:lineRule="auto"/>
        <w:ind w:firstLine="567"/>
        <w:jc w:val="both"/>
        <w:rPr>
          <w:rFonts w:ascii="Times New Roman" w:hAnsi="Times New Roman"/>
          <w:bCs/>
          <w:lang w:val="de-DE"/>
        </w:rPr>
      </w:pPr>
      <w:r>
        <w:rPr>
          <w:rFonts w:ascii="Times New Roman" w:hAnsi="Times New Roman"/>
          <w:bCs/>
          <w:lang w:val="de-DE"/>
        </w:rPr>
        <w:t xml:space="preserve">- Thực hiện lồng ghép </w:t>
      </w:r>
      <w:r w:rsidR="005B536B">
        <w:rPr>
          <w:rFonts w:ascii="Times New Roman" w:hAnsi="Times New Roman"/>
          <w:bCs/>
          <w:lang w:val="de-DE"/>
        </w:rPr>
        <w:t xml:space="preserve">dạy </w:t>
      </w:r>
      <w:r>
        <w:rPr>
          <w:rFonts w:ascii="Times New Roman" w:hAnsi="Times New Roman"/>
          <w:bCs/>
          <w:lang w:val="de-DE"/>
        </w:rPr>
        <w:t>tư tưởng, đạo đức, phong cách Hồ Chí Minh</w:t>
      </w:r>
      <w:r w:rsidR="00CD386C">
        <w:rPr>
          <w:rFonts w:ascii="Times New Roman" w:hAnsi="Times New Roman"/>
          <w:bCs/>
          <w:lang w:val="de-DE"/>
        </w:rPr>
        <w:t xml:space="preserve">, giáo dục quốc phòng và an ninh </w:t>
      </w:r>
      <w:r w:rsidR="0080159C">
        <w:rPr>
          <w:rFonts w:ascii="Times New Roman" w:hAnsi="Times New Roman"/>
          <w:bCs/>
          <w:lang w:val="de-DE"/>
        </w:rPr>
        <w:t xml:space="preserve">trường học </w:t>
      </w:r>
      <w:r w:rsidR="00CD386C">
        <w:rPr>
          <w:rFonts w:ascii="Times New Roman" w:hAnsi="Times New Roman"/>
          <w:bCs/>
          <w:lang w:val="de-DE"/>
        </w:rPr>
        <w:t>vào nội dung bài giảng</w:t>
      </w:r>
      <w:r w:rsidR="005B536B">
        <w:rPr>
          <w:rFonts w:ascii="Times New Roman" w:hAnsi="Times New Roman"/>
          <w:bCs/>
          <w:lang w:val="de-DE"/>
        </w:rPr>
        <w:t>.</w:t>
      </w:r>
    </w:p>
    <w:p w:rsidR="0048716F" w:rsidRDefault="0048716F" w:rsidP="00BB4C05">
      <w:pPr>
        <w:spacing w:before="120" w:line="276" w:lineRule="auto"/>
        <w:ind w:firstLine="567"/>
        <w:jc w:val="both"/>
        <w:rPr>
          <w:rFonts w:ascii="Times New Roman" w:hAnsi="Times New Roman"/>
          <w:bCs/>
          <w:lang w:val="de-DE"/>
        </w:rPr>
      </w:pPr>
      <w:r>
        <w:rPr>
          <w:rFonts w:ascii="Times New Roman" w:hAnsi="Times New Roman"/>
          <w:bCs/>
          <w:lang w:val="de-DE"/>
        </w:rPr>
        <w:t>- Tham gia các buổi Hội thảo về việc ôn luyện c</w:t>
      </w:r>
      <w:r w:rsidR="0021723D">
        <w:rPr>
          <w:rFonts w:ascii="Times New Roman" w:hAnsi="Times New Roman"/>
          <w:bCs/>
          <w:lang w:val="de-DE"/>
        </w:rPr>
        <w:t>ác</w:t>
      </w:r>
      <w:r>
        <w:rPr>
          <w:rFonts w:ascii="Times New Roman" w:hAnsi="Times New Roman"/>
          <w:bCs/>
          <w:lang w:val="de-DE"/>
        </w:rPr>
        <w:t xml:space="preserve"> dạng văn bản, bài tập; các chuyên đề về dạy học thơ trữ trình, dạy học truyện ngắn...</w:t>
      </w:r>
    </w:p>
    <w:p w:rsidR="00DF6798" w:rsidRDefault="0048716F" w:rsidP="00BB4C05">
      <w:pPr>
        <w:spacing w:before="120" w:line="276" w:lineRule="auto"/>
        <w:ind w:firstLine="567"/>
        <w:jc w:val="both"/>
        <w:rPr>
          <w:rFonts w:ascii="Times New Roman" w:hAnsi="Times New Roman"/>
          <w:bCs/>
          <w:lang w:val="de-DE"/>
        </w:rPr>
      </w:pPr>
      <w:r>
        <w:rPr>
          <w:rFonts w:ascii="Times New Roman" w:hAnsi="Times New Roman"/>
          <w:bCs/>
          <w:lang w:val="de-DE"/>
        </w:rPr>
        <w:t>- Xây dựng kế hoạch bồi dưỡng thường xuyên cho giáo viên.</w:t>
      </w:r>
      <w:r w:rsidR="00DF6798">
        <w:rPr>
          <w:rFonts w:ascii="Times New Roman" w:hAnsi="Times New Roman"/>
          <w:bCs/>
          <w:lang w:val="de-DE"/>
        </w:rPr>
        <w:t xml:space="preserve"> </w:t>
      </w:r>
      <w:r w:rsidR="00C14C23">
        <w:rPr>
          <w:rFonts w:ascii="Times New Roman" w:hAnsi="Times New Roman"/>
          <w:bCs/>
          <w:lang w:val="de-DE"/>
        </w:rPr>
        <w:t>Mỗi giáo viên tự xây dựng kế hoạch BDTX</w:t>
      </w:r>
      <w:r w:rsidR="00DF6798">
        <w:rPr>
          <w:rFonts w:ascii="Times New Roman" w:hAnsi="Times New Roman"/>
          <w:bCs/>
          <w:lang w:val="de-DE"/>
        </w:rPr>
        <w:t>.</w:t>
      </w:r>
    </w:p>
    <w:p w:rsidR="0048716F" w:rsidRDefault="004A18BB" w:rsidP="00BB4C05">
      <w:pPr>
        <w:spacing w:before="120" w:line="276" w:lineRule="auto"/>
        <w:ind w:firstLine="567"/>
        <w:jc w:val="both"/>
        <w:rPr>
          <w:rFonts w:ascii="Times New Roman" w:hAnsi="Times New Roman"/>
          <w:bCs/>
          <w:lang w:val="de-DE"/>
        </w:rPr>
      </w:pPr>
      <w:r w:rsidRPr="004A18BB">
        <w:rPr>
          <w:rFonts w:ascii="Times New Roman" w:hAnsi="Times New Roman"/>
          <w:bCs/>
          <w:lang w:val="de-DE"/>
        </w:rPr>
        <w:t xml:space="preserve">- </w:t>
      </w:r>
      <w:r w:rsidR="00FD46BC">
        <w:rPr>
          <w:rFonts w:ascii="Times New Roman" w:hAnsi="Times New Roman"/>
          <w:bCs/>
          <w:lang w:val="de-DE"/>
        </w:rPr>
        <w:t>Bồi dưỡng học sinh giỏi, p</w:t>
      </w:r>
      <w:r w:rsidR="0048716F" w:rsidRPr="004A18BB">
        <w:rPr>
          <w:rFonts w:ascii="Times New Roman" w:hAnsi="Times New Roman"/>
          <w:bCs/>
          <w:lang w:val="de-DE"/>
        </w:rPr>
        <w:t>hụ đạo học sinh yếu kém</w:t>
      </w:r>
      <w:r w:rsidR="00C14C23" w:rsidRPr="004A18BB">
        <w:rPr>
          <w:rFonts w:ascii="Times New Roman" w:hAnsi="Times New Roman"/>
          <w:bCs/>
          <w:lang w:val="de-DE"/>
        </w:rPr>
        <w:t xml:space="preserve"> khối 6, 7, 8, 9</w:t>
      </w:r>
      <w:r w:rsidR="0048716F" w:rsidRPr="004A18BB">
        <w:rPr>
          <w:rFonts w:ascii="Times New Roman" w:hAnsi="Times New Roman"/>
          <w:bCs/>
          <w:lang w:val="de-DE"/>
        </w:rPr>
        <w:t>.</w:t>
      </w:r>
    </w:p>
    <w:p w:rsidR="0048716F" w:rsidRPr="00DB63E6" w:rsidRDefault="0021723D" w:rsidP="00BB4C05">
      <w:pPr>
        <w:spacing w:before="120" w:line="276" w:lineRule="auto"/>
        <w:ind w:firstLine="567"/>
        <w:jc w:val="both"/>
        <w:rPr>
          <w:rFonts w:ascii="Times New Roman" w:hAnsi="Times New Roman"/>
          <w:b/>
          <w:bCs/>
          <w:lang w:val="de-DE"/>
        </w:rPr>
      </w:pPr>
      <w:r w:rsidRPr="00DB63E6">
        <w:rPr>
          <w:rFonts w:ascii="Times New Roman" w:hAnsi="Times New Roman"/>
          <w:b/>
          <w:bCs/>
          <w:lang w:val="de-DE"/>
        </w:rPr>
        <w:t>4.7. Môn Lịch sử</w:t>
      </w:r>
    </w:p>
    <w:p w:rsidR="0021723D" w:rsidRDefault="0021723D" w:rsidP="00BB4C05">
      <w:pPr>
        <w:spacing w:before="120" w:line="276" w:lineRule="auto"/>
        <w:ind w:firstLine="567"/>
        <w:jc w:val="both"/>
        <w:rPr>
          <w:rFonts w:ascii="Times New Roman" w:hAnsi="Times New Roman"/>
          <w:bCs/>
          <w:lang w:val="de-DE"/>
        </w:rPr>
      </w:pPr>
      <w:r w:rsidRPr="00155051">
        <w:rPr>
          <w:rFonts w:ascii="Times New Roman" w:hAnsi="Times New Roman"/>
          <w:bCs/>
          <w:lang w:val="de-DE"/>
        </w:rPr>
        <w:t xml:space="preserve"> - </w:t>
      </w:r>
      <w:r>
        <w:rPr>
          <w:rFonts w:ascii="Times New Roman" w:hAnsi="Times New Roman"/>
          <w:bCs/>
          <w:lang w:val="de-DE"/>
        </w:rPr>
        <w:t>Xây dựng chủ đề dạy học gắn với dạy học Lịch sử địa phương, hoạt động sáng tạo, đổi mới phương pháp dạy học, kiểm tra đánh giá; ứng dụng CNTT trong dạy học và kiểm tra đánh giá.</w:t>
      </w:r>
    </w:p>
    <w:p w:rsidR="005406B7" w:rsidRPr="005406B7" w:rsidRDefault="005B536B" w:rsidP="005406B7">
      <w:pPr>
        <w:spacing w:before="120" w:line="276" w:lineRule="auto"/>
        <w:ind w:firstLine="567"/>
        <w:jc w:val="both"/>
        <w:rPr>
          <w:rFonts w:ascii="Times New Roman" w:hAnsi="Times New Roman"/>
          <w:bCs/>
          <w:lang w:val="vi-VN"/>
        </w:rPr>
      </w:pPr>
      <w:r>
        <w:rPr>
          <w:rFonts w:ascii="Times New Roman" w:hAnsi="Times New Roman"/>
          <w:bCs/>
          <w:lang w:val="de-DE"/>
        </w:rPr>
        <w:lastRenderedPageBreak/>
        <w:t>- Thực hiện lồng ghép dạy tư tưởng, đạo đức, phong cách Hồ Chí Minh</w:t>
      </w:r>
      <w:r w:rsidR="005406B7">
        <w:rPr>
          <w:rFonts w:ascii="Times New Roman" w:hAnsi="Times New Roman"/>
          <w:bCs/>
          <w:lang w:val="vi-VN"/>
        </w:rPr>
        <w:t xml:space="preserve">, lồng ghép </w:t>
      </w:r>
      <w:r w:rsidR="006B7D48">
        <w:rPr>
          <w:rFonts w:ascii="Times New Roman" w:hAnsi="Times New Roman"/>
          <w:bCs/>
        </w:rPr>
        <w:t>dạy l</w:t>
      </w:r>
      <w:r w:rsidR="005406B7">
        <w:rPr>
          <w:rFonts w:ascii="Times New Roman" w:hAnsi="Times New Roman"/>
          <w:bCs/>
          <w:lang w:val="vi-VN"/>
        </w:rPr>
        <w:t>ịch sử Hà Nội, lịch sử quận Nam Từ Liêm</w:t>
      </w:r>
      <w:r w:rsidR="006B7D48">
        <w:rPr>
          <w:rFonts w:ascii="Times New Roman" w:hAnsi="Times New Roman"/>
          <w:bCs/>
        </w:rPr>
        <w:t xml:space="preserve"> vào bài giảng</w:t>
      </w:r>
      <w:r w:rsidR="005406B7">
        <w:rPr>
          <w:rFonts w:ascii="Times New Roman" w:hAnsi="Times New Roman"/>
          <w:bCs/>
          <w:lang w:val="vi-VN"/>
        </w:rPr>
        <w:t>.</w:t>
      </w:r>
    </w:p>
    <w:p w:rsidR="005B536B" w:rsidRDefault="0021723D" w:rsidP="00BB4C05">
      <w:pPr>
        <w:spacing w:before="120" w:line="276" w:lineRule="auto"/>
        <w:ind w:firstLine="567"/>
        <w:jc w:val="both"/>
        <w:rPr>
          <w:rFonts w:ascii="Times New Roman" w:hAnsi="Times New Roman"/>
          <w:bCs/>
          <w:lang w:val="de-DE"/>
        </w:rPr>
      </w:pPr>
      <w:r>
        <w:rPr>
          <w:rFonts w:ascii="Times New Roman" w:hAnsi="Times New Roman"/>
          <w:bCs/>
          <w:lang w:val="de-DE"/>
        </w:rPr>
        <w:t>- Xây dựng kế hoạch bồi dưỡng thường xuyên cho giáo viên.</w:t>
      </w:r>
      <w:r w:rsidR="00DF6798">
        <w:rPr>
          <w:rFonts w:ascii="Times New Roman" w:hAnsi="Times New Roman"/>
          <w:bCs/>
          <w:lang w:val="de-DE"/>
        </w:rPr>
        <w:t xml:space="preserve"> </w:t>
      </w:r>
      <w:r w:rsidR="005B536B">
        <w:rPr>
          <w:rFonts w:ascii="Times New Roman" w:hAnsi="Times New Roman"/>
          <w:bCs/>
          <w:lang w:val="de-DE"/>
        </w:rPr>
        <w:t>Mỗi giáo viên tự xây</w:t>
      </w:r>
      <w:r w:rsidR="00DF6798">
        <w:rPr>
          <w:rFonts w:ascii="Times New Roman" w:hAnsi="Times New Roman"/>
          <w:bCs/>
          <w:lang w:val="de-DE"/>
        </w:rPr>
        <w:t xml:space="preserve"> dựng kế hoạch BDTX.</w:t>
      </w:r>
    </w:p>
    <w:p w:rsidR="0021723D" w:rsidRPr="00E2725A" w:rsidRDefault="0021723D" w:rsidP="00BB4C05">
      <w:pPr>
        <w:spacing w:before="120" w:line="276" w:lineRule="auto"/>
        <w:ind w:firstLine="567"/>
        <w:jc w:val="both"/>
        <w:rPr>
          <w:rFonts w:ascii="Times New Roman" w:hAnsi="Times New Roman"/>
          <w:bCs/>
          <w:lang w:val="de-DE"/>
        </w:rPr>
      </w:pPr>
      <w:r w:rsidRPr="00E2725A">
        <w:rPr>
          <w:rFonts w:ascii="Times New Roman" w:hAnsi="Times New Roman"/>
          <w:bCs/>
          <w:lang w:val="de-DE"/>
        </w:rPr>
        <w:t>- Bồi dưỡng học sinh giỏi</w:t>
      </w:r>
      <w:r w:rsidR="005B536B" w:rsidRPr="00E2725A">
        <w:rPr>
          <w:rFonts w:ascii="Times New Roman" w:hAnsi="Times New Roman"/>
          <w:bCs/>
          <w:lang w:val="de-DE"/>
        </w:rPr>
        <w:t xml:space="preserve"> lớp 9</w:t>
      </w:r>
      <w:r w:rsidRPr="00E2725A">
        <w:rPr>
          <w:rFonts w:ascii="Times New Roman" w:hAnsi="Times New Roman"/>
          <w:bCs/>
          <w:lang w:val="de-DE"/>
        </w:rPr>
        <w:t>.</w:t>
      </w:r>
    </w:p>
    <w:p w:rsidR="00D21B1E" w:rsidRPr="00DB63E6" w:rsidRDefault="00D21B1E" w:rsidP="00BB4C05">
      <w:pPr>
        <w:spacing w:before="120" w:line="276" w:lineRule="auto"/>
        <w:ind w:firstLine="567"/>
        <w:jc w:val="both"/>
        <w:rPr>
          <w:rFonts w:ascii="Times New Roman" w:hAnsi="Times New Roman"/>
          <w:b/>
          <w:bCs/>
          <w:lang w:val="de-DE"/>
        </w:rPr>
      </w:pPr>
      <w:r w:rsidRPr="00DB63E6">
        <w:rPr>
          <w:rFonts w:ascii="Times New Roman" w:hAnsi="Times New Roman"/>
          <w:b/>
          <w:bCs/>
          <w:lang w:val="de-DE"/>
        </w:rPr>
        <w:t>4.8. Môn Địa lý</w:t>
      </w:r>
    </w:p>
    <w:p w:rsidR="00D21B1E" w:rsidRDefault="00D21B1E" w:rsidP="00BB4C05">
      <w:pPr>
        <w:spacing w:before="120" w:line="276" w:lineRule="auto"/>
        <w:ind w:firstLine="567"/>
        <w:jc w:val="both"/>
        <w:rPr>
          <w:rFonts w:ascii="Times New Roman" w:hAnsi="Times New Roman"/>
          <w:bCs/>
          <w:lang w:val="de-DE"/>
        </w:rPr>
      </w:pPr>
      <w:r w:rsidRPr="00155051">
        <w:rPr>
          <w:rFonts w:ascii="Times New Roman" w:hAnsi="Times New Roman"/>
          <w:bCs/>
          <w:lang w:val="de-DE"/>
        </w:rPr>
        <w:t xml:space="preserve"> - </w:t>
      </w:r>
      <w:r>
        <w:rPr>
          <w:rFonts w:ascii="Times New Roman" w:hAnsi="Times New Roman"/>
          <w:bCs/>
          <w:lang w:val="de-DE"/>
        </w:rPr>
        <w:t>Xây dựng chủ đề dạy học gắn với hoạt động trải nghiệm sáng tạo, đổi mới phương pháp dạy học, kiểm tra đánh giá; ứng dụng CNTT trong dạy học và kiểm tra đánh giá.</w:t>
      </w:r>
    </w:p>
    <w:p w:rsidR="004707F5" w:rsidRPr="00E2725A" w:rsidRDefault="004707F5" w:rsidP="00BB4C05">
      <w:pPr>
        <w:spacing w:before="120" w:line="276" w:lineRule="auto"/>
        <w:ind w:firstLine="567"/>
        <w:jc w:val="both"/>
        <w:rPr>
          <w:rFonts w:ascii="Times New Roman" w:hAnsi="Times New Roman"/>
          <w:bCs/>
          <w:lang w:val="de-DE"/>
        </w:rPr>
      </w:pPr>
      <w:r w:rsidRPr="00E2725A">
        <w:rPr>
          <w:rFonts w:ascii="Times New Roman" w:hAnsi="Times New Roman"/>
          <w:bCs/>
          <w:lang w:val="de-DE"/>
        </w:rPr>
        <w:t xml:space="preserve">- Thực hiện giảng dạy lồng ghép nội dung giáo dục quốc phòng và an ninh trường học vào </w:t>
      </w:r>
      <w:r w:rsidR="006B7D48">
        <w:rPr>
          <w:rFonts w:ascii="Times New Roman" w:hAnsi="Times New Roman"/>
          <w:bCs/>
          <w:lang w:val="de-DE"/>
        </w:rPr>
        <w:t>bài giảng, tập trung các kiến thức nâng cao kỹ năng sống thông qua hình ảnh lịch sử, các hiện vật mang tính giáo dục, các hoạt động trải nghiệm,...</w:t>
      </w:r>
    </w:p>
    <w:p w:rsidR="00984993" w:rsidRDefault="00D21B1E" w:rsidP="00BB4C05">
      <w:pPr>
        <w:spacing w:before="120" w:line="276" w:lineRule="auto"/>
        <w:ind w:firstLine="567"/>
        <w:jc w:val="both"/>
        <w:rPr>
          <w:rFonts w:ascii="Times New Roman" w:hAnsi="Times New Roman"/>
          <w:bCs/>
          <w:lang w:val="de-DE"/>
        </w:rPr>
      </w:pPr>
      <w:r>
        <w:rPr>
          <w:rFonts w:ascii="Times New Roman" w:hAnsi="Times New Roman"/>
          <w:bCs/>
          <w:lang w:val="de-DE"/>
        </w:rPr>
        <w:t>- Xây dựng kế hoạch bồi dưỡng thường xuyên cho giáo viên.</w:t>
      </w:r>
      <w:r w:rsidR="00DF6798">
        <w:rPr>
          <w:rFonts w:ascii="Times New Roman" w:hAnsi="Times New Roman"/>
          <w:bCs/>
          <w:lang w:val="de-DE"/>
        </w:rPr>
        <w:t xml:space="preserve"> </w:t>
      </w:r>
      <w:r w:rsidR="00984993">
        <w:rPr>
          <w:rFonts w:ascii="Times New Roman" w:hAnsi="Times New Roman"/>
          <w:bCs/>
          <w:lang w:val="de-DE"/>
        </w:rPr>
        <w:t>Mỗi giáo viên tự xây</w:t>
      </w:r>
      <w:r w:rsidR="000F08EC">
        <w:rPr>
          <w:rFonts w:ascii="Times New Roman" w:hAnsi="Times New Roman"/>
          <w:bCs/>
          <w:lang w:val="de-DE"/>
        </w:rPr>
        <w:t xml:space="preserve"> dựng kế hoạch BDTX</w:t>
      </w:r>
      <w:r w:rsidR="00984993">
        <w:rPr>
          <w:rFonts w:ascii="Times New Roman" w:hAnsi="Times New Roman"/>
          <w:bCs/>
          <w:lang w:val="de-DE"/>
        </w:rPr>
        <w:t>.</w:t>
      </w:r>
    </w:p>
    <w:p w:rsidR="00DD29C1" w:rsidRDefault="00DD29C1" w:rsidP="00BB4C05">
      <w:pPr>
        <w:spacing w:before="120" w:line="276" w:lineRule="auto"/>
        <w:ind w:firstLine="567"/>
        <w:jc w:val="both"/>
        <w:rPr>
          <w:rFonts w:ascii="Times New Roman" w:hAnsi="Times New Roman"/>
          <w:bCs/>
          <w:lang w:val="de-DE"/>
        </w:rPr>
      </w:pPr>
      <w:r>
        <w:rPr>
          <w:rFonts w:ascii="Times New Roman" w:hAnsi="Times New Roman"/>
          <w:bCs/>
          <w:lang w:val="de-DE"/>
        </w:rPr>
        <w:t>- Bồi dưỡng học sinh giỏi lớp 9.</w:t>
      </w:r>
    </w:p>
    <w:p w:rsidR="00D21B1E" w:rsidRPr="00DB63E6" w:rsidRDefault="00D21B1E" w:rsidP="00BB4C05">
      <w:pPr>
        <w:spacing w:before="120" w:line="276" w:lineRule="auto"/>
        <w:ind w:firstLine="567"/>
        <w:jc w:val="both"/>
        <w:rPr>
          <w:rFonts w:ascii="Times New Roman" w:hAnsi="Times New Roman"/>
          <w:b/>
          <w:bCs/>
          <w:lang w:val="de-DE"/>
        </w:rPr>
      </w:pPr>
      <w:r w:rsidRPr="00DB63E6">
        <w:rPr>
          <w:rFonts w:ascii="Times New Roman" w:hAnsi="Times New Roman"/>
          <w:b/>
          <w:bCs/>
          <w:lang w:val="de-DE"/>
        </w:rPr>
        <w:t>4.9. Môn Ngoại ngữ</w:t>
      </w:r>
    </w:p>
    <w:p w:rsidR="00D21B1E" w:rsidRDefault="00D21B1E" w:rsidP="00BB4C05">
      <w:pPr>
        <w:spacing w:before="120" w:line="276" w:lineRule="auto"/>
        <w:ind w:firstLine="567"/>
        <w:jc w:val="both"/>
        <w:rPr>
          <w:rFonts w:ascii="Times New Roman" w:hAnsi="Times New Roman"/>
          <w:bCs/>
          <w:lang w:val="de-DE"/>
        </w:rPr>
      </w:pPr>
      <w:r>
        <w:rPr>
          <w:rFonts w:ascii="Times New Roman" w:hAnsi="Times New Roman"/>
          <w:bCs/>
          <w:lang w:val="de-DE"/>
        </w:rPr>
        <w:t>- Thực hiện dạy học theo chương trình mới ở các khối lớp 6, 7, 8</w:t>
      </w:r>
      <w:r w:rsidR="00CD386C">
        <w:rPr>
          <w:rFonts w:ascii="Times New Roman" w:hAnsi="Times New Roman"/>
          <w:bCs/>
          <w:lang w:val="de-DE"/>
        </w:rPr>
        <w:t>,9</w:t>
      </w:r>
      <w:r>
        <w:rPr>
          <w:rFonts w:ascii="Times New Roman" w:hAnsi="Times New Roman"/>
          <w:bCs/>
          <w:lang w:val="de-DE"/>
        </w:rPr>
        <w:t>.</w:t>
      </w:r>
    </w:p>
    <w:p w:rsidR="00CD386C" w:rsidRDefault="00CD386C" w:rsidP="00CD386C">
      <w:pPr>
        <w:spacing w:before="120" w:line="276" w:lineRule="auto"/>
        <w:ind w:firstLine="567"/>
        <w:jc w:val="both"/>
        <w:rPr>
          <w:rFonts w:ascii="Times New Roman" w:hAnsi="Times New Roman"/>
          <w:bCs/>
          <w:lang w:val="de-DE"/>
        </w:rPr>
      </w:pPr>
      <w:r>
        <w:rPr>
          <w:rFonts w:ascii="Times New Roman" w:hAnsi="Times New Roman"/>
          <w:bCs/>
          <w:lang w:val="de-DE"/>
        </w:rPr>
        <w:t>- Đổi mới phương pháp dạy học, kiểm tra đánh giá; ứng dụng CNTT trong dạy học và kiểm tra đánh giá theo định hướng phát triển năng lực học sinh.</w:t>
      </w:r>
    </w:p>
    <w:p w:rsidR="00F14BC1" w:rsidRDefault="00D21B1E" w:rsidP="00BB4C05">
      <w:pPr>
        <w:spacing w:before="120" w:line="276" w:lineRule="auto"/>
        <w:ind w:firstLine="567"/>
        <w:jc w:val="both"/>
        <w:rPr>
          <w:rFonts w:ascii="Times New Roman" w:hAnsi="Times New Roman"/>
          <w:bCs/>
          <w:lang w:val="de-DE"/>
        </w:rPr>
      </w:pPr>
      <w:r>
        <w:rPr>
          <w:rFonts w:ascii="Times New Roman" w:hAnsi="Times New Roman"/>
          <w:bCs/>
          <w:lang w:val="de-DE"/>
        </w:rPr>
        <w:t>- Xây dựng kế hoạch bồi dưỡng thường xuyên cho giáo viên.</w:t>
      </w:r>
      <w:r w:rsidR="00DD29C1">
        <w:rPr>
          <w:rFonts w:ascii="Times New Roman" w:hAnsi="Times New Roman"/>
          <w:bCs/>
          <w:lang w:val="de-DE"/>
        </w:rPr>
        <w:t xml:space="preserve"> </w:t>
      </w:r>
      <w:r w:rsidR="00F14BC1">
        <w:rPr>
          <w:rFonts w:ascii="Times New Roman" w:hAnsi="Times New Roman"/>
          <w:bCs/>
          <w:lang w:val="de-DE"/>
        </w:rPr>
        <w:t>Mỗi giáo viên tự xây</w:t>
      </w:r>
      <w:r w:rsidR="00E2725A">
        <w:rPr>
          <w:rFonts w:ascii="Times New Roman" w:hAnsi="Times New Roman"/>
          <w:bCs/>
          <w:lang w:val="de-DE"/>
        </w:rPr>
        <w:t xml:space="preserve"> dựng kế hoạch BDTX.</w:t>
      </w:r>
    </w:p>
    <w:p w:rsidR="00D21B1E" w:rsidRPr="00E2725A" w:rsidRDefault="00D21B1E" w:rsidP="00BB4C05">
      <w:pPr>
        <w:spacing w:before="120" w:line="276" w:lineRule="auto"/>
        <w:ind w:firstLine="567"/>
        <w:jc w:val="both"/>
        <w:rPr>
          <w:rFonts w:ascii="Times New Roman" w:hAnsi="Times New Roman"/>
          <w:bCs/>
          <w:lang w:val="de-DE"/>
        </w:rPr>
      </w:pPr>
      <w:r w:rsidRPr="00E2725A">
        <w:rPr>
          <w:rFonts w:ascii="Times New Roman" w:hAnsi="Times New Roman"/>
          <w:bCs/>
          <w:lang w:val="de-DE"/>
        </w:rPr>
        <w:t xml:space="preserve">- </w:t>
      </w:r>
      <w:r w:rsidR="00FD46BC">
        <w:rPr>
          <w:rFonts w:ascii="Times New Roman" w:hAnsi="Times New Roman"/>
          <w:bCs/>
          <w:lang w:val="de-DE"/>
        </w:rPr>
        <w:t>Bồi dưỡng học sinh giỏi, p</w:t>
      </w:r>
      <w:r w:rsidR="00E2725A" w:rsidRPr="00E2725A">
        <w:rPr>
          <w:rFonts w:ascii="Times New Roman" w:hAnsi="Times New Roman"/>
          <w:bCs/>
          <w:lang w:val="de-DE"/>
        </w:rPr>
        <w:t>hụ</w:t>
      </w:r>
      <w:r w:rsidRPr="00E2725A">
        <w:rPr>
          <w:rFonts w:ascii="Times New Roman" w:hAnsi="Times New Roman"/>
          <w:bCs/>
          <w:lang w:val="de-DE"/>
        </w:rPr>
        <w:t xml:space="preserve"> đạo học sinh yếu kém</w:t>
      </w:r>
      <w:r w:rsidR="00DA667F" w:rsidRPr="00E2725A">
        <w:rPr>
          <w:rFonts w:ascii="Times New Roman" w:hAnsi="Times New Roman"/>
          <w:bCs/>
          <w:lang w:val="de-DE"/>
        </w:rPr>
        <w:t xml:space="preserve"> khối 6</w:t>
      </w:r>
      <w:r w:rsidR="00E2725A" w:rsidRPr="00E2725A">
        <w:rPr>
          <w:rFonts w:ascii="Times New Roman" w:hAnsi="Times New Roman"/>
          <w:bCs/>
          <w:lang w:val="de-DE"/>
        </w:rPr>
        <w:t>, 7, 8,9</w:t>
      </w:r>
      <w:r w:rsidRPr="00E2725A">
        <w:rPr>
          <w:rFonts w:ascii="Times New Roman" w:hAnsi="Times New Roman"/>
          <w:bCs/>
          <w:lang w:val="de-DE"/>
        </w:rPr>
        <w:t>.</w:t>
      </w:r>
    </w:p>
    <w:p w:rsidR="00D21B1E" w:rsidRDefault="003F6FDB" w:rsidP="00BB4C05">
      <w:pPr>
        <w:spacing w:before="120" w:line="276" w:lineRule="auto"/>
        <w:ind w:firstLine="567"/>
        <w:jc w:val="both"/>
        <w:rPr>
          <w:rFonts w:ascii="Times New Roman" w:hAnsi="Times New Roman"/>
          <w:bCs/>
          <w:lang w:val="de-DE"/>
        </w:rPr>
      </w:pPr>
      <w:r>
        <w:rPr>
          <w:rFonts w:ascii="Times New Roman" w:hAnsi="Times New Roman"/>
          <w:bCs/>
          <w:lang w:val="de-DE"/>
        </w:rPr>
        <w:t>- Tham gia Festival tiếng Anh cho học sinh do phòng GD tổ chức.</w:t>
      </w:r>
    </w:p>
    <w:p w:rsidR="003F6FDB" w:rsidRPr="00E2725A" w:rsidRDefault="003F6FDB" w:rsidP="00BB4C05">
      <w:pPr>
        <w:spacing w:before="120" w:line="276" w:lineRule="auto"/>
        <w:ind w:firstLine="567"/>
        <w:jc w:val="both"/>
        <w:rPr>
          <w:rFonts w:ascii="Times New Roman" w:hAnsi="Times New Roman"/>
          <w:bCs/>
          <w:spacing w:val="-4"/>
          <w:lang w:val="de-DE"/>
        </w:rPr>
      </w:pPr>
      <w:r w:rsidRPr="00E2725A">
        <w:rPr>
          <w:rFonts w:ascii="Times New Roman" w:hAnsi="Times New Roman"/>
          <w:bCs/>
          <w:spacing w:val="-4"/>
          <w:lang w:val="de-DE"/>
        </w:rPr>
        <w:t xml:space="preserve">- Xây dựng tiết học ngoại khóa, giao tiếp tiếng Anh cho học sinh: </w:t>
      </w:r>
      <w:r w:rsidR="00DA667F" w:rsidRPr="00E2725A">
        <w:rPr>
          <w:rFonts w:ascii="Times New Roman" w:hAnsi="Times New Roman"/>
          <w:bCs/>
          <w:spacing w:val="-4"/>
          <w:lang w:val="de-DE"/>
        </w:rPr>
        <w:t>2</w:t>
      </w:r>
      <w:r w:rsidR="008C1232">
        <w:rPr>
          <w:rFonts w:ascii="Times New Roman" w:hAnsi="Times New Roman"/>
          <w:bCs/>
          <w:spacing w:val="-4"/>
          <w:lang w:val="de-DE"/>
        </w:rPr>
        <w:t xml:space="preserve"> </w:t>
      </w:r>
      <w:r w:rsidR="00DA667F" w:rsidRPr="00E2725A">
        <w:rPr>
          <w:rFonts w:ascii="Times New Roman" w:hAnsi="Times New Roman"/>
          <w:bCs/>
          <w:spacing w:val="-4"/>
          <w:lang w:val="de-DE"/>
        </w:rPr>
        <w:t>lần/học kì</w:t>
      </w:r>
      <w:r w:rsidRPr="00E2725A">
        <w:rPr>
          <w:rFonts w:ascii="Times New Roman" w:hAnsi="Times New Roman"/>
          <w:bCs/>
          <w:spacing w:val="-4"/>
          <w:lang w:val="de-DE"/>
        </w:rPr>
        <w:t>.</w:t>
      </w:r>
    </w:p>
    <w:p w:rsidR="003F6FDB" w:rsidRPr="00DB63E6" w:rsidRDefault="003F6FDB" w:rsidP="00BB4C05">
      <w:pPr>
        <w:spacing w:before="120" w:line="276" w:lineRule="auto"/>
        <w:ind w:firstLine="567"/>
        <w:jc w:val="both"/>
        <w:rPr>
          <w:rFonts w:ascii="Times New Roman" w:hAnsi="Times New Roman"/>
          <w:b/>
          <w:bCs/>
          <w:lang w:val="de-DE"/>
        </w:rPr>
      </w:pPr>
      <w:r w:rsidRPr="00DB63E6">
        <w:rPr>
          <w:rFonts w:ascii="Times New Roman" w:hAnsi="Times New Roman"/>
          <w:b/>
          <w:bCs/>
          <w:lang w:val="de-DE"/>
        </w:rPr>
        <w:t>4.10. Môn Giáo dục công dân</w:t>
      </w:r>
    </w:p>
    <w:p w:rsidR="00C2247A" w:rsidRDefault="00C2247A" w:rsidP="00BB4C05">
      <w:pPr>
        <w:spacing w:before="120" w:line="276" w:lineRule="auto"/>
        <w:ind w:firstLine="567"/>
        <w:jc w:val="both"/>
        <w:rPr>
          <w:rFonts w:ascii="Times New Roman" w:hAnsi="Times New Roman"/>
          <w:bCs/>
          <w:lang w:val="de-DE"/>
        </w:rPr>
      </w:pPr>
      <w:r w:rsidRPr="00155051">
        <w:rPr>
          <w:rFonts w:ascii="Times New Roman" w:hAnsi="Times New Roman"/>
          <w:bCs/>
          <w:lang w:val="de-DE"/>
        </w:rPr>
        <w:t xml:space="preserve"> - </w:t>
      </w:r>
      <w:r>
        <w:rPr>
          <w:rFonts w:ascii="Times New Roman" w:hAnsi="Times New Roman"/>
          <w:bCs/>
          <w:lang w:val="de-DE"/>
        </w:rPr>
        <w:t>Xây dựng chủ đề dạy học gắn với hoạt động trải nghiệm sáng tạo, đổi mới phương pháp dạy học, kiểm tra đánh giá; ứng dụng CNTT trong dạy học và kiểm tra đánh giá.</w:t>
      </w:r>
    </w:p>
    <w:p w:rsidR="002E595E" w:rsidRDefault="00C2247A" w:rsidP="00BB4C05">
      <w:pPr>
        <w:spacing w:before="120" w:line="276" w:lineRule="auto"/>
        <w:ind w:firstLine="567"/>
        <w:jc w:val="both"/>
        <w:rPr>
          <w:rFonts w:ascii="Times New Roman" w:hAnsi="Times New Roman"/>
          <w:lang w:val="vi-VN"/>
        </w:rPr>
      </w:pPr>
      <w:r w:rsidRPr="00E2725A">
        <w:rPr>
          <w:rFonts w:ascii="Times New Roman" w:hAnsi="Times New Roman"/>
          <w:bCs/>
          <w:lang w:val="de-DE"/>
        </w:rPr>
        <w:t xml:space="preserve">- Thực hiện giảng dạy lồng ghép </w:t>
      </w:r>
      <w:r w:rsidR="00DD29C1" w:rsidRPr="00E2725A">
        <w:rPr>
          <w:rFonts w:ascii="Times New Roman" w:hAnsi="Times New Roman"/>
          <w:bCs/>
          <w:lang w:val="de-DE"/>
        </w:rPr>
        <w:t>nội dung</w:t>
      </w:r>
      <w:r w:rsidR="004707F5" w:rsidRPr="00E2725A">
        <w:rPr>
          <w:rFonts w:ascii="Times New Roman" w:hAnsi="Times New Roman"/>
          <w:bCs/>
          <w:lang w:val="de-DE"/>
        </w:rPr>
        <w:t xml:space="preserve"> </w:t>
      </w:r>
      <w:r w:rsidR="006B7D48">
        <w:rPr>
          <w:rFonts w:ascii="Times New Roman" w:hAnsi="Times New Roman"/>
          <w:bCs/>
          <w:lang w:val="de-DE"/>
        </w:rPr>
        <w:t>học tập và làm theo</w:t>
      </w:r>
      <w:r w:rsidR="002E595E" w:rsidRPr="00EF550C">
        <w:rPr>
          <w:rFonts w:ascii="Times New Roman" w:hAnsi="Times New Roman"/>
          <w:bCs/>
          <w:lang w:val="de-DE"/>
        </w:rPr>
        <w:t xml:space="preserve"> tư tưởng, đạo đức, phong cách Hồ Chí Minh</w:t>
      </w:r>
      <w:r w:rsidR="002E595E">
        <w:rPr>
          <w:rFonts w:ascii="Times New Roman" w:hAnsi="Times New Roman"/>
          <w:bCs/>
          <w:lang w:val="de-DE"/>
        </w:rPr>
        <w:t xml:space="preserve">; </w:t>
      </w:r>
      <w:r w:rsidR="002E595E" w:rsidRPr="002E595E">
        <w:rPr>
          <w:rFonts w:ascii="Times New Roman" w:hAnsi="Times New Roman"/>
          <w:lang w:val="vi-VN"/>
        </w:rPr>
        <w:t>Giáo dục bảo vệ môi tr</w:t>
      </w:r>
      <w:r w:rsidR="002E595E" w:rsidRPr="002E595E">
        <w:rPr>
          <w:rFonts w:ascii="Times New Roman" w:hAnsi="Times New Roman" w:hint="eastAsia"/>
          <w:lang w:val="vi-VN"/>
        </w:rPr>
        <w:t>ư</w:t>
      </w:r>
      <w:r w:rsidR="002E595E" w:rsidRPr="002E595E">
        <w:rPr>
          <w:rFonts w:ascii="Times New Roman" w:hAnsi="Times New Roman"/>
          <w:lang w:val="vi-VN"/>
        </w:rPr>
        <w:t>ờng, giáo dục dân số, phòng chống ma tuý - HIV/AIDS, phòng</w:t>
      </w:r>
      <w:r w:rsidR="002E595E">
        <w:rPr>
          <w:rFonts w:ascii="Times New Roman" w:hAnsi="Times New Roman"/>
          <w:lang w:val="vi-VN"/>
        </w:rPr>
        <w:t xml:space="preserve"> </w:t>
      </w:r>
      <w:r w:rsidR="002E595E" w:rsidRPr="002E595E">
        <w:rPr>
          <w:rFonts w:ascii="Times New Roman" w:hAnsi="Times New Roman"/>
          <w:lang w:val="vi-VN"/>
        </w:rPr>
        <w:t>chống tội phạm, phòng chống Tai nạn th</w:t>
      </w:r>
      <w:r w:rsidR="002E595E" w:rsidRPr="002E595E">
        <w:rPr>
          <w:rFonts w:ascii="Times New Roman" w:hAnsi="Times New Roman" w:hint="eastAsia"/>
          <w:lang w:val="vi-VN"/>
        </w:rPr>
        <w:t>ươ</w:t>
      </w:r>
      <w:r w:rsidR="002E595E" w:rsidRPr="002E595E">
        <w:rPr>
          <w:rFonts w:ascii="Times New Roman" w:hAnsi="Times New Roman"/>
          <w:lang w:val="vi-VN"/>
        </w:rPr>
        <w:t>ng tích, A</w:t>
      </w:r>
      <w:r w:rsidR="006B7D48">
        <w:rPr>
          <w:rFonts w:ascii="Times New Roman" w:hAnsi="Times New Roman"/>
        </w:rPr>
        <w:t>n ninh quốc phòng, An toàn giao thông</w:t>
      </w:r>
      <w:r w:rsidR="002E595E" w:rsidRPr="002E595E">
        <w:rPr>
          <w:rFonts w:ascii="Times New Roman" w:hAnsi="Times New Roman"/>
          <w:lang w:val="vi-VN"/>
        </w:rPr>
        <w:t xml:space="preserve"> …</w:t>
      </w:r>
      <w:r w:rsidR="002E595E">
        <w:rPr>
          <w:rFonts w:ascii="Times New Roman" w:hAnsi="Times New Roman"/>
          <w:lang w:val="vi-VN"/>
        </w:rPr>
        <w:t>..vào giảng dạy GDCD.</w:t>
      </w:r>
    </w:p>
    <w:p w:rsidR="00A32CBE" w:rsidRDefault="00C66AC8" w:rsidP="00BB4C05">
      <w:pPr>
        <w:spacing w:before="120" w:line="276" w:lineRule="auto"/>
        <w:ind w:firstLine="567"/>
        <w:jc w:val="both"/>
        <w:rPr>
          <w:rFonts w:ascii="Times New Roman" w:hAnsi="Times New Roman"/>
          <w:bCs/>
          <w:lang w:val="de-DE"/>
        </w:rPr>
      </w:pPr>
      <w:r>
        <w:rPr>
          <w:rFonts w:ascii="Times New Roman" w:hAnsi="Times New Roman"/>
          <w:bCs/>
          <w:lang w:val="de-DE"/>
        </w:rPr>
        <w:lastRenderedPageBreak/>
        <w:t>- Xây dựng kế hoạch bồi dưỡng thường xuyên cho giáo viên.</w:t>
      </w:r>
      <w:r w:rsidR="004707F5">
        <w:rPr>
          <w:rFonts w:ascii="Times New Roman" w:hAnsi="Times New Roman"/>
          <w:bCs/>
          <w:lang w:val="de-DE"/>
        </w:rPr>
        <w:t xml:space="preserve"> </w:t>
      </w:r>
      <w:r w:rsidR="00A32CBE">
        <w:rPr>
          <w:rFonts w:ascii="Times New Roman" w:hAnsi="Times New Roman"/>
          <w:bCs/>
          <w:lang w:val="de-DE"/>
        </w:rPr>
        <w:t>Mỗi giáo viên tự xây</w:t>
      </w:r>
      <w:r w:rsidR="00B671A0">
        <w:rPr>
          <w:rFonts w:ascii="Times New Roman" w:hAnsi="Times New Roman"/>
          <w:bCs/>
          <w:lang w:val="de-DE"/>
        </w:rPr>
        <w:t xml:space="preserve"> dựng kế hoạch BDTX</w:t>
      </w:r>
      <w:r w:rsidR="004707F5">
        <w:rPr>
          <w:rFonts w:ascii="Times New Roman" w:hAnsi="Times New Roman"/>
          <w:bCs/>
          <w:lang w:val="de-DE"/>
        </w:rPr>
        <w:t xml:space="preserve">. </w:t>
      </w:r>
    </w:p>
    <w:p w:rsidR="00C2247A" w:rsidRPr="00DB63E6" w:rsidRDefault="00C2247A" w:rsidP="00BB4C05">
      <w:pPr>
        <w:spacing w:before="120" w:line="276" w:lineRule="auto"/>
        <w:ind w:firstLine="567"/>
        <w:jc w:val="both"/>
        <w:rPr>
          <w:rFonts w:ascii="Times New Roman" w:hAnsi="Times New Roman"/>
          <w:b/>
          <w:bCs/>
          <w:lang w:val="de-DE"/>
        </w:rPr>
      </w:pPr>
      <w:r w:rsidRPr="00DB63E6">
        <w:rPr>
          <w:rFonts w:ascii="Times New Roman" w:hAnsi="Times New Roman"/>
          <w:b/>
          <w:bCs/>
          <w:lang w:val="de-DE"/>
        </w:rPr>
        <w:t>4.11. Môn Âm nhạc</w:t>
      </w:r>
    </w:p>
    <w:p w:rsidR="00C66AC8" w:rsidRDefault="00C66AC8" w:rsidP="00BB4C05">
      <w:pPr>
        <w:spacing w:before="120" w:line="276" w:lineRule="auto"/>
        <w:ind w:firstLine="567"/>
        <w:jc w:val="both"/>
        <w:rPr>
          <w:rFonts w:ascii="Times New Roman" w:hAnsi="Times New Roman"/>
          <w:bCs/>
          <w:lang w:val="de-DE"/>
        </w:rPr>
      </w:pPr>
      <w:r w:rsidRPr="00155051">
        <w:rPr>
          <w:rFonts w:ascii="Times New Roman" w:hAnsi="Times New Roman"/>
          <w:bCs/>
          <w:lang w:val="de-DE"/>
        </w:rPr>
        <w:t xml:space="preserve"> - </w:t>
      </w:r>
      <w:r>
        <w:rPr>
          <w:rFonts w:ascii="Times New Roman" w:hAnsi="Times New Roman"/>
          <w:bCs/>
          <w:lang w:val="de-DE"/>
        </w:rPr>
        <w:t>Xây dựng chủ đề dạy học gắn với hoạt động trải nghiệm sáng tạo, đổi mới phương pháp dạy học, kiểm tra đánh giá; ứng dụng CNTT trong dạy học và kiểm tra đánh giá.</w:t>
      </w:r>
    </w:p>
    <w:p w:rsidR="00C66AC8" w:rsidRDefault="00C66AC8" w:rsidP="00BB4C05">
      <w:pPr>
        <w:spacing w:before="120" w:line="276" w:lineRule="auto"/>
        <w:ind w:firstLine="567"/>
        <w:jc w:val="both"/>
        <w:rPr>
          <w:rFonts w:ascii="Times New Roman" w:hAnsi="Times New Roman"/>
          <w:bCs/>
          <w:lang w:val="de-DE"/>
        </w:rPr>
      </w:pPr>
      <w:r>
        <w:rPr>
          <w:rFonts w:ascii="Times New Roman" w:hAnsi="Times New Roman"/>
          <w:bCs/>
          <w:lang w:val="de-DE"/>
        </w:rPr>
        <w:t>- Vận dụng ứng dụng CNTT trong khai thác, tìm kiếm tư liệu, các phần mềm hỗ trợ, các phương tiện dạy học hiện đại phù hợp với đặc thù bộ môn.</w:t>
      </w:r>
    </w:p>
    <w:p w:rsidR="0065169C" w:rsidRDefault="0065169C" w:rsidP="00BB4C05">
      <w:pPr>
        <w:spacing w:before="120" w:line="276" w:lineRule="auto"/>
        <w:ind w:firstLine="567"/>
        <w:jc w:val="both"/>
        <w:rPr>
          <w:rFonts w:ascii="Times New Roman" w:hAnsi="Times New Roman"/>
          <w:bCs/>
          <w:lang w:val="de-DE"/>
        </w:rPr>
      </w:pPr>
      <w:r>
        <w:rPr>
          <w:rFonts w:ascii="Times New Roman" w:hAnsi="Times New Roman"/>
          <w:bCs/>
          <w:lang w:val="de-DE"/>
        </w:rPr>
        <w:t>- Hướng dẫn học sinh hát Quốc ca đúng nhạc, đúng lời. Phát triển các câu lạc bộ văn nghệ cho học sinh.</w:t>
      </w:r>
    </w:p>
    <w:p w:rsidR="004707F5" w:rsidRPr="00E2725A" w:rsidRDefault="004707F5" w:rsidP="00BB4C05">
      <w:pPr>
        <w:spacing w:before="120" w:line="276" w:lineRule="auto"/>
        <w:ind w:firstLine="567"/>
        <w:jc w:val="both"/>
        <w:rPr>
          <w:rFonts w:ascii="Times New Roman" w:hAnsi="Times New Roman"/>
          <w:bCs/>
          <w:lang w:val="de-DE"/>
        </w:rPr>
      </w:pPr>
      <w:r w:rsidRPr="00E2725A">
        <w:rPr>
          <w:rFonts w:ascii="Times New Roman" w:hAnsi="Times New Roman"/>
          <w:bCs/>
          <w:lang w:val="de-DE"/>
        </w:rPr>
        <w:t xml:space="preserve">- Thực hiện giảng dạy lồng ghép nội dung giáo dục quốc phòng và an ninh trường học vào </w:t>
      </w:r>
      <w:r w:rsidR="006B7D48">
        <w:rPr>
          <w:rFonts w:ascii="Times New Roman" w:hAnsi="Times New Roman"/>
          <w:bCs/>
          <w:lang w:val="de-DE"/>
        </w:rPr>
        <w:t>bài giảng</w:t>
      </w:r>
      <w:r w:rsidRPr="00E2725A">
        <w:rPr>
          <w:rFonts w:ascii="Times New Roman" w:hAnsi="Times New Roman"/>
          <w:bCs/>
          <w:lang w:val="de-DE"/>
        </w:rPr>
        <w:t>.</w:t>
      </w:r>
    </w:p>
    <w:p w:rsidR="00A235F0" w:rsidRDefault="00A235F0" w:rsidP="00BB4C05">
      <w:pPr>
        <w:spacing w:before="120" w:line="276" w:lineRule="auto"/>
        <w:ind w:firstLine="567"/>
        <w:jc w:val="both"/>
        <w:rPr>
          <w:rFonts w:ascii="Times New Roman" w:hAnsi="Times New Roman"/>
          <w:bCs/>
          <w:lang w:val="de-DE"/>
        </w:rPr>
      </w:pPr>
      <w:r>
        <w:rPr>
          <w:rFonts w:ascii="Times New Roman" w:hAnsi="Times New Roman"/>
          <w:bCs/>
          <w:lang w:val="de-DE"/>
        </w:rPr>
        <w:t>- Xây dựng kế hoạch bồi dưỡng thường xuyên cho giáo viên. Mỗi giáo viên tự xây dựng kế hoạch BDTX</w:t>
      </w:r>
      <w:r w:rsidR="004707F5">
        <w:rPr>
          <w:rFonts w:ascii="Times New Roman" w:hAnsi="Times New Roman"/>
          <w:bCs/>
          <w:lang w:val="de-DE"/>
        </w:rPr>
        <w:t>.</w:t>
      </w:r>
    </w:p>
    <w:p w:rsidR="0065169C" w:rsidRDefault="00D07CA8" w:rsidP="00BB4C05">
      <w:pPr>
        <w:spacing w:before="120" w:line="276" w:lineRule="auto"/>
        <w:ind w:firstLine="567"/>
        <w:jc w:val="both"/>
        <w:rPr>
          <w:rFonts w:ascii="Times New Roman" w:hAnsi="Times New Roman"/>
          <w:b/>
          <w:bCs/>
          <w:lang w:val="de-DE"/>
        </w:rPr>
      </w:pPr>
      <w:r w:rsidRPr="00DB63E6">
        <w:rPr>
          <w:rFonts w:ascii="Times New Roman" w:hAnsi="Times New Roman"/>
          <w:b/>
          <w:bCs/>
          <w:lang w:val="de-DE"/>
        </w:rPr>
        <w:t>4.12. Môn Mỹ thuật</w:t>
      </w:r>
    </w:p>
    <w:p w:rsidR="007C2C6F" w:rsidRDefault="007C2C6F" w:rsidP="00BB4C05">
      <w:pPr>
        <w:spacing w:before="120" w:line="276" w:lineRule="auto"/>
        <w:ind w:firstLine="567"/>
        <w:jc w:val="both"/>
        <w:rPr>
          <w:rFonts w:ascii="Times New Roman" w:hAnsi="Times New Roman"/>
          <w:bCs/>
          <w:lang w:val="de-DE"/>
        </w:rPr>
      </w:pPr>
      <w:r>
        <w:rPr>
          <w:rFonts w:ascii="Times New Roman" w:hAnsi="Times New Roman"/>
          <w:bCs/>
          <w:lang w:val="de-DE"/>
        </w:rPr>
        <w:t>- Vận dụng ứng dụng CNTT trong khai thác, tìm kiếm tư liệu, các phần mềm hỗ trợ, các phương tiện dạy học hiện đại phù hợp với đặc thù bộ môn.</w:t>
      </w:r>
    </w:p>
    <w:p w:rsidR="00D07CA8" w:rsidRDefault="00D07CA8" w:rsidP="00BB4C05">
      <w:pPr>
        <w:spacing w:before="120" w:line="276" w:lineRule="auto"/>
        <w:ind w:firstLine="567"/>
        <w:jc w:val="both"/>
        <w:rPr>
          <w:rFonts w:ascii="Times New Roman" w:hAnsi="Times New Roman"/>
          <w:bCs/>
          <w:lang w:val="de-DE"/>
        </w:rPr>
      </w:pPr>
      <w:r w:rsidRPr="00155051">
        <w:rPr>
          <w:rFonts w:ascii="Times New Roman" w:hAnsi="Times New Roman"/>
          <w:bCs/>
          <w:lang w:val="de-DE"/>
        </w:rPr>
        <w:t xml:space="preserve">- </w:t>
      </w:r>
      <w:r>
        <w:rPr>
          <w:rFonts w:ascii="Times New Roman" w:hAnsi="Times New Roman"/>
          <w:bCs/>
          <w:lang w:val="de-DE"/>
        </w:rPr>
        <w:t xml:space="preserve">Xây dựng chủ đề dạy học gắn với hoạt động trải nghiệm sáng tạo, đổi mới </w:t>
      </w:r>
      <w:r w:rsidR="002B318D">
        <w:rPr>
          <w:rFonts w:ascii="Times New Roman" w:hAnsi="Times New Roman"/>
          <w:bCs/>
          <w:lang w:val="de-DE"/>
        </w:rPr>
        <w:t>PPDH</w:t>
      </w:r>
      <w:r>
        <w:rPr>
          <w:rFonts w:ascii="Times New Roman" w:hAnsi="Times New Roman"/>
          <w:bCs/>
          <w:lang w:val="de-DE"/>
        </w:rPr>
        <w:t>, kiểm tra đánh giá; ứng dụng CNTT trong dạy học và kiểm tra đánh giá.</w:t>
      </w:r>
    </w:p>
    <w:p w:rsidR="004707F5" w:rsidRPr="00E2725A" w:rsidRDefault="004707F5" w:rsidP="00BB4C05">
      <w:pPr>
        <w:spacing w:before="120" w:line="276" w:lineRule="auto"/>
        <w:ind w:firstLine="567"/>
        <w:jc w:val="both"/>
        <w:rPr>
          <w:rFonts w:ascii="Times New Roman" w:hAnsi="Times New Roman"/>
          <w:bCs/>
          <w:lang w:val="de-DE"/>
        </w:rPr>
      </w:pPr>
      <w:r w:rsidRPr="00E2725A">
        <w:rPr>
          <w:rFonts w:ascii="Times New Roman" w:hAnsi="Times New Roman"/>
          <w:bCs/>
          <w:lang w:val="de-DE"/>
        </w:rPr>
        <w:t>- Thực hiện giảng dạy lồng ghép nội dung</w:t>
      </w:r>
      <w:r w:rsidR="006B7D48">
        <w:rPr>
          <w:rFonts w:ascii="Times New Roman" w:hAnsi="Times New Roman"/>
          <w:bCs/>
          <w:lang w:val="de-DE"/>
        </w:rPr>
        <w:t xml:space="preserve"> </w:t>
      </w:r>
      <w:r w:rsidRPr="00E2725A">
        <w:rPr>
          <w:rFonts w:ascii="Times New Roman" w:hAnsi="Times New Roman"/>
          <w:bCs/>
          <w:lang w:val="de-DE"/>
        </w:rPr>
        <w:t>giáo dục quốc phòng và an ninh trường học vào mô</w:t>
      </w:r>
      <w:r w:rsidR="006B7D48">
        <w:rPr>
          <w:rFonts w:ascii="Times New Roman" w:hAnsi="Times New Roman"/>
          <w:bCs/>
          <w:lang w:val="de-DE"/>
        </w:rPr>
        <w:t>n Mỹ thuật; Tích hợp giáo dục an toàn giao thông, giáo dục môi trường vào các nội dung bài học.</w:t>
      </w:r>
    </w:p>
    <w:p w:rsidR="00A235F0" w:rsidRDefault="00C66AC8" w:rsidP="00BB4C05">
      <w:pPr>
        <w:spacing w:before="120" w:line="276" w:lineRule="auto"/>
        <w:ind w:firstLine="567"/>
        <w:jc w:val="both"/>
        <w:rPr>
          <w:rFonts w:ascii="Times New Roman" w:hAnsi="Times New Roman"/>
          <w:bCs/>
          <w:lang w:val="de-DE"/>
        </w:rPr>
      </w:pPr>
      <w:r>
        <w:rPr>
          <w:rFonts w:ascii="Times New Roman" w:hAnsi="Times New Roman"/>
          <w:bCs/>
          <w:lang w:val="de-DE"/>
        </w:rPr>
        <w:t>- Xây dựng kế hoạch bồi dưỡng thường xuyên cho giáo viên.</w:t>
      </w:r>
      <w:r w:rsidR="004707F5">
        <w:rPr>
          <w:rFonts w:ascii="Times New Roman" w:hAnsi="Times New Roman"/>
          <w:bCs/>
          <w:lang w:val="de-DE"/>
        </w:rPr>
        <w:t xml:space="preserve"> </w:t>
      </w:r>
      <w:r w:rsidR="00A235F0">
        <w:rPr>
          <w:rFonts w:ascii="Times New Roman" w:hAnsi="Times New Roman"/>
          <w:bCs/>
          <w:lang w:val="de-DE"/>
        </w:rPr>
        <w:t>Mỗi giáo viên tự xây</w:t>
      </w:r>
      <w:r w:rsidR="00D236CF">
        <w:rPr>
          <w:rFonts w:ascii="Times New Roman" w:hAnsi="Times New Roman"/>
          <w:bCs/>
          <w:lang w:val="de-DE"/>
        </w:rPr>
        <w:t xml:space="preserve"> dựng kế hoạch BDTX</w:t>
      </w:r>
      <w:r w:rsidR="004707F5">
        <w:rPr>
          <w:rFonts w:ascii="Times New Roman" w:hAnsi="Times New Roman"/>
          <w:bCs/>
          <w:lang w:val="de-DE"/>
        </w:rPr>
        <w:t>.</w:t>
      </w:r>
    </w:p>
    <w:p w:rsidR="00C2247A" w:rsidRPr="00DB63E6" w:rsidRDefault="00D07CA8" w:rsidP="00BB4C05">
      <w:pPr>
        <w:spacing w:before="120" w:line="276" w:lineRule="auto"/>
        <w:ind w:firstLine="567"/>
        <w:jc w:val="both"/>
        <w:rPr>
          <w:rFonts w:ascii="Times New Roman" w:hAnsi="Times New Roman"/>
          <w:b/>
          <w:bCs/>
          <w:lang w:val="de-DE"/>
        </w:rPr>
      </w:pPr>
      <w:r w:rsidRPr="00DB63E6">
        <w:rPr>
          <w:rFonts w:ascii="Times New Roman" w:hAnsi="Times New Roman"/>
          <w:b/>
          <w:bCs/>
          <w:lang w:val="de-DE"/>
        </w:rPr>
        <w:t>4.13. Môn Thể dục</w:t>
      </w:r>
    </w:p>
    <w:p w:rsidR="000F58AC" w:rsidRDefault="000F58AC" w:rsidP="00BB4C05">
      <w:pPr>
        <w:spacing w:before="120" w:line="276" w:lineRule="auto"/>
        <w:ind w:firstLine="567"/>
        <w:jc w:val="both"/>
        <w:rPr>
          <w:rFonts w:ascii="Times New Roman" w:hAnsi="Times New Roman"/>
          <w:bCs/>
          <w:lang w:val="de-DE"/>
        </w:rPr>
      </w:pPr>
      <w:r w:rsidRPr="00155051">
        <w:rPr>
          <w:rFonts w:ascii="Times New Roman" w:hAnsi="Times New Roman"/>
          <w:bCs/>
          <w:lang w:val="de-DE"/>
        </w:rPr>
        <w:t xml:space="preserve">- </w:t>
      </w:r>
      <w:r>
        <w:rPr>
          <w:rFonts w:ascii="Times New Roman" w:hAnsi="Times New Roman"/>
          <w:bCs/>
          <w:lang w:val="de-DE"/>
        </w:rPr>
        <w:t>Xây dựng chủ đề dạy học gắn với hoạt động trải nghiệm sáng tạo, đổi mới phương pháp dạy học, kiểm tra đánh giá; ứng dụng CNTT trong dạy học và kiểm tra đánh giá.</w:t>
      </w:r>
    </w:p>
    <w:p w:rsidR="000F58AC" w:rsidRDefault="000F58AC" w:rsidP="00BB4C05">
      <w:pPr>
        <w:spacing w:before="120" w:line="276" w:lineRule="auto"/>
        <w:ind w:firstLine="567"/>
        <w:jc w:val="both"/>
        <w:rPr>
          <w:rFonts w:ascii="Times New Roman" w:hAnsi="Times New Roman"/>
          <w:bCs/>
          <w:lang w:val="de-DE"/>
        </w:rPr>
      </w:pPr>
      <w:r>
        <w:rPr>
          <w:rFonts w:ascii="Times New Roman" w:hAnsi="Times New Roman"/>
          <w:bCs/>
          <w:lang w:val="de-DE"/>
        </w:rPr>
        <w:t>- Vận dụng ứng dụng CNTT trong khai thác, tìm kiếm tư liệu, các phần mềm hỗ trợ, các phương tiện dạy học hiện đại phù hợp với đặc thù bộ môn.</w:t>
      </w:r>
    </w:p>
    <w:p w:rsidR="00CD386C" w:rsidRDefault="00CD386C" w:rsidP="00BB4C05">
      <w:pPr>
        <w:spacing w:before="120" w:line="276" w:lineRule="auto"/>
        <w:ind w:firstLine="567"/>
        <w:jc w:val="both"/>
        <w:rPr>
          <w:rFonts w:ascii="Times New Roman" w:hAnsi="Times New Roman"/>
          <w:bCs/>
          <w:lang w:val="de-DE"/>
        </w:rPr>
      </w:pPr>
      <w:r>
        <w:rPr>
          <w:rFonts w:ascii="Times New Roman" w:hAnsi="Times New Roman"/>
          <w:bCs/>
          <w:lang w:val="de-DE"/>
        </w:rPr>
        <w:t>- Duy trì nề nếp thực hiện các bài thể dục buổi sáng, thể dục giữa giờ và bài thể dục chống mệt mỏi theo quy định.</w:t>
      </w:r>
    </w:p>
    <w:p w:rsidR="001C24DC" w:rsidRDefault="000F58AC" w:rsidP="00BB4C05">
      <w:pPr>
        <w:spacing w:before="120" w:line="276" w:lineRule="auto"/>
        <w:ind w:firstLine="567"/>
        <w:jc w:val="both"/>
        <w:rPr>
          <w:rFonts w:ascii="Times New Roman" w:hAnsi="Times New Roman"/>
          <w:bCs/>
          <w:lang w:val="de-DE"/>
        </w:rPr>
      </w:pPr>
      <w:r>
        <w:rPr>
          <w:rFonts w:ascii="Times New Roman" w:hAnsi="Times New Roman"/>
          <w:bCs/>
          <w:lang w:val="de-DE"/>
        </w:rPr>
        <w:t>- Xây dựng kế hoạch bồi dưỡng thường xuyên cho giáo viên.</w:t>
      </w:r>
      <w:r w:rsidR="004707F5">
        <w:rPr>
          <w:rFonts w:ascii="Times New Roman" w:hAnsi="Times New Roman"/>
          <w:bCs/>
          <w:lang w:val="de-DE"/>
        </w:rPr>
        <w:t xml:space="preserve"> </w:t>
      </w:r>
      <w:r w:rsidR="001C24DC">
        <w:rPr>
          <w:rFonts w:ascii="Times New Roman" w:hAnsi="Times New Roman"/>
          <w:bCs/>
          <w:lang w:val="de-DE"/>
        </w:rPr>
        <w:t>Mỗi giáo viên tự xây dựng kế hoạch BDTX</w:t>
      </w:r>
      <w:r w:rsidR="004707F5">
        <w:rPr>
          <w:rFonts w:ascii="Times New Roman" w:hAnsi="Times New Roman"/>
          <w:bCs/>
          <w:lang w:val="de-DE"/>
        </w:rPr>
        <w:t>.</w:t>
      </w:r>
    </w:p>
    <w:p w:rsidR="000F58AC" w:rsidRDefault="000F58AC" w:rsidP="00BB4C05">
      <w:pPr>
        <w:spacing w:before="120" w:line="276" w:lineRule="auto"/>
        <w:ind w:firstLine="567"/>
        <w:jc w:val="both"/>
        <w:rPr>
          <w:rFonts w:ascii="Times New Roman" w:hAnsi="Times New Roman"/>
          <w:bCs/>
          <w:lang w:val="de-DE"/>
        </w:rPr>
      </w:pPr>
      <w:r>
        <w:rPr>
          <w:rFonts w:ascii="Times New Roman" w:hAnsi="Times New Roman"/>
          <w:bCs/>
          <w:lang w:val="de-DE"/>
        </w:rPr>
        <w:lastRenderedPageBreak/>
        <w:t xml:space="preserve">- Phát triển các </w:t>
      </w:r>
      <w:r w:rsidR="00D80ACE">
        <w:rPr>
          <w:rFonts w:ascii="Times New Roman" w:hAnsi="Times New Roman"/>
          <w:bCs/>
          <w:lang w:val="de-DE"/>
        </w:rPr>
        <w:t>CLB</w:t>
      </w:r>
      <w:r>
        <w:rPr>
          <w:rFonts w:ascii="Times New Roman" w:hAnsi="Times New Roman"/>
          <w:bCs/>
          <w:lang w:val="de-DE"/>
        </w:rPr>
        <w:t xml:space="preserve"> về TDTT rèn luyện kĩ năng và thể chất cho học sinh.</w:t>
      </w:r>
    </w:p>
    <w:p w:rsidR="001C24DC" w:rsidRDefault="001C24DC" w:rsidP="00BB4C05">
      <w:pPr>
        <w:spacing w:before="120" w:line="276" w:lineRule="auto"/>
        <w:ind w:firstLine="567"/>
        <w:jc w:val="both"/>
        <w:rPr>
          <w:rFonts w:ascii="Times New Roman" w:hAnsi="Times New Roman"/>
          <w:bCs/>
          <w:lang w:val="de-DE"/>
        </w:rPr>
      </w:pPr>
      <w:r>
        <w:rPr>
          <w:rFonts w:ascii="Times New Roman" w:hAnsi="Times New Roman"/>
          <w:bCs/>
          <w:lang w:val="de-DE"/>
        </w:rPr>
        <w:t>- Tổ chức ngày TDTT lồng ghép trong hoạt động tập thể.</w:t>
      </w:r>
    </w:p>
    <w:p w:rsidR="00D80ACE" w:rsidRPr="00DB63E6" w:rsidRDefault="00D80ACE" w:rsidP="00BB4C05">
      <w:pPr>
        <w:spacing w:before="120" w:line="276" w:lineRule="auto"/>
        <w:ind w:firstLine="567"/>
        <w:jc w:val="both"/>
        <w:rPr>
          <w:rFonts w:ascii="Times New Roman" w:hAnsi="Times New Roman"/>
          <w:b/>
          <w:bCs/>
          <w:lang w:val="de-DE"/>
        </w:rPr>
      </w:pPr>
      <w:r w:rsidRPr="00DB63E6">
        <w:rPr>
          <w:rFonts w:ascii="Times New Roman" w:hAnsi="Times New Roman"/>
          <w:b/>
          <w:bCs/>
          <w:lang w:val="de-DE"/>
        </w:rPr>
        <w:t>4.14. Môn Tin</w:t>
      </w:r>
    </w:p>
    <w:p w:rsidR="00D80ACE" w:rsidRDefault="00D80ACE" w:rsidP="00BB4C05">
      <w:pPr>
        <w:spacing w:before="120" w:line="276" w:lineRule="auto"/>
        <w:ind w:firstLine="567"/>
        <w:jc w:val="both"/>
        <w:rPr>
          <w:rFonts w:ascii="Times New Roman" w:hAnsi="Times New Roman"/>
          <w:bCs/>
          <w:lang w:val="de-DE"/>
        </w:rPr>
      </w:pPr>
      <w:r w:rsidRPr="00155051">
        <w:rPr>
          <w:rFonts w:ascii="Times New Roman" w:hAnsi="Times New Roman"/>
          <w:bCs/>
          <w:lang w:val="de-DE"/>
        </w:rPr>
        <w:t xml:space="preserve">- </w:t>
      </w:r>
      <w:r>
        <w:rPr>
          <w:rFonts w:ascii="Times New Roman" w:hAnsi="Times New Roman"/>
          <w:bCs/>
          <w:lang w:val="de-DE"/>
        </w:rPr>
        <w:t>Xây dựng chủ đề dạy học theo định hướng phát triển năng lực học sinh gắn với các chủ đề dạy học, tích hợp liên môn, các hoạt động trải nghiệm sáng tạo; tích hợp trong việc tuyên truyền dịch vụ công trực tuyến mức độ 4.</w:t>
      </w:r>
    </w:p>
    <w:p w:rsidR="00D80ACE" w:rsidRDefault="00D80ACE" w:rsidP="00BB4C05">
      <w:pPr>
        <w:spacing w:before="120" w:line="276" w:lineRule="auto"/>
        <w:ind w:firstLine="567"/>
        <w:jc w:val="both"/>
        <w:rPr>
          <w:rFonts w:ascii="Times New Roman" w:hAnsi="Times New Roman"/>
          <w:bCs/>
          <w:lang w:val="de-DE"/>
        </w:rPr>
      </w:pPr>
      <w:r>
        <w:rPr>
          <w:rFonts w:ascii="Times New Roman" w:hAnsi="Times New Roman"/>
          <w:bCs/>
          <w:lang w:val="de-DE"/>
        </w:rPr>
        <w:t>- Tuyên truyền giáo dục học sinh sử dụng mạng Internet đúng qui định.</w:t>
      </w:r>
    </w:p>
    <w:p w:rsidR="001C24DC" w:rsidRDefault="001C24DC" w:rsidP="00BB4C05">
      <w:pPr>
        <w:spacing w:before="120" w:line="276" w:lineRule="auto"/>
        <w:ind w:firstLine="567"/>
        <w:jc w:val="both"/>
        <w:rPr>
          <w:rFonts w:ascii="Times New Roman" w:hAnsi="Times New Roman"/>
          <w:bCs/>
          <w:lang w:val="de-DE"/>
        </w:rPr>
      </w:pPr>
      <w:r>
        <w:rPr>
          <w:rFonts w:ascii="Times New Roman" w:hAnsi="Times New Roman"/>
          <w:bCs/>
          <w:lang w:val="de-DE"/>
        </w:rPr>
        <w:t>- Tư vấn cho học sinh cách sử dụng mạng Internet.</w:t>
      </w:r>
    </w:p>
    <w:p w:rsidR="001C24DC" w:rsidRDefault="001C24DC" w:rsidP="00BB4C05">
      <w:pPr>
        <w:spacing w:before="120" w:line="276" w:lineRule="auto"/>
        <w:ind w:firstLine="567"/>
        <w:jc w:val="both"/>
        <w:rPr>
          <w:rFonts w:ascii="Times New Roman" w:hAnsi="Times New Roman"/>
          <w:bCs/>
          <w:lang w:val="de-DE"/>
        </w:rPr>
      </w:pPr>
      <w:r>
        <w:rPr>
          <w:rFonts w:ascii="Times New Roman" w:hAnsi="Times New Roman"/>
          <w:bCs/>
          <w:lang w:val="de-DE"/>
        </w:rPr>
        <w:t>- Xây dựng kế hoạch bồi dưỡng thường xuyên cho giáo viên. Mỗi giáo viên tự xây dựng kế hoạch BDTX</w:t>
      </w:r>
      <w:r w:rsidR="004707F5">
        <w:rPr>
          <w:rFonts w:ascii="Times New Roman" w:hAnsi="Times New Roman"/>
          <w:bCs/>
          <w:lang w:val="de-DE"/>
        </w:rPr>
        <w:t>.</w:t>
      </w:r>
    </w:p>
    <w:p w:rsidR="00D80ACE" w:rsidRPr="00DB63E6" w:rsidRDefault="00D80ACE" w:rsidP="00BB4C05">
      <w:pPr>
        <w:spacing w:before="120" w:line="276" w:lineRule="auto"/>
        <w:ind w:firstLine="567"/>
        <w:jc w:val="both"/>
        <w:rPr>
          <w:rFonts w:ascii="Times New Roman" w:hAnsi="Times New Roman"/>
          <w:b/>
          <w:bCs/>
          <w:lang w:val="de-DE"/>
        </w:rPr>
      </w:pPr>
      <w:r w:rsidRPr="00DB63E6">
        <w:rPr>
          <w:rFonts w:ascii="Times New Roman" w:hAnsi="Times New Roman"/>
          <w:b/>
          <w:bCs/>
          <w:lang w:val="de-DE"/>
        </w:rPr>
        <w:t>4.15. Kỹ năng sống, giáo dục tr</w:t>
      </w:r>
      <w:r w:rsidR="00DB63E6">
        <w:rPr>
          <w:rFonts w:ascii="Times New Roman" w:hAnsi="Times New Roman"/>
          <w:b/>
          <w:bCs/>
          <w:lang w:val="de-DE"/>
        </w:rPr>
        <w:t>uyền thống, thanh lịch văn minh</w:t>
      </w:r>
    </w:p>
    <w:p w:rsidR="00D80ACE" w:rsidRDefault="00D80ACE" w:rsidP="00BB4C05">
      <w:pPr>
        <w:spacing w:before="120" w:line="276" w:lineRule="auto"/>
        <w:ind w:firstLine="567"/>
        <w:jc w:val="both"/>
        <w:rPr>
          <w:rFonts w:ascii="Times New Roman" w:hAnsi="Times New Roman"/>
          <w:bCs/>
          <w:lang w:val="de-DE"/>
        </w:rPr>
      </w:pPr>
      <w:r>
        <w:rPr>
          <w:rFonts w:ascii="Times New Roman" w:hAnsi="Times New Roman"/>
          <w:bCs/>
          <w:lang w:val="de-DE"/>
        </w:rPr>
        <w:t>- Xây dựng kế hoạch và duy trì hoạt động các câu lạc bộ t</w:t>
      </w:r>
      <w:r w:rsidR="001C24DC">
        <w:rPr>
          <w:rFonts w:ascii="Times New Roman" w:hAnsi="Times New Roman"/>
          <w:bCs/>
          <w:lang w:val="de-DE"/>
        </w:rPr>
        <w:t>ư vấn học đường, câ</w:t>
      </w:r>
      <w:r w:rsidR="001C2314">
        <w:rPr>
          <w:rFonts w:ascii="Times New Roman" w:hAnsi="Times New Roman"/>
          <w:bCs/>
          <w:lang w:val="de-DE"/>
        </w:rPr>
        <w:t>u lạc bộ học sinh</w:t>
      </w:r>
      <w:r>
        <w:rPr>
          <w:rFonts w:ascii="Times New Roman" w:hAnsi="Times New Roman"/>
          <w:bCs/>
          <w:lang w:val="de-DE"/>
        </w:rPr>
        <w:t>.</w:t>
      </w:r>
    </w:p>
    <w:p w:rsidR="00D80ACE" w:rsidRDefault="00D80ACE" w:rsidP="00BB4C05">
      <w:pPr>
        <w:spacing w:before="120" w:line="276" w:lineRule="auto"/>
        <w:ind w:firstLine="567"/>
        <w:jc w:val="both"/>
        <w:rPr>
          <w:rFonts w:ascii="Times New Roman" w:hAnsi="Times New Roman"/>
          <w:bCs/>
          <w:lang w:val="de-DE"/>
        </w:rPr>
      </w:pPr>
      <w:r>
        <w:rPr>
          <w:rFonts w:ascii="Times New Roman" w:hAnsi="Times New Roman"/>
          <w:bCs/>
          <w:lang w:val="de-DE"/>
        </w:rPr>
        <w:t xml:space="preserve">- Giảng dạy bộ tài liệu giáo dục nếp </w:t>
      </w:r>
      <w:r w:rsidR="00BF499E">
        <w:rPr>
          <w:rFonts w:ascii="Times New Roman" w:hAnsi="Times New Roman"/>
          <w:bCs/>
          <w:lang w:val="de-DE"/>
        </w:rPr>
        <w:t>sống thanh lịch, văn minh người Hà Nội cho học sinh.</w:t>
      </w:r>
    </w:p>
    <w:p w:rsidR="00106D5C" w:rsidRPr="0080159C" w:rsidRDefault="00106D5C" w:rsidP="00BB4C05">
      <w:pPr>
        <w:spacing w:before="120" w:line="276" w:lineRule="auto"/>
        <w:ind w:firstLine="567"/>
        <w:jc w:val="both"/>
        <w:rPr>
          <w:rFonts w:ascii="Times New Roman" w:hAnsi="Times New Roman"/>
          <w:bCs/>
          <w:lang w:val="de-DE"/>
        </w:rPr>
      </w:pPr>
      <w:r w:rsidRPr="0080159C">
        <w:rPr>
          <w:rFonts w:ascii="Times New Roman" w:hAnsi="Times New Roman"/>
          <w:bCs/>
          <w:lang w:val="de-DE"/>
        </w:rPr>
        <w:t xml:space="preserve">- Tổ chức dạy lồng ghép </w:t>
      </w:r>
      <w:r w:rsidR="001C2314" w:rsidRPr="0080159C">
        <w:rPr>
          <w:rFonts w:ascii="Times New Roman" w:hAnsi="Times New Roman"/>
          <w:bCs/>
          <w:lang w:val="de-DE"/>
        </w:rPr>
        <w:t xml:space="preserve">nội dung </w:t>
      </w:r>
      <w:r w:rsidR="0080159C" w:rsidRPr="0080159C">
        <w:rPr>
          <w:rFonts w:ascii="Times New Roman" w:hAnsi="Times New Roman"/>
          <w:bCs/>
          <w:lang w:val="de-DE"/>
        </w:rPr>
        <w:t>dạy tư tưởng, đạo đức, phong cách Hồ Chí Minh</w:t>
      </w:r>
      <w:r w:rsidR="0080159C" w:rsidRPr="0080159C">
        <w:rPr>
          <w:rFonts w:ascii="Times New Roman" w:hAnsi="Times New Roman"/>
        </w:rPr>
        <w:t>, g</w:t>
      </w:r>
      <w:r w:rsidR="0080159C" w:rsidRPr="0080159C">
        <w:rPr>
          <w:rFonts w:ascii="Times New Roman" w:hAnsi="Times New Roman"/>
          <w:lang w:val="vi-VN"/>
        </w:rPr>
        <w:t>iáo dục bảo vệ môi tr</w:t>
      </w:r>
      <w:r w:rsidR="0080159C" w:rsidRPr="0080159C">
        <w:rPr>
          <w:rFonts w:ascii="Times New Roman" w:hAnsi="Times New Roman" w:hint="eastAsia"/>
          <w:lang w:val="vi-VN"/>
        </w:rPr>
        <w:t>ư</w:t>
      </w:r>
      <w:r w:rsidR="0080159C" w:rsidRPr="0080159C">
        <w:rPr>
          <w:rFonts w:ascii="Times New Roman" w:hAnsi="Times New Roman"/>
          <w:lang w:val="vi-VN"/>
        </w:rPr>
        <w:t>ờng, giáo dục dân số, phòng chống ma tuý - HIV/AIDS, phòng chống tội phạm, phòng chống Tai nạn th</w:t>
      </w:r>
      <w:r w:rsidR="0080159C" w:rsidRPr="0080159C">
        <w:rPr>
          <w:rFonts w:ascii="Times New Roman" w:hAnsi="Times New Roman" w:hint="eastAsia"/>
          <w:lang w:val="vi-VN"/>
        </w:rPr>
        <w:t>ươ</w:t>
      </w:r>
      <w:r w:rsidR="0080159C" w:rsidRPr="0080159C">
        <w:rPr>
          <w:rFonts w:ascii="Times New Roman" w:hAnsi="Times New Roman"/>
          <w:lang w:val="vi-VN"/>
        </w:rPr>
        <w:t xml:space="preserve">ng tích, </w:t>
      </w:r>
      <w:r w:rsidR="0080159C">
        <w:rPr>
          <w:rFonts w:ascii="Times New Roman" w:hAnsi="Times New Roman"/>
        </w:rPr>
        <w:t>a</w:t>
      </w:r>
      <w:r w:rsidR="0080159C" w:rsidRPr="0080159C">
        <w:rPr>
          <w:rFonts w:ascii="Times New Roman" w:hAnsi="Times New Roman"/>
        </w:rPr>
        <w:t xml:space="preserve">n ninh quốc phòng, </w:t>
      </w:r>
      <w:r w:rsidR="0080159C">
        <w:rPr>
          <w:rFonts w:ascii="Times New Roman" w:hAnsi="Times New Roman"/>
        </w:rPr>
        <w:t>a</w:t>
      </w:r>
      <w:r w:rsidR="0080159C" w:rsidRPr="0080159C">
        <w:rPr>
          <w:rFonts w:ascii="Times New Roman" w:hAnsi="Times New Roman"/>
        </w:rPr>
        <w:t xml:space="preserve">n toàn giao </w:t>
      </w:r>
      <w:r w:rsidR="00FD46BC" w:rsidRPr="0080159C">
        <w:rPr>
          <w:rFonts w:ascii="Times New Roman" w:hAnsi="Times New Roman"/>
          <w:bCs/>
          <w:lang w:val="de-DE"/>
        </w:rPr>
        <w:t xml:space="preserve">thông, </w:t>
      </w:r>
      <w:r w:rsidR="001C2314" w:rsidRPr="0080159C">
        <w:rPr>
          <w:rFonts w:ascii="Times New Roman" w:hAnsi="Times New Roman"/>
          <w:bCs/>
          <w:lang w:val="de-DE"/>
        </w:rPr>
        <w:t>giáo dục quốc phòng và an ninh trường</w:t>
      </w:r>
      <w:r w:rsidR="001C2314" w:rsidRPr="0080159C">
        <w:rPr>
          <w:rFonts w:ascii="Times New Roman" w:hAnsi="Times New Roman"/>
          <w:bCs/>
          <w:color w:val="C00000"/>
          <w:lang w:val="de-DE"/>
        </w:rPr>
        <w:t xml:space="preserve"> </w:t>
      </w:r>
      <w:r w:rsidR="001C2314" w:rsidRPr="0080159C">
        <w:rPr>
          <w:rFonts w:ascii="Times New Roman" w:hAnsi="Times New Roman"/>
          <w:bCs/>
          <w:lang w:val="de-DE"/>
        </w:rPr>
        <w:t>học vào các môn Ngữ văn, Địa lí, GDCD, Âm nhạc, Mỹ thuật.</w:t>
      </w:r>
    </w:p>
    <w:p w:rsidR="00A06486" w:rsidRDefault="00A06486" w:rsidP="00BB4C05">
      <w:pPr>
        <w:spacing w:before="120" w:line="276" w:lineRule="auto"/>
        <w:ind w:firstLine="567"/>
        <w:jc w:val="both"/>
        <w:rPr>
          <w:rFonts w:ascii="Times New Roman" w:hAnsi="Times New Roman"/>
          <w:bCs/>
          <w:lang w:val="de-DE"/>
        </w:rPr>
      </w:pPr>
      <w:r>
        <w:rPr>
          <w:rFonts w:ascii="Times New Roman" w:hAnsi="Times New Roman"/>
          <w:bCs/>
          <w:lang w:val="de-DE"/>
        </w:rPr>
        <w:t>- Xây dựng các tiết học kĩ năng sống trong tiết chào cờ, sinh hoạt lớp, hoạt động tập thể, hoạt động ngoài giờ lên lớp.</w:t>
      </w:r>
    </w:p>
    <w:p w:rsidR="002B5BC6" w:rsidRPr="002B5BC6" w:rsidRDefault="002B5BC6" w:rsidP="00BB4C05">
      <w:pPr>
        <w:spacing w:before="120" w:line="276" w:lineRule="auto"/>
        <w:ind w:firstLine="567"/>
        <w:jc w:val="both"/>
        <w:rPr>
          <w:rFonts w:ascii="Times New Roman" w:hAnsi="Times New Roman"/>
          <w:bCs/>
          <w:lang w:val="de-DE"/>
        </w:rPr>
      </w:pPr>
      <w:r w:rsidRPr="002B5BC6">
        <w:rPr>
          <w:rFonts w:ascii="Times New Roman" w:hAnsi="Times New Roman"/>
          <w:iCs/>
          <w:lang w:val="de-DE"/>
        </w:rPr>
        <w:t xml:space="preserve">- Thực hiện giảng dạy lồng ghép Học tập và làm theo tư tưởng, đạo đức, phong cách </w:t>
      </w:r>
      <w:r w:rsidR="001C2314">
        <w:rPr>
          <w:rFonts w:ascii="Times New Roman" w:hAnsi="Times New Roman"/>
          <w:iCs/>
          <w:lang w:val="de-DE"/>
        </w:rPr>
        <w:t>Hồ Chí Minh gắn với bộ môn GDCD</w:t>
      </w:r>
      <w:r w:rsidRPr="002B5BC6">
        <w:rPr>
          <w:rFonts w:ascii="Times New Roman" w:hAnsi="Times New Roman"/>
          <w:iCs/>
          <w:lang w:val="de-DE"/>
        </w:rPr>
        <w:t>.</w:t>
      </w:r>
    </w:p>
    <w:p w:rsidR="00D80ACE" w:rsidRPr="00A6629F" w:rsidRDefault="00A8699E" w:rsidP="00BB4C05">
      <w:pPr>
        <w:spacing w:before="120" w:line="276" w:lineRule="auto"/>
        <w:ind w:firstLine="567"/>
        <w:jc w:val="both"/>
        <w:rPr>
          <w:rFonts w:ascii="Times New Roman" w:hAnsi="Times New Roman"/>
          <w:b/>
          <w:bCs/>
          <w:lang w:val="de-DE"/>
        </w:rPr>
      </w:pPr>
      <w:r w:rsidRPr="00A6629F">
        <w:rPr>
          <w:rFonts w:ascii="Times New Roman" w:hAnsi="Times New Roman"/>
          <w:b/>
          <w:bCs/>
          <w:lang w:val="de-DE"/>
        </w:rPr>
        <w:t>5. Công tác phổ cập giáo dục</w:t>
      </w:r>
    </w:p>
    <w:p w:rsidR="00A8699E" w:rsidRDefault="00A8699E" w:rsidP="00BB4C05">
      <w:pPr>
        <w:spacing w:before="120" w:line="276" w:lineRule="auto"/>
        <w:ind w:firstLine="567"/>
        <w:jc w:val="both"/>
        <w:rPr>
          <w:rFonts w:ascii="Times New Roman" w:hAnsi="Times New Roman"/>
          <w:bCs/>
          <w:lang w:val="de-DE"/>
        </w:rPr>
      </w:pPr>
      <w:r>
        <w:rPr>
          <w:rFonts w:ascii="Times New Roman" w:hAnsi="Times New Roman"/>
          <w:bCs/>
          <w:lang w:val="de-DE"/>
        </w:rPr>
        <w:t xml:space="preserve">- </w:t>
      </w:r>
      <w:r w:rsidR="00265EB4">
        <w:rPr>
          <w:rFonts w:ascii="Times New Roman" w:hAnsi="Times New Roman"/>
          <w:bCs/>
          <w:lang w:val="de-DE"/>
        </w:rPr>
        <w:t>Kết hợp cùng với Phường là</w:t>
      </w:r>
      <w:r w:rsidR="00FD46BC">
        <w:rPr>
          <w:rFonts w:ascii="Times New Roman" w:hAnsi="Times New Roman"/>
          <w:bCs/>
          <w:lang w:val="de-DE"/>
        </w:rPr>
        <w:t>m tốt công tác phổ cập giáo dục duy trì và nâng cao tỉ lệ, chất lượng đạt chuẩn phổ cập giáo dục THCS mức độ 3.</w:t>
      </w:r>
    </w:p>
    <w:p w:rsidR="00D07CA8" w:rsidRPr="00A6629F" w:rsidRDefault="00AE4448" w:rsidP="00BB4C05">
      <w:pPr>
        <w:spacing w:before="120" w:line="276" w:lineRule="auto"/>
        <w:ind w:firstLine="567"/>
        <w:jc w:val="both"/>
        <w:rPr>
          <w:rFonts w:ascii="Times New Roman" w:hAnsi="Times New Roman"/>
          <w:b/>
          <w:bCs/>
          <w:lang w:val="de-DE"/>
        </w:rPr>
      </w:pPr>
      <w:r w:rsidRPr="00A6629F">
        <w:rPr>
          <w:rFonts w:ascii="Times New Roman" w:hAnsi="Times New Roman"/>
          <w:b/>
          <w:bCs/>
          <w:lang w:val="de-DE"/>
        </w:rPr>
        <w:t>6. Công tác phát triển Đảng viên</w:t>
      </w:r>
    </w:p>
    <w:p w:rsidR="00A6629F" w:rsidRDefault="00900594" w:rsidP="00BB4C05">
      <w:pPr>
        <w:spacing w:before="120" w:line="276" w:lineRule="auto"/>
        <w:ind w:firstLine="567"/>
        <w:jc w:val="both"/>
        <w:rPr>
          <w:rFonts w:ascii="Times New Roman" w:hAnsi="Times New Roman"/>
          <w:bCs/>
          <w:lang w:val="de-DE"/>
        </w:rPr>
      </w:pPr>
      <w:r>
        <w:rPr>
          <w:rFonts w:ascii="Times New Roman" w:hAnsi="Times New Roman"/>
          <w:bCs/>
          <w:lang w:val="de-DE"/>
        </w:rPr>
        <w:t xml:space="preserve">- </w:t>
      </w:r>
      <w:r w:rsidR="00AE4448">
        <w:rPr>
          <w:rFonts w:ascii="Times New Roman" w:hAnsi="Times New Roman"/>
          <w:bCs/>
          <w:lang w:val="de-DE"/>
        </w:rPr>
        <w:t xml:space="preserve">Chi bộ </w:t>
      </w:r>
      <w:r w:rsidR="00FD50F2">
        <w:rPr>
          <w:rFonts w:ascii="Times New Roman" w:hAnsi="Times New Roman"/>
          <w:bCs/>
          <w:lang w:val="de-DE"/>
        </w:rPr>
        <w:t>tiếp tục</w:t>
      </w:r>
      <w:r w:rsidR="00AE4448">
        <w:rPr>
          <w:rFonts w:ascii="Times New Roman" w:hAnsi="Times New Roman"/>
          <w:bCs/>
          <w:lang w:val="de-DE"/>
        </w:rPr>
        <w:t xml:space="preserve"> phấn đấu hoàn thành tốt công tác bồi dưỡng</w:t>
      </w:r>
      <w:r w:rsidR="001C2314">
        <w:rPr>
          <w:rFonts w:ascii="Times New Roman" w:hAnsi="Times New Roman"/>
          <w:bCs/>
          <w:lang w:val="de-DE"/>
        </w:rPr>
        <w:t xml:space="preserve"> phát triển Đảng viên trong chi.</w:t>
      </w:r>
    </w:p>
    <w:p w:rsidR="00A47832" w:rsidRPr="00E23469" w:rsidRDefault="00A6629F" w:rsidP="00BB4C05">
      <w:pPr>
        <w:spacing w:before="120" w:line="276" w:lineRule="auto"/>
        <w:ind w:firstLine="567"/>
        <w:jc w:val="both"/>
        <w:rPr>
          <w:rFonts w:ascii="Times New Roman" w:hAnsi="Times New Roman"/>
          <w:lang w:val="de-DE"/>
        </w:rPr>
      </w:pPr>
      <w:r>
        <w:rPr>
          <w:rFonts w:ascii="Times New Roman" w:hAnsi="Times New Roman"/>
          <w:b/>
          <w:bCs/>
          <w:lang w:val="de-DE"/>
        </w:rPr>
        <w:t>7</w:t>
      </w:r>
      <w:r w:rsidR="00A47832" w:rsidRPr="00E23469">
        <w:rPr>
          <w:rFonts w:ascii="Times New Roman" w:hAnsi="Times New Roman"/>
          <w:b/>
          <w:bCs/>
          <w:lang w:val="de-DE"/>
        </w:rPr>
        <w:t xml:space="preserve">. </w:t>
      </w:r>
      <w:r w:rsidR="00A47832">
        <w:rPr>
          <w:rFonts w:ascii="Times New Roman" w:hAnsi="Times New Roman"/>
          <w:b/>
          <w:bCs/>
          <w:lang w:val="de-DE"/>
        </w:rPr>
        <w:t>Bồi dưỡng, phát triển</w:t>
      </w:r>
      <w:r w:rsidR="00A47832" w:rsidRPr="00E23469">
        <w:rPr>
          <w:rFonts w:ascii="Times New Roman" w:hAnsi="Times New Roman"/>
          <w:b/>
          <w:bCs/>
          <w:lang w:val="de-DE"/>
        </w:rPr>
        <w:t xml:space="preserve"> đội ngũ.</w:t>
      </w:r>
    </w:p>
    <w:p w:rsidR="00A47832" w:rsidRPr="00E17E24" w:rsidRDefault="00A8699E" w:rsidP="00BB4C05">
      <w:pPr>
        <w:spacing w:before="120" w:line="276" w:lineRule="auto"/>
        <w:ind w:left="57" w:firstLine="510"/>
        <w:jc w:val="both"/>
        <w:rPr>
          <w:rFonts w:ascii="Times New Roman" w:hAnsi="Times New Roman"/>
          <w:spacing w:val="-2"/>
          <w:lang w:val="de-DE"/>
        </w:rPr>
      </w:pPr>
      <w:r w:rsidRPr="00E17E24">
        <w:rPr>
          <w:rFonts w:ascii="Times New Roman" w:hAnsi="Times New Roman"/>
          <w:spacing w:val="-2"/>
          <w:lang w:val="de-DE"/>
        </w:rPr>
        <w:t xml:space="preserve">- </w:t>
      </w:r>
      <w:r w:rsidR="00A47832" w:rsidRPr="00E17E24">
        <w:rPr>
          <w:rFonts w:ascii="Times New Roman" w:hAnsi="Times New Roman"/>
          <w:spacing w:val="-2"/>
          <w:lang w:val="de-DE"/>
        </w:rPr>
        <w:t>Tập trung xây dựng đội ngũ nhà giáo và CBQL giáo dục theo chỉ thị 40 của TW, chỉ thị 35 của Thành uỷ, kế hoạch 79 của UBND thành phố Hà Nội</w:t>
      </w:r>
      <w:r w:rsidR="00376B41" w:rsidRPr="00E17E24">
        <w:rPr>
          <w:rFonts w:ascii="Times New Roman" w:hAnsi="Times New Roman"/>
          <w:spacing w:val="-2"/>
          <w:lang w:val="de-DE"/>
        </w:rPr>
        <w:t>.</w:t>
      </w:r>
      <w:r w:rsidR="001C2314">
        <w:rPr>
          <w:rFonts w:ascii="Times New Roman" w:hAnsi="Times New Roman"/>
          <w:spacing w:val="-2"/>
          <w:lang w:val="de-DE"/>
        </w:rPr>
        <w:t xml:space="preserve"> </w:t>
      </w:r>
      <w:r w:rsidR="00376B41" w:rsidRPr="00E17E24">
        <w:rPr>
          <w:rFonts w:ascii="Times New Roman" w:hAnsi="Times New Roman"/>
          <w:spacing w:val="-2"/>
          <w:lang w:val="de-DE"/>
        </w:rPr>
        <w:t>Đ</w:t>
      </w:r>
      <w:r w:rsidR="00A47832" w:rsidRPr="00E17E24">
        <w:rPr>
          <w:rFonts w:ascii="Times New Roman" w:hAnsi="Times New Roman"/>
          <w:spacing w:val="-2"/>
          <w:lang w:val="de-DE"/>
        </w:rPr>
        <w:t xml:space="preserve">ảm bảo </w:t>
      </w:r>
      <w:r w:rsidR="00A47832" w:rsidRPr="00E17E24">
        <w:rPr>
          <w:rFonts w:ascii="Times New Roman" w:hAnsi="Times New Roman"/>
          <w:spacing w:val="-2"/>
          <w:lang w:val="de-DE"/>
        </w:rPr>
        <w:lastRenderedPageBreak/>
        <w:t>đủ về số lượng, đồng bộ về cơ cấu</w:t>
      </w:r>
      <w:r w:rsidR="00376B41" w:rsidRPr="00E17E24">
        <w:rPr>
          <w:rFonts w:ascii="Times New Roman" w:hAnsi="Times New Roman"/>
          <w:spacing w:val="-2"/>
          <w:lang w:val="de-DE"/>
        </w:rPr>
        <w:t xml:space="preserve"> giáo viên các môn học và bố trí tỷ lệ giáo viên/lớp theo quy định</w:t>
      </w:r>
      <w:r w:rsidR="00A47832" w:rsidRPr="00E17E24">
        <w:rPr>
          <w:rFonts w:ascii="Times New Roman" w:hAnsi="Times New Roman"/>
          <w:spacing w:val="-2"/>
          <w:lang w:val="de-DE"/>
        </w:rPr>
        <w:t xml:space="preserve">, đạt chuẩn </w:t>
      </w:r>
      <w:r w:rsidR="00376B41" w:rsidRPr="00E17E24">
        <w:rPr>
          <w:rFonts w:ascii="Times New Roman" w:hAnsi="Times New Roman"/>
          <w:spacing w:val="-2"/>
          <w:lang w:val="de-DE"/>
        </w:rPr>
        <w:t>chức danh nghề nghiệp, có chuyên môn, nghiệp vụ để thực hiện "Chương trình nhà trường"</w:t>
      </w:r>
      <w:r w:rsidR="00A47832" w:rsidRPr="00E17E24">
        <w:rPr>
          <w:rFonts w:ascii="Times New Roman" w:hAnsi="Times New Roman"/>
          <w:spacing w:val="-2"/>
          <w:lang w:val="de-DE"/>
        </w:rPr>
        <w:t>.</w:t>
      </w:r>
    </w:p>
    <w:p w:rsidR="00A47832" w:rsidRPr="0080159C" w:rsidRDefault="00A8699E" w:rsidP="00BB4C05">
      <w:pPr>
        <w:spacing w:before="120" w:line="276" w:lineRule="auto"/>
        <w:ind w:left="57" w:firstLine="510"/>
        <w:jc w:val="both"/>
        <w:rPr>
          <w:rFonts w:ascii="Times New Roman" w:hAnsi="Times New Roman"/>
          <w:spacing w:val="-4"/>
          <w:lang w:val="de-DE"/>
        </w:rPr>
      </w:pPr>
      <w:r w:rsidRPr="0080159C">
        <w:rPr>
          <w:rFonts w:ascii="Times New Roman" w:hAnsi="Times New Roman"/>
          <w:spacing w:val="-4"/>
          <w:lang w:val="de-DE"/>
        </w:rPr>
        <w:t xml:space="preserve">- </w:t>
      </w:r>
      <w:r w:rsidR="00A47832" w:rsidRPr="0080159C">
        <w:rPr>
          <w:rFonts w:ascii="Times New Roman" w:hAnsi="Times New Roman"/>
          <w:spacing w:val="-4"/>
          <w:lang w:val="de-DE"/>
        </w:rPr>
        <w:t xml:space="preserve">Kiện toàn bộ máy trong nhà trường theo luật giáo dục và điều lệ nhà trường. Tiếp tục đổi mới công tác đào tạo bồi dưỡng không ngừng nâng cao trình độ chuyên môn, năng lực quản lí và phẩm chất của CBGV gắn công tác bồi dưỡng với việc đổi mới dạy học và đổi mới công tác quản lí giáo dục. Quan tâm bồi dưỡng đối tượng cán bộ trong quy hoạch. Thực hiện tốt công tác tuyển dụng giáo viên, công tác bổ nhiệm và luân chuyển cán bộ. Thực hiện nghiêm túc, đúng quy trình đánh giá cán bộ. </w:t>
      </w:r>
      <w:r w:rsidR="00376B41" w:rsidRPr="0080159C">
        <w:rPr>
          <w:rFonts w:ascii="Times New Roman" w:hAnsi="Times New Roman"/>
          <w:spacing w:val="-4"/>
          <w:lang w:val="de-DE"/>
        </w:rPr>
        <w:t>Đảm bảo thực hiện chế độ chính sách đối với đội ngũ nhà giáo</w:t>
      </w:r>
      <w:r w:rsidR="004B1B0B" w:rsidRPr="0080159C">
        <w:rPr>
          <w:rFonts w:ascii="Times New Roman" w:hAnsi="Times New Roman"/>
          <w:spacing w:val="-4"/>
          <w:lang w:val="de-DE"/>
        </w:rPr>
        <w:t>.</w:t>
      </w:r>
    </w:p>
    <w:p w:rsidR="00A47832" w:rsidRDefault="00A8699E" w:rsidP="00BB4C05">
      <w:pPr>
        <w:spacing w:before="120" w:line="276" w:lineRule="auto"/>
        <w:ind w:left="57" w:firstLine="510"/>
        <w:jc w:val="both"/>
        <w:rPr>
          <w:rFonts w:ascii="Times New Roman" w:hAnsi="Times New Roman"/>
          <w:lang w:val="de-DE"/>
        </w:rPr>
      </w:pPr>
      <w:r>
        <w:rPr>
          <w:rFonts w:ascii="Times New Roman" w:hAnsi="Times New Roman"/>
          <w:lang w:val="de-DE"/>
        </w:rPr>
        <w:t xml:space="preserve">- </w:t>
      </w:r>
      <w:r w:rsidR="00A47832">
        <w:rPr>
          <w:rFonts w:ascii="Times New Roman" w:hAnsi="Times New Roman"/>
          <w:lang w:val="de-DE"/>
        </w:rPr>
        <w:t xml:space="preserve">Cử giáo viên tham gia các lớp bồi dưỡng do ngành tổ chức. </w:t>
      </w:r>
      <w:r w:rsidR="00A47832" w:rsidRPr="00407718">
        <w:rPr>
          <w:rFonts w:ascii="Times New Roman" w:hAnsi="Times New Roman"/>
          <w:lang w:val="nl-NL"/>
        </w:rPr>
        <w:t xml:space="preserve">Thực hiện tốt việc chu kỳ bồi </w:t>
      </w:r>
      <w:r w:rsidR="00390B86">
        <w:rPr>
          <w:rFonts w:ascii="Times New Roman" w:hAnsi="Times New Roman"/>
          <w:lang w:val="nl-NL"/>
        </w:rPr>
        <w:t>dưỡng thường</w:t>
      </w:r>
      <w:r w:rsidR="00A47832" w:rsidRPr="00407718">
        <w:rPr>
          <w:rFonts w:ascii="Times New Roman" w:hAnsi="Times New Roman"/>
          <w:lang w:val="nl-NL"/>
        </w:rPr>
        <w:t xml:space="preserve"> xuyên theo quy </w:t>
      </w:r>
      <w:r w:rsidR="00390B86">
        <w:rPr>
          <w:rFonts w:ascii="Times New Roman" w:hAnsi="Times New Roman"/>
          <w:lang w:val="nl-NL"/>
        </w:rPr>
        <w:t>định</w:t>
      </w:r>
      <w:r w:rsidR="00A47832" w:rsidRPr="00407718">
        <w:rPr>
          <w:rFonts w:ascii="Times New Roman" w:hAnsi="Times New Roman"/>
          <w:lang w:val="nl-NL"/>
        </w:rPr>
        <w:t>.</w:t>
      </w:r>
      <w:r w:rsidR="00A47832">
        <w:rPr>
          <w:rFonts w:ascii="Times New Roman" w:hAnsi="Times New Roman"/>
          <w:lang w:val="de-DE"/>
        </w:rPr>
        <w:t xml:space="preserve">Tăng cường thăm lớp dự giờ để nâng cao chuyên môn nghiệp vụ. </w:t>
      </w:r>
    </w:p>
    <w:p w:rsidR="00A47832" w:rsidRDefault="00A47832" w:rsidP="00BB4C05">
      <w:pPr>
        <w:tabs>
          <w:tab w:val="left" w:pos="567"/>
        </w:tabs>
        <w:spacing w:before="120" w:line="276" w:lineRule="auto"/>
        <w:jc w:val="both"/>
        <w:rPr>
          <w:rFonts w:ascii="Times New Roman" w:hAnsi="Times New Roman"/>
          <w:lang w:val="nl-NL"/>
        </w:rPr>
      </w:pPr>
      <w:r w:rsidRPr="00407718">
        <w:rPr>
          <w:rFonts w:ascii="Times New Roman" w:hAnsi="Times New Roman"/>
          <w:lang w:val="nl-NL"/>
        </w:rPr>
        <w:tab/>
      </w:r>
      <w:r w:rsidR="00A8699E">
        <w:rPr>
          <w:rFonts w:ascii="Times New Roman" w:hAnsi="Times New Roman"/>
          <w:lang w:val="nl-NL"/>
        </w:rPr>
        <w:t xml:space="preserve">- </w:t>
      </w:r>
      <w:r w:rsidR="00B66E53">
        <w:rPr>
          <w:rFonts w:ascii="Times New Roman" w:hAnsi="Times New Roman"/>
          <w:lang w:val="nl-NL"/>
        </w:rPr>
        <w:t>Không có giáo viên vi phạm pháp luật, đạo đức nhà giáo</w:t>
      </w:r>
      <w:r w:rsidRPr="00407718">
        <w:rPr>
          <w:rFonts w:ascii="Times New Roman" w:hAnsi="Times New Roman"/>
          <w:lang w:val="nl-NL"/>
        </w:rPr>
        <w:t>.</w:t>
      </w:r>
    </w:p>
    <w:p w:rsidR="0014158D" w:rsidRDefault="0014158D" w:rsidP="00BB4C05">
      <w:pPr>
        <w:tabs>
          <w:tab w:val="left" w:pos="567"/>
        </w:tabs>
        <w:spacing w:before="120" w:line="276" w:lineRule="auto"/>
        <w:ind w:firstLine="567"/>
        <w:jc w:val="both"/>
        <w:rPr>
          <w:rFonts w:ascii="Times New Roman" w:hAnsi="Times New Roman"/>
          <w:b/>
          <w:lang w:val="nl-NL"/>
        </w:rPr>
      </w:pPr>
      <w:r w:rsidRPr="0014158D">
        <w:rPr>
          <w:rFonts w:ascii="Times New Roman" w:hAnsi="Times New Roman"/>
          <w:b/>
          <w:lang w:val="nl-NL"/>
        </w:rPr>
        <w:t>8.</w:t>
      </w:r>
      <w:r w:rsidR="00FD46BC">
        <w:rPr>
          <w:rFonts w:ascii="Times New Roman" w:hAnsi="Times New Roman"/>
          <w:b/>
          <w:lang w:val="nl-NL"/>
        </w:rPr>
        <w:t xml:space="preserve"> </w:t>
      </w:r>
      <w:r w:rsidR="008471D9">
        <w:rPr>
          <w:rFonts w:ascii="Times New Roman" w:hAnsi="Times New Roman"/>
          <w:b/>
          <w:lang w:val="nl-NL"/>
        </w:rPr>
        <w:t>Hội nhập Q</w:t>
      </w:r>
      <w:r w:rsidR="00DF7ACD">
        <w:rPr>
          <w:rFonts w:ascii="Times New Roman" w:hAnsi="Times New Roman"/>
          <w:b/>
          <w:lang w:val="nl-NL"/>
        </w:rPr>
        <w:t>uốc tế trong trường học</w:t>
      </w:r>
    </w:p>
    <w:p w:rsidR="008A3A0B" w:rsidRDefault="008A3A0B" w:rsidP="00BB4C05">
      <w:pPr>
        <w:tabs>
          <w:tab w:val="left" w:pos="567"/>
        </w:tabs>
        <w:spacing w:before="120" w:line="276" w:lineRule="auto"/>
        <w:ind w:firstLine="567"/>
        <w:jc w:val="both"/>
        <w:rPr>
          <w:rFonts w:ascii="Times New Roman" w:hAnsi="Times New Roman"/>
          <w:lang w:val="nl-NL"/>
        </w:rPr>
      </w:pPr>
      <w:r>
        <w:rPr>
          <w:rFonts w:ascii="Times New Roman" w:hAnsi="Times New Roman"/>
          <w:lang w:val="nl-NL"/>
        </w:rPr>
        <w:t>- Liên kết với trung tâm Anh ngữ có giáo viên bản ngữ</w:t>
      </w:r>
      <w:r w:rsidR="008D6E4B">
        <w:rPr>
          <w:rFonts w:ascii="Times New Roman" w:hAnsi="Times New Roman"/>
          <w:lang w:val="nl-NL"/>
        </w:rPr>
        <w:t xml:space="preserve"> giảng dạy nhằm nâng cao trình độ ngoại ngữ của học sinh</w:t>
      </w:r>
      <w:r>
        <w:rPr>
          <w:rFonts w:ascii="Times New Roman" w:hAnsi="Times New Roman"/>
          <w:lang w:val="nl-NL"/>
        </w:rPr>
        <w:t>.</w:t>
      </w:r>
    </w:p>
    <w:p w:rsidR="00A95D09" w:rsidRPr="00627552" w:rsidRDefault="00A95D09" w:rsidP="00BB4C05">
      <w:pPr>
        <w:spacing w:before="120" w:line="276" w:lineRule="auto"/>
        <w:ind w:firstLine="567"/>
        <w:jc w:val="both"/>
        <w:rPr>
          <w:rFonts w:ascii="Times New Roman" w:hAnsi="Times New Roman"/>
          <w:bCs/>
          <w:lang w:val="de-DE"/>
        </w:rPr>
      </w:pPr>
      <w:r w:rsidRPr="00627552">
        <w:rPr>
          <w:rFonts w:ascii="Times New Roman" w:hAnsi="Times New Roman"/>
          <w:bCs/>
          <w:lang w:val="de-DE"/>
        </w:rPr>
        <w:t>- Triển khai bồi dưỡng học sinh giỏi giải toán bằng tiếng Anh 1 buổi/tháng.</w:t>
      </w:r>
    </w:p>
    <w:p w:rsidR="00A95D09" w:rsidRPr="00627552" w:rsidRDefault="00A95D09" w:rsidP="00BB4C05">
      <w:pPr>
        <w:spacing w:before="120" w:line="276" w:lineRule="auto"/>
        <w:ind w:firstLine="567"/>
        <w:jc w:val="both"/>
        <w:rPr>
          <w:rFonts w:ascii="Times New Roman" w:hAnsi="Times New Roman"/>
          <w:bCs/>
          <w:lang w:val="de-DE"/>
        </w:rPr>
      </w:pPr>
      <w:r w:rsidRPr="00627552">
        <w:rPr>
          <w:rFonts w:ascii="Times New Roman" w:hAnsi="Times New Roman"/>
          <w:bCs/>
          <w:lang w:val="de-DE"/>
        </w:rPr>
        <w:t>- Khuyến khích</w:t>
      </w:r>
      <w:r w:rsidR="00EF39BD" w:rsidRPr="00627552">
        <w:rPr>
          <w:rFonts w:ascii="Times New Roman" w:hAnsi="Times New Roman"/>
          <w:bCs/>
          <w:lang w:val="de-DE"/>
        </w:rPr>
        <w:t xml:space="preserve"> giáo viên, học sinh giảng dạy và nghiên cứu giải toán bằng tiếng Anh tất cả các khối lớp.</w:t>
      </w:r>
    </w:p>
    <w:p w:rsidR="002D6771" w:rsidRDefault="002D6771" w:rsidP="00BB4C05">
      <w:pPr>
        <w:spacing w:before="120" w:line="276" w:lineRule="auto"/>
        <w:ind w:firstLine="567"/>
        <w:jc w:val="both"/>
        <w:rPr>
          <w:rFonts w:ascii="Times New Roman" w:hAnsi="Times New Roman"/>
          <w:bCs/>
          <w:lang w:val="de-DE"/>
        </w:rPr>
      </w:pPr>
      <w:r>
        <w:rPr>
          <w:rFonts w:ascii="Times New Roman" w:hAnsi="Times New Roman"/>
          <w:bCs/>
          <w:lang w:val="de-DE"/>
        </w:rPr>
        <w:t>- Tổ chức hoạt động trải nghiệm sáng tạo 1lần/học kì.</w:t>
      </w:r>
    </w:p>
    <w:p w:rsidR="00493B43" w:rsidRPr="00627552" w:rsidRDefault="00493B43" w:rsidP="00BB4C05">
      <w:pPr>
        <w:spacing w:before="120" w:line="276" w:lineRule="auto"/>
        <w:ind w:firstLine="567"/>
        <w:jc w:val="both"/>
        <w:rPr>
          <w:rFonts w:ascii="Times New Roman" w:hAnsi="Times New Roman"/>
          <w:bCs/>
          <w:lang w:val="de-DE"/>
        </w:rPr>
      </w:pPr>
      <w:r w:rsidRPr="00627552">
        <w:rPr>
          <w:rFonts w:ascii="Times New Roman" w:hAnsi="Times New Roman"/>
          <w:bCs/>
          <w:lang w:val="de-DE"/>
        </w:rPr>
        <w:t>- Tổ chức hoạt động ngoại khóa nói tiếng Anh (2 lần/HKI, 4 lần/KHII)</w:t>
      </w:r>
    </w:p>
    <w:p w:rsidR="00DF7ACD" w:rsidRDefault="00DF7ACD" w:rsidP="00BB4C05">
      <w:pPr>
        <w:tabs>
          <w:tab w:val="left" w:pos="567"/>
        </w:tabs>
        <w:spacing w:before="120" w:line="276" w:lineRule="auto"/>
        <w:ind w:firstLine="567"/>
        <w:jc w:val="both"/>
        <w:rPr>
          <w:rFonts w:ascii="Times New Roman" w:hAnsi="Times New Roman"/>
          <w:lang w:val="nl-NL"/>
        </w:rPr>
      </w:pPr>
      <w:r>
        <w:rPr>
          <w:rFonts w:ascii="Times New Roman" w:hAnsi="Times New Roman"/>
          <w:lang w:val="nl-NL"/>
        </w:rPr>
        <w:t>- Ứng dụng công nghệ thông tin.</w:t>
      </w:r>
    </w:p>
    <w:p w:rsidR="00DF7ACD" w:rsidRDefault="00DF7ACD" w:rsidP="00BB4C05">
      <w:pPr>
        <w:tabs>
          <w:tab w:val="left" w:pos="567"/>
        </w:tabs>
        <w:spacing w:before="120" w:line="276" w:lineRule="auto"/>
        <w:ind w:firstLine="567"/>
        <w:jc w:val="both"/>
        <w:rPr>
          <w:rFonts w:ascii="Times New Roman" w:hAnsi="Times New Roman"/>
          <w:lang w:val="nl-NL"/>
        </w:rPr>
      </w:pPr>
      <w:r>
        <w:rPr>
          <w:rFonts w:ascii="Times New Roman" w:hAnsi="Times New Roman"/>
          <w:lang w:val="nl-NL"/>
        </w:rPr>
        <w:t>- Tổ chức tập huấn cho giáo viên, học sinh nghiên cứu khoa học và làm đồ dùng dạy học sáng tạo phục phụ nghiên cứu, giảng dạy và thực tiễn đời sống.</w:t>
      </w:r>
    </w:p>
    <w:p w:rsidR="00900594" w:rsidRDefault="00EF39BD" w:rsidP="00BB4C05">
      <w:pPr>
        <w:tabs>
          <w:tab w:val="left" w:pos="567"/>
        </w:tabs>
        <w:spacing w:before="120" w:line="276" w:lineRule="auto"/>
        <w:ind w:firstLine="567"/>
        <w:jc w:val="both"/>
        <w:rPr>
          <w:rFonts w:ascii="Times New Roman" w:hAnsi="Times New Roman"/>
          <w:b/>
          <w:lang w:val="nl-NL"/>
        </w:rPr>
      </w:pPr>
      <w:r>
        <w:rPr>
          <w:rFonts w:ascii="Times New Roman" w:hAnsi="Times New Roman"/>
          <w:b/>
          <w:lang w:val="nl-NL"/>
        </w:rPr>
        <w:t>9</w:t>
      </w:r>
      <w:r w:rsidR="00900594" w:rsidRPr="00900594">
        <w:rPr>
          <w:rFonts w:ascii="Times New Roman" w:hAnsi="Times New Roman"/>
          <w:b/>
          <w:lang w:val="nl-NL"/>
        </w:rPr>
        <w:t>. Công tác tuyển sinh; Thủ tục hành chính, văn thư lưu trữ</w:t>
      </w:r>
    </w:p>
    <w:p w:rsidR="00900594" w:rsidRDefault="00900594" w:rsidP="00BB4C05">
      <w:pPr>
        <w:tabs>
          <w:tab w:val="left" w:pos="567"/>
        </w:tabs>
        <w:spacing w:before="120" w:line="276" w:lineRule="auto"/>
        <w:ind w:firstLine="567"/>
        <w:jc w:val="both"/>
        <w:rPr>
          <w:rFonts w:ascii="Times New Roman" w:hAnsi="Times New Roman"/>
          <w:lang w:val="nl-NL"/>
        </w:rPr>
      </w:pPr>
      <w:r>
        <w:rPr>
          <w:rFonts w:ascii="Times New Roman" w:hAnsi="Times New Roman"/>
          <w:lang w:val="nl-NL"/>
        </w:rPr>
        <w:t>- Xây dựng Kế hoạch, quy trình tuyển sinh theo qui định.</w:t>
      </w:r>
    </w:p>
    <w:p w:rsidR="00900594" w:rsidRDefault="00900594" w:rsidP="00BB4C05">
      <w:pPr>
        <w:tabs>
          <w:tab w:val="left" w:pos="567"/>
        </w:tabs>
        <w:spacing w:before="120" w:line="276" w:lineRule="auto"/>
        <w:ind w:firstLine="567"/>
        <w:jc w:val="both"/>
        <w:rPr>
          <w:rFonts w:ascii="Times New Roman" w:hAnsi="Times New Roman"/>
          <w:lang w:val="nl-NL"/>
        </w:rPr>
      </w:pPr>
      <w:r>
        <w:rPr>
          <w:rFonts w:ascii="Times New Roman" w:hAnsi="Times New Roman"/>
          <w:lang w:val="nl-NL"/>
        </w:rPr>
        <w:t>- Ban hành các văn bản, lưu trữ đúng qui định.</w:t>
      </w:r>
    </w:p>
    <w:p w:rsidR="00900594" w:rsidRPr="007778FC" w:rsidRDefault="00EF39BD" w:rsidP="00BB4C05">
      <w:pPr>
        <w:tabs>
          <w:tab w:val="left" w:pos="567"/>
        </w:tabs>
        <w:spacing w:before="120" w:line="276" w:lineRule="auto"/>
        <w:ind w:firstLine="567"/>
        <w:jc w:val="both"/>
        <w:rPr>
          <w:rFonts w:ascii="Times New Roman" w:hAnsi="Times New Roman"/>
          <w:b/>
          <w:lang w:val="nl-NL"/>
        </w:rPr>
      </w:pPr>
      <w:r>
        <w:rPr>
          <w:rFonts w:ascii="Times New Roman" w:hAnsi="Times New Roman"/>
          <w:b/>
          <w:lang w:val="nl-NL"/>
        </w:rPr>
        <w:t>10</w:t>
      </w:r>
      <w:r w:rsidR="00900594" w:rsidRPr="007778FC">
        <w:rPr>
          <w:rFonts w:ascii="Times New Roman" w:hAnsi="Times New Roman"/>
          <w:b/>
          <w:lang w:val="nl-NL"/>
        </w:rPr>
        <w:t>. Công tác tuyên truyền</w:t>
      </w:r>
      <w:r w:rsidR="001830DF">
        <w:rPr>
          <w:rFonts w:ascii="Times New Roman" w:hAnsi="Times New Roman"/>
          <w:b/>
          <w:lang w:val="nl-NL"/>
        </w:rPr>
        <w:t>,</w:t>
      </w:r>
      <w:r w:rsidR="00900594" w:rsidRPr="007778FC">
        <w:rPr>
          <w:rFonts w:ascii="Times New Roman" w:hAnsi="Times New Roman"/>
          <w:b/>
          <w:lang w:val="nl-NL"/>
        </w:rPr>
        <w:t xml:space="preserve"> phổ biến giáo dục pháp luật</w:t>
      </w:r>
    </w:p>
    <w:p w:rsidR="00130E1A" w:rsidRDefault="00130E1A" w:rsidP="00BB4C05">
      <w:pPr>
        <w:spacing w:before="120" w:line="276" w:lineRule="auto"/>
        <w:ind w:left="57" w:firstLine="510"/>
        <w:jc w:val="both"/>
        <w:rPr>
          <w:rFonts w:ascii="Times New Roman" w:hAnsi="Times New Roman"/>
          <w:bCs/>
          <w:lang w:val="de-DE"/>
        </w:rPr>
      </w:pPr>
      <w:r w:rsidRPr="00130E1A">
        <w:rPr>
          <w:rFonts w:ascii="Times New Roman" w:hAnsi="Times New Roman"/>
          <w:bCs/>
          <w:lang w:val="de-DE"/>
        </w:rPr>
        <w:t>- Xây dựng</w:t>
      </w:r>
      <w:r>
        <w:rPr>
          <w:rFonts w:ascii="Times New Roman" w:hAnsi="Times New Roman"/>
          <w:bCs/>
          <w:lang w:val="de-DE"/>
        </w:rPr>
        <w:t xml:space="preserve"> kế hoạch tuyên truyền phổ biến giáo dục pháp luật; chú trọng phát triển tủ sách pháp luật trong nhà trường.</w:t>
      </w:r>
    </w:p>
    <w:p w:rsidR="00130E1A" w:rsidRDefault="00130E1A" w:rsidP="00BB4C05">
      <w:pPr>
        <w:spacing w:before="120" w:line="276" w:lineRule="auto"/>
        <w:ind w:left="57" w:firstLine="510"/>
        <w:jc w:val="both"/>
        <w:rPr>
          <w:rFonts w:ascii="Times New Roman" w:hAnsi="Times New Roman"/>
          <w:bCs/>
          <w:lang w:val="de-DE"/>
        </w:rPr>
      </w:pPr>
      <w:r>
        <w:rPr>
          <w:rFonts w:ascii="Times New Roman" w:hAnsi="Times New Roman"/>
          <w:bCs/>
          <w:lang w:val="de-DE"/>
        </w:rPr>
        <w:t>- Tiếp tục thực hiện tuyên truyền dịch vụ công trực tuyến mức độ 4.</w:t>
      </w:r>
    </w:p>
    <w:p w:rsidR="00751D15" w:rsidRDefault="00F272BC" w:rsidP="00BB4C05">
      <w:pPr>
        <w:spacing w:before="120" w:line="276" w:lineRule="auto"/>
        <w:ind w:left="57" w:firstLine="510"/>
        <w:jc w:val="both"/>
        <w:rPr>
          <w:rFonts w:ascii="Times New Roman" w:hAnsi="Times New Roman"/>
          <w:bCs/>
          <w:lang w:val="de-DE"/>
        </w:rPr>
      </w:pPr>
      <w:r>
        <w:rPr>
          <w:rFonts w:ascii="Times New Roman" w:hAnsi="Times New Roman"/>
          <w:bCs/>
          <w:lang w:val="de-DE"/>
        </w:rPr>
        <w:t>- Tổ chức ngày pháp luật</w:t>
      </w:r>
      <w:r w:rsidR="00BE0B0C">
        <w:rPr>
          <w:rFonts w:ascii="Times New Roman" w:hAnsi="Times New Roman"/>
          <w:bCs/>
          <w:lang w:val="de-DE"/>
        </w:rPr>
        <w:t>.</w:t>
      </w:r>
    </w:p>
    <w:p w:rsidR="00BE0B0C" w:rsidRDefault="00BE0B0C" w:rsidP="00BB4C05">
      <w:pPr>
        <w:tabs>
          <w:tab w:val="left" w:pos="9315"/>
        </w:tabs>
        <w:spacing w:before="120" w:line="276" w:lineRule="auto"/>
        <w:ind w:right="-45" w:firstLine="567"/>
        <w:jc w:val="both"/>
        <w:rPr>
          <w:rFonts w:ascii="Times New Roman" w:hAnsi="Times New Roman"/>
          <w:b/>
          <w:bCs/>
          <w:lang w:val="es-MX"/>
        </w:rPr>
      </w:pPr>
      <w:r>
        <w:rPr>
          <w:rFonts w:ascii="Times New Roman" w:hAnsi="Times New Roman"/>
          <w:b/>
          <w:bCs/>
          <w:lang w:val="es-MX"/>
        </w:rPr>
        <w:lastRenderedPageBreak/>
        <w:t>1</w:t>
      </w:r>
      <w:r w:rsidR="00EF39BD">
        <w:rPr>
          <w:rFonts w:ascii="Times New Roman" w:hAnsi="Times New Roman"/>
          <w:b/>
          <w:bCs/>
          <w:lang w:val="es-MX"/>
        </w:rPr>
        <w:t>1</w:t>
      </w:r>
      <w:r>
        <w:rPr>
          <w:rFonts w:ascii="Times New Roman" w:hAnsi="Times New Roman"/>
          <w:b/>
          <w:bCs/>
          <w:lang w:val="es-MX"/>
        </w:rPr>
        <w:t xml:space="preserve">. </w:t>
      </w:r>
      <w:r w:rsidRPr="00125B58">
        <w:rPr>
          <w:rFonts w:ascii="Times New Roman" w:hAnsi="Times New Roman"/>
          <w:b/>
          <w:bCs/>
          <w:lang w:val="es-MX"/>
        </w:rPr>
        <w:t xml:space="preserve">Công tác Y tế </w:t>
      </w:r>
      <w:r w:rsidR="00C65954">
        <w:rPr>
          <w:rFonts w:ascii="Times New Roman" w:hAnsi="Times New Roman"/>
          <w:b/>
          <w:bCs/>
          <w:lang w:val="es-MX"/>
        </w:rPr>
        <w:t>-</w:t>
      </w:r>
      <w:r w:rsidR="00E37F95">
        <w:rPr>
          <w:rFonts w:ascii="Times New Roman" w:hAnsi="Times New Roman"/>
          <w:b/>
          <w:bCs/>
          <w:lang w:val="es-MX"/>
        </w:rPr>
        <w:t xml:space="preserve"> Chữ thập đỏ</w:t>
      </w:r>
    </w:p>
    <w:p w:rsidR="00BD760F" w:rsidRPr="00125B58" w:rsidRDefault="00BD760F" w:rsidP="00BB4C05">
      <w:pPr>
        <w:tabs>
          <w:tab w:val="left" w:pos="9315"/>
        </w:tabs>
        <w:spacing w:before="120" w:line="276" w:lineRule="auto"/>
        <w:ind w:right="-45" w:firstLine="567"/>
        <w:jc w:val="both"/>
        <w:rPr>
          <w:rFonts w:ascii="Times New Roman" w:hAnsi="Times New Roman"/>
          <w:lang w:val="es-MX"/>
        </w:rPr>
      </w:pPr>
      <w:r w:rsidRPr="00125B58">
        <w:rPr>
          <w:rFonts w:ascii="Times New Roman" w:hAnsi="Times New Roman"/>
          <w:lang w:val="es-MX"/>
        </w:rPr>
        <w:t>- Có đội xung kích CTĐ được tập huấn và triển khai tới các lớp.</w:t>
      </w:r>
    </w:p>
    <w:p w:rsidR="00BE0B0C" w:rsidRPr="00125B58" w:rsidRDefault="00BE0B0C" w:rsidP="00BB4C05">
      <w:pPr>
        <w:tabs>
          <w:tab w:val="left" w:pos="9315"/>
        </w:tabs>
        <w:spacing w:before="120" w:line="276" w:lineRule="auto"/>
        <w:ind w:right="-45" w:firstLine="567"/>
        <w:jc w:val="both"/>
        <w:rPr>
          <w:rFonts w:ascii="Times New Roman" w:hAnsi="Times New Roman"/>
          <w:lang w:val="es-MX"/>
        </w:rPr>
      </w:pPr>
      <w:r w:rsidRPr="00125B58">
        <w:rPr>
          <w:rFonts w:ascii="Times New Roman" w:hAnsi="Times New Roman"/>
          <w:lang w:val="es-MX"/>
        </w:rPr>
        <w:t>- Thực hiện tốt công tác y tế học đường, 100% học sinh trong nhà trường được khám sứ</w:t>
      </w:r>
      <w:r>
        <w:rPr>
          <w:rFonts w:ascii="Times New Roman" w:hAnsi="Times New Roman"/>
          <w:lang w:val="es-MX"/>
        </w:rPr>
        <w:t>c khoẻ và được chăm sóc sức khỏe</w:t>
      </w:r>
      <w:r w:rsidRPr="00125B58">
        <w:rPr>
          <w:rFonts w:ascii="Times New Roman" w:hAnsi="Times New Roman"/>
          <w:lang w:val="es-MX"/>
        </w:rPr>
        <w:t xml:space="preserve"> ban đầu. </w:t>
      </w:r>
      <w:r>
        <w:rPr>
          <w:rFonts w:ascii="Times New Roman" w:hAnsi="Times New Roman"/>
          <w:lang w:val="es-MX"/>
        </w:rPr>
        <w:t>Tổ chức khám sức khoẻ cho 100% giáo viên</w:t>
      </w:r>
      <w:r w:rsidRPr="00125B58">
        <w:rPr>
          <w:rFonts w:ascii="Times New Roman" w:hAnsi="Times New Roman"/>
          <w:lang w:val="es-MX"/>
        </w:rPr>
        <w:t xml:space="preserve"> trong nhà trường.</w:t>
      </w:r>
    </w:p>
    <w:p w:rsidR="00BE0B0C" w:rsidRDefault="00BE0B0C" w:rsidP="00BB4C05">
      <w:pPr>
        <w:tabs>
          <w:tab w:val="left" w:pos="9315"/>
        </w:tabs>
        <w:spacing w:before="120" w:line="276" w:lineRule="auto"/>
        <w:ind w:right="-45" w:firstLine="567"/>
        <w:jc w:val="both"/>
        <w:rPr>
          <w:rFonts w:ascii="Times New Roman" w:hAnsi="Times New Roman"/>
          <w:lang w:val="es-MX"/>
        </w:rPr>
      </w:pPr>
      <w:r w:rsidRPr="00125B58">
        <w:rPr>
          <w:rFonts w:ascii="Times New Roman" w:hAnsi="Times New Roman"/>
          <w:lang w:val="es-MX"/>
        </w:rPr>
        <w:t>- Làm tốt công tác phòng chống các tệ nạn xã hội, phòng chống HIV-AIDS, thực hiện nghiêm túc Chỉ thị của bộ GD&amp;ĐT; Thành uỷ; HĐND, UBND thành phố và UBND huyện về việc xây dựng 100% nhà trường không có ma tuý.</w:t>
      </w:r>
    </w:p>
    <w:p w:rsidR="00BE0B0C" w:rsidRDefault="00BE0B0C" w:rsidP="00BB4C05">
      <w:pPr>
        <w:tabs>
          <w:tab w:val="left" w:pos="9315"/>
        </w:tabs>
        <w:spacing w:before="120" w:line="276" w:lineRule="auto"/>
        <w:ind w:right="-45" w:firstLine="567"/>
        <w:jc w:val="both"/>
        <w:rPr>
          <w:rFonts w:ascii="Times New Roman" w:hAnsi="Times New Roman"/>
          <w:lang w:val="es-MX"/>
        </w:rPr>
      </w:pPr>
      <w:r>
        <w:rPr>
          <w:rFonts w:ascii="Times New Roman" w:hAnsi="Times New Roman"/>
          <w:lang w:val="es-MX"/>
        </w:rPr>
        <w:t>- Tăng cường thực hiện về vệ sinh phòng vệ sinh của trường.</w:t>
      </w:r>
    </w:p>
    <w:p w:rsidR="00BE0B0C" w:rsidRPr="00125B58" w:rsidRDefault="00BE0B0C" w:rsidP="00BB4C05">
      <w:pPr>
        <w:tabs>
          <w:tab w:val="left" w:pos="9315"/>
        </w:tabs>
        <w:spacing w:before="120" w:line="276" w:lineRule="auto"/>
        <w:ind w:right="-45" w:firstLine="567"/>
        <w:jc w:val="both"/>
        <w:rPr>
          <w:rFonts w:ascii="Times New Roman" w:hAnsi="Times New Roman"/>
          <w:lang w:val="es-MX"/>
        </w:rPr>
      </w:pPr>
      <w:r>
        <w:rPr>
          <w:rFonts w:ascii="Times New Roman" w:hAnsi="Times New Roman"/>
          <w:lang w:val="es-MX"/>
        </w:rPr>
        <w:t>- Tăng cường công tác đảm bảo an toàn thực phẩm.</w:t>
      </w:r>
    </w:p>
    <w:p w:rsidR="00BE0B0C" w:rsidRPr="00125B58" w:rsidRDefault="00BE0B0C" w:rsidP="00BB4C05">
      <w:pPr>
        <w:tabs>
          <w:tab w:val="left" w:pos="9315"/>
        </w:tabs>
        <w:spacing w:before="120" w:line="276" w:lineRule="auto"/>
        <w:ind w:right="-45" w:firstLine="567"/>
        <w:jc w:val="both"/>
        <w:rPr>
          <w:rFonts w:ascii="Times New Roman" w:hAnsi="Times New Roman"/>
          <w:lang w:val="es-MX"/>
        </w:rPr>
      </w:pPr>
      <w:r w:rsidRPr="00125B58">
        <w:rPr>
          <w:rFonts w:ascii="Times New Roman" w:hAnsi="Times New Roman"/>
          <w:lang w:val="es-MX"/>
        </w:rPr>
        <w:t>- Có phòng y tế chữ thập đỏ.</w:t>
      </w:r>
    </w:p>
    <w:p w:rsidR="00BE0B0C" w:rsidRPr="00125B58" w:rsidRDefault="00BE0B0C" w:rsidP="00BB4C05">
      <w:pPr>
        <w:tabs>
          <w:tab w:val="left" w:pos="9315"/>
        </w:tabs>
        <w:spacing w:before="120" w:line="276" w:lineRule="auto"/>
        <w:ind w:right="-45" w:firstLine="567"/>
        <w:jc w:val="both"/>
        <w:rPr>
          <w:rFonts w:ascii="Times New Roman" w:hAnsi="Times New Roman"/>
          <w:lang w:val="es-MX"/>
        </w:rPr>
      </w:pPr>
      <w:r w:rsidRPr="00125B58">
        <w:rPr>
          <w:rFonts w:ascii="Times New Roman" w:hAnsi="Times New Roman"/>
          <w:lang w:val="es-MX"/>
        </w:rPr>
        <w:t>- Xây dựng quỹ cứu trợ nhân đạo.</w:t>
      </w:r>
    </w:p>
    <w:p w:rsidR="00BE0B0C" w:rsidRPr="002B318D" w:rsidRDefault="00BE0B0C" w:rsidP="00BB4C05">
      <w:pPr>
        <w:tabs>
          <w:tab w:val="left" w:pos="9315"/>
        </w:tabs>
        <w:spacing w:before="120" w:line="276" w:lineRule="auto"/>
        <w:ind w:right="-45" w:firstLine="567"/>
        <w:jc w:val="both"/>
        <w:rPr>
          <w:rFonts w:ascii="Times New Roman" w:hAnsi="Times New Roman"/>
          <w:i/>
          <w:iCs/>
          <w:spacing w:val="-2"/>
          <w:lang w:val="es-MX"/>
        </w:rPr>
      </w:pPr>
      <w:r w:rsidRPr="002B318D">
        <w:rPr>
          <w:rFonts w:ascii="Times New Roman" w:hAnsi="Times New Roman"/>
          <w:spacing w:val="-2"/>
          <w:lang w:val="es-MX"/>
        </w:rPr>
        <w:t>- Làm tốt công tác chữ thập đỏ, thành lập đội xung kích chữ thập đỏ (3HS/lớp) tập huấn cho học sinh để ở mỗi lớp học sinh có thể sơ cấp cứu y tế đơn giản, lập tủ thuốc của nhà trường có đủ cơ số thuốc thông thường theo qui định.</w:t>
      </w:r>
    </w:p>
    <w:p w:rsidR="00BE0B0C" w:rsidRDefault="00BE0B0C" w:rsidP="00BB4C05">
      <w:pPr>
        <w:tabs>
          <w:tab w:val="left" w:pos="9315"/>
        </w:tabs>
        <w:spacing w:before="120" w:line="276" w:lineRule="auto"/>
        <w:ind w:right="-45" w:firstLine="567"/>
        <w:jc w:val="both"/>
        <w:rPr>
          <w:rFonts w:ascii="Times New Roman" w:hAnsi="Times New Roman"/>
          <w:lang w:val="es-MX"/>
        </w:rPr>
      </w:pPr>
      <w:r w:rsidRPr="002B318D">
        <w:rPr>
          <w:rFonts w:ascii="Times New Roman" w:hAnsi="Times New Roman"/>
          <w:lang w:val="es-MX"/>
        </w:rPr>
        <w:t>- Cung cấp, bổ sung các danh mục cần thiết cho góc y tế chữ - thập đỏ.</w:t>
      </w:r>
    </w:p>
    <w:p w:rsidR="00BE0B0C" w:rsidRPr="0036675C" w:rsidRDefault="00BE0B0C" w:rsidP="00BB4C05">
      <w:pPr>
        <w:tabs>
          <w:tab w:val="left" w:pos="9315"/>
        </w:tabs>
        <w:spacing w:before="120" w:line="276" w:lineRule="auto"/>
        <w:ind w:right="-45" w:firstLine="567"/>
        <w:jc w:val="both"/>
        <w:rPr>
          <w:rFonts w:ascii="Times New Roman" w:hAnsi="Times New Roman"/>
          <w:i/>
          <w:iCs/>
          <w:lang w:val="es-MX"/>
        </w:rPr>
      </w:pPr>
      <w:r>
        <w:rPr>
          <w:rFonts w:ascii="Times New Roman" w:hAnsi="Times New Roman"/>
          <w:lang w:val="es-MX"/>
        </w:rPr>
        <w:t>- Tuyên truyền giáo dục học sinh ý thức thực hiện vệ sinh môi trường nơi công cộng.</w:t>
      </w:r>
    </w:p>
    <w:p w:rsidR="00BE0B0C" w:rsidRPr="0036675C" w:rsidRDefault="00BE0B0C" w:rsidP="00BB4C05">
      <w:pPr>
        <w:tabs>
          <w:tab w:val="left" w:pos="9315"/>
        </w:tabs>
        <w:spacing w:before="120" w:line="276" w:lineRule="auto"/>
        <w:ind w:right="-45" w:firstLine="567"/>
        <w:jc w:val="both"/>
        <w:rPr>
          <w:rFonts w:ascii="Times New Roman" w:hAnsi="Times New Roman"/>
          <w:lang w:val="es-MX"/>
        </w:rPr>
      </w:pPr>
      <w:r w:rsidRPr="0036675C">
        <w:rPr>
          <w:rFonts w:ascii="Times New Roman" w:hAnsi="Times New Roman"/>
          <w:lang w:val="es-MX"/>
        </w:rPr>
        <w:t>- Tuyên truyền, vận động phụ huynh</w:t>
      </w:r>
      <w:r w:rsidR="00AB7EE7">
        <w:rPr>
          <w:rFonts w:ascii="Times New Roman" w:hAnsi="Times New Roman"/>
          <w:lang w:val="es-MX"/>
        </w:rPr>
        <w:t xml:space="preserve"> và</w:t>
      </w:r>
      <w:r w:rsidRPr="0036675C">
        <w:rPr>
          <w:rFonts w:ascii="Times New Roman" w:hAnsi="Times New Roman"/>
          <w:lang w:val="es-MX"/>
        </w:rPr>
        <w:t xml:space="preserve"> học sinh tham gia cao nhất cả hai loại hình bảo hiểm (BHYT, BHTT).</w:t>
      </w:r>
    </w:p>
    <w:p w:rsidR="00BE0B0C" w:rsidRPr="00652B30" w:rsidRDefault="00BE0B0C" w:rsidP="00BB4C05">
      <w:pPr>
        <w:tabs>
          <w:tab w:val="left" w:pos="9315"/>
        </w:tabs>
        <w:spacing w:before="120" w:line="276" w:lineRule="auto"/>
        <w:ind w:right="-45" w:firstLine="567"/>
        <w:jc w:val="both"/>
        <w:rPr>
          <w:rFonts w:ascii="Times New Roman" w:hAnsi="Times New Roman"/>
          <w:spacing w:val="-4"/>
          <w:lang w:val="es-MX"/>
        </w:rPr>
      </w:pPr>
      <w:r w:rsidRPr="00652B30">
        <w:rPr>
          <w:rFonts w:ascii="Times New Roman" w:hAnsi="Times New Roman"/>
          <w:spacing w:val="-4"/>
          <w:lang w:val="es-MX"/>
        </w:rPr>
        <w:t xml:space="preserve">- </w:t>
      </w:r>
      <w:r w:rsidR="001B0EFC">
        <w:rPr>
          <w:rFonts w:ascii="Times New Roman" w:hAnsi="Times New Roman"/>
          <w:spacing w:val="-4"/>
          <w:lang w:val="es-MX"/>
        </w:rPr>
        <w:t>Kết hợp với Đoàn Đội, thư viện tổ chức các buổi t</w:t>
      </w:r>
      <w:r w:rsidRPr="002B318D">
        <w:rPr>
          <w:rFonts w:ascii="Times New Roman" w:hAnsi="Times New Roman"/>
          <w:lang w:val="es-MX"/>
        </w:rPr>
        <w:t>uyên truyền tới 100% GV, CB, CNV và học sinh trong toàn trường về thực hiện vệ sinh ATTP, phòng chống dịch cúm AH1N1</w:t>
      </w:r>
      <w:r w:rsidR="007A417A" w:rsidRPr="002B318D">
        <w:rPr>
          <w:rFonts w:ascii="Times New Roman" w:hAnsi="Times New Roman"/>
          <w:lang w:val="es-MX"/>
        </w:rPr>
        <w:t>, dịch sốt xuất huyết</w:t>
      </w:r>
      <w:r w:rsidR="001B0EFC">
        <w:rPr>
          <w:rFonts w:ascii="Times New Roman" w:hAnsi="Times New Roman"/>
          <w:lang w:val="es-MX"/>
        </w:rPr>
        <w:t>,</w:t>
      </w:r>
      <w:r w:rsidRPr="002B318D">
        <w:rPr>
          <w:rFonts w:ascii="Times New Roman" w:hAnsi="Times New Roman"/>
          <w:lang w:val="es-MX"/>
        </w:rPr>
        <w:t xml:space="preserve"> các dịch bệnh theo mùa</w:t>
      </w:r>
      <w:r w:rsidR="000F74A1">
        <w:rPr>
          <w:rFonts w:ascii="Times New Roman" w:hAnsi="Times New Roman"/>
          <w:lang w:val="es-MX"/>
        </w:rPr>
        <w:t xml:space="preserve">; phòng chống xâm hại tình dục trẻ </w:t>
      </w:r>
      <w:proofErr w:type="gramStart"/>
      <w:r w:rsidR="000F74A1">
        <w:rPr>
          <w:rFonts w:ascii="Times New Roman" w:hAnsi="Times New Roman"/>
          <w:lang w:val="es-MX"/>
        </w:rPr>
        <w:t>em..</w:t>
      </w:r>
      <w:r w:rsidRPr="002B318D">
        <w:rPr>
          <w:rFonts w:ascii="Times New Roman" w:hAnsi="Times New Roman"/>
          <w:lang w:val="es-MX"/>
        </w:rPr>
        <w:t>.</w:t>
      </w:r>
      <w:proofErr w:type="gramEnd"/>
    </w:p>
    <w:p w:rsidR="00BE0B0C" w:rsidRPr="0036675C" w:rsidRDefault="00BE0B0C" w:rsidP="00BB4C05">
      <w:pPr>
        <w:tabs>
          <w:tab w:val="left" w:pos="9315"/>
        </w:tabs>
        <w:spacing w:before="120" w:line="276" w:lineRule="auto"/>
        <w:ind w:right="-45" w:firstLine="567"/>
        <w:jc w:val="both"/>
        <w:rPr>
          <w:rFonts w:ascii="Times New Roman" w:hAnsi="Times New Roman"/>
          <w:lang w:val="es-MX"/>
        </w:rPr>
      </w:pPr>
      <w:r w:rsidRPr="0036675C">
        <w:rPr>
          <w:rFonts w:ascii="Times New Roman" w:hAnsi="Times New Roman"/>
          <w:lang w:val="es-MX"/>
        </w:rPr>
        <w:t>- Chú trọng việc chăm sóc sức khoẻ ban đầu cho học sinh và công tác y tế học đường theo quyết định số 14/2001/BGD&amp;ĐT ngày 3 tháng 5 năm 2001 của Bộ và hướng đẫn của sở GD&amp;ĐT, vận động học sinh tham gia BHYT, đảm bảo nước uống cho học sinh và giáo viên.</w:t>
      </w:r>
    </w:p>
    <w:p w:rsidR="00BE0B0C" w:rsidRPr="0036675C" w:rsidRDefault="00BE0B0C" w:rsidP="00BB4C05">
      <w:pPr>
        <w:tabs>
          <w:tab w:val="left" w:pos="9315"/>
        </w:tabs>
        <w:spacing w:before="120" w:line="276" w:lineRule="auto"/>
        <w:ind w:right="-45" w:firstLine="567"/>
        <w:jc w:val="both"/>
        <w:rPr>
          <w:rFonts w:ascii="Times New Roman" w:hAnsi="Times New Roman"/>
          <w:spacing w:val="-2"/>
          <w:lang w:val="es-MX"/>
        </w:rPr>
      </w:pPr>
      <w:r w:rsidRPr="0036675C">
        <w:rPr>
          <w:rFonts w:ascii="Times New Roman" w:hAnsi="Times New Roman"/>
          <w:spacing w:val="-2"/>
          <w:lang w:val="es-MX"/>
        </w:rPr>
        <w:t>- Chú trọng việc chăm sóc sức khoẻ cho học sinh, tổ chức khám sức khỏe định kì trong năm học cho học sinh, có sổ theo dõi sức khoẻ và sự phát triển thể chất của học sinh ngay từ lớp đầu cấp và tổng kết đánh giá vào cuối khoá học. Từng bước đưa giáo dục thể chất vào nề nếp, kết hợp với giáo dục giới tính, giáo dục môi trường.</w:t>
      </w:r>
    </w:p>
    <w:p w:rsidR="00BE0B0C" w:rsidRPr="0036675C" w:rsidRDefault="00BE0B0C" w:rsidP="00BB4C05">
      <w:pPr>
        <w:tabs>
          <w:tab w:val="left" w:pos="9315"/>
        </w:tabs>
        <w:spacing w:before="120" w:line="276" w:lineRule="auto"/>
        <w:ind w:right="-45" w:firstLine="567"/>
        <w:jc w:val="both"/>
        <w:rPr>
          <w:rFonts w:ascii="Times New Roman" w:hAnsi="Times New Roman"/>
          <w:lang w:val="es-MX"/>
        </w:rPr>
      </w:pPr>
      <w:r w:rsidRPr="0036675C">
        <w:rPr>
          <w:rFonts w:ascii="Times New Roman" w:hAnsi="Times New Roman"/>
          <w:lang w:val="es-MX"/>
        </w:rPr>
        <w:t>- Thực hiện chương trình chiếu sáng học đường theo quy định.</w:t>
      </w:r>
    </w:p>
    <w:p w:rsidR="00BE0B0C" w:rsidRPr="0036675C" w:rsidRDefault="00BE0B0C" w:rsidP="00BB4C05">
      <w:pPr>
        <w:tabs>
          <w:tab w:val="left" w:pos="9315"/>
        </w:tabs>
        <w:spacing w:before="120" w:line="276" w:lineRule="auto"/>
        <w:ind w:right="-45" w:firstLine="567"/>
        <w:jc w:val="both"/>
        <w:rPr>
          <w:rFonts w:ascii="Times New Roman" w:hAnsi="Times New Roman"/>
          <w:i/>
          <w:iCs/>
          <w:lang w:val="es-MX"/>
        </w:rPr>
      </w:pPr>
      <w:r w:rsidRPr="00627552">
        <w:rPr>
          <w:rFonts w:ascii="Times New Roman" w:hAnsi="Times New Roman"/>
          <w:b/>
          <w:i/>
          <w:iCs/>
          <w:lang w:val="es-MX"/>
        </w:rPr>
        <w:lastRenderedPageBreak/>
        <w:t xml:space="preserve">- </w:t>
      </w:r>
      <w:r w:rsidRPr="0036675C">
        <w:rPr>
          <w:rFonts w:ascii="Times New Roman" w:hAnsi="Times New Roman"/>
          <w:lang w:val="es-MX"/>
        </w:rPr>
        <w:t>Vận động học sinh tham gia nhiệt tình với trách nhiệm cao vào các hoạt động nhân đạo, từ thiện (ủng hộ, chăm sóc học sinh tàn tật hoặc có hoàn cảnh đặc biệt tại trường hoặc do các cấp phát động</w:t>
      </w:r>
      <w:r w:rsidR="006075B5">
        <w:rPr>
          <w:rFonts w:ascii="Times New Roman" w:hAnsi="Times New Roman"/>
          <w:lang w:val="es-MX"/>
        </w:rPr>
        <w:t>)</w:t>
      </w:r>
      <w:r w:rsidRPr="0036675C">
        <w:rPr>
          <w:rFonts w:ascii="Times New Roman" w:hAnsi="Times New Roman"/>
          <w:lang w:val="es-MX"/>
        </w:rPr>
        <w:t>.</w:t>
      </w:r>
    </w:p>
    <w:p w:rsidR="00BE0B0C" w:rsidRPr="005654A2" w:rsidRDefault="005B633E" w:rsidP="00BB4C05">
      <w:pPr>
        <w:spacing w:before="120" w:line="276" w:lineRule="auto"/>
        <w:ind w:left="57" w:firstLine="510"/>
        <w:jc w:val="both"/>
        <w:rPr>
          <w:rFonts w:ascii="Times New Roman" w:hAnsi="Times New Roman"/>
          <w:b/>
          <w:bCs/>
          <w:lang w:val="de-DE"/>
        </w:rPr>
      </w:pPr>
      <w:r w:rsidRPr="005654A2">
        <w:rPr>
          <w:rFonts w:ascii="Times New Roman" w:hAnsi="Times New Roman"/>
          <w:b/>
          <w:bCs/>
          <w:lang w:val="de-DE"/>
        </w:rPr>
        <w:t>1</w:t>
      </w:r>
      <w:r w:rsidR="00422652">
        <w:rPr>
          <w:rFonts w:ascii="Times New Roman" w:hAnsi="Times New Roman"/>
          <w:b/>
          <w:bCs/>
          <w:lang w:val="de-DE"/>
        </w:rPr>
        <w:t>2</w:t>
      </w:r>
      <w:r w:rsidRPr="005654A2">
        <w:rPr>
          <w:rFonts w:ascii="Times New Roman" w:hAnsi="Times New Roman"/>
          <w:b/>
          <w:bCs/>
          <w:lang w:val="de-DE"/>
        </w:rPr>
        <w:t>. Công tác bán trú, vệ sinh an toàn thực phẩm</w:t>
      </w:r>
    </w:p>
    <w:p w:rsidR="005B633E" w:rsidRDefault="005B633E" w:rsidP="00BB4C05">
      <w:pPr>
        <w:spacing w:before="120" w:line="276" w:lineRule="auto"/>
        <w:ind w:left="57" w:firstLine="510"/>
        <w:jc w:val="both"/>
        <w:rPr>
          <w:rFonts w:ascii="Times New Roman" w:hAnsi="Times New Roman"/>
          <w:bCs/>
          <w:lang w:val="de-DE"/>
        </w:rPr>
      </w:pPr>
      <w:r>
        <w:rPr>
          <w:rFonts w:ascii="Times New Roman" w:hAnsi="Times New Roman"/>
          <w:bCs/>
          <w:lang w:val="de-DE"/>
        </w:rPr>
        <w:t>- Đổi mới công tác bán trú, chú trọng việc tuyên truyền vệ sinh an toàn thực phẩm trong nhà trường.</w:t>
      </w:r>
    </w:p>
    <w:p w:rsidR="005B633E" w:rsidRDefault="005B633E" w:rsidP="00BB4C05">
      <w:pPr>
        <w:spacing w:before="120" w:line="276" w:lineRule="auto"/>
        <w:ind w:left="57" w:firstLine="510"/>
        <w:jc w:val="both"/>
        <w:rPr>
          <w:rFonts w:ascii="Times New Roman" w:hAnsi="Times New Roman"/>
          <w:bCs/>
          <w:lang w:val="de-DE"/>
        </w:rPr>
      </w:pPr>
      <w:r>
        <w:rPr>
          <w:rFonts w:ascii="Times New Roman" w:hAnsi="Times New Roman"/>
          <w:bCs/>
          <w:lang w:val="de-DE"/>
        </w:rPr>
        <w:t>- Thực hiện nghêm túc việc ký hợp đồng với đơn vị đủ điều kiện ATTP cung cấp thực phẩm, nước uống theo qui định.</w:t>
      </w:r>
    </w:p>
    <w:p w:rsidR="005B633E" w:rsidRDefault="0019772D" w:rsidP="00BB4C05">
      <w:pPr>
        <w:spacing w:before="120" w:line="276" w:lineRule="auto"/>
        <w:ind w:left="57" w:firstLine="510"/>
        <w:jc w:val="both"/>
        <w:rPr>
          <w:rFonts w:ascii="Times New Roman" w:hAnsi="Times New Roman"/>
          <w:bCs/>
          <w:lang w:val="de-DE"/>
        </w:rPr>
      </w:pPr>
      <w:r>
        <w:rPr>
          <w:rFonts w:ascii="Times New Roman" w:hAnsi="Times New Roman"/>
          <w:bCs/>
          <w:lang w:val="de-DE"/>
        </w:rPr>
        <w:t>- Xây dựng kế hoạch thực hiện, qui chế về hoạt động bán trú.</w:t>
      </w:r>
    </w:p>
    <w:p w:rsidR="00C45AFF" w:rsidRPr="00FD5669" w:rsidRDefault="00C45AFF" w:rsidP="00BB4C05">
      <w:pPr>
        <w:spacing w:before="120" w:line="276" w:lineRule="auto"/>
        <w:ind w:left="57" w:firstLine="510"/>
        <w:jc w:val="both"/>
        <w:rPr>
          <w:rFonts w:ascii="Times New Roman" w:hAnsi="Times New Roman"/>
          <w:b/>
          <w:bCs/>
          <w:lang w:val="de-DE"/>
        </w:rPr>
      </w:pPr>
      <w:r w:rsidRPr="00FD5669">
        <w:rPr>
          <w:rFonts w:ascii="Times New Roman" w:hAnsi="Times New Roman"/>
          <w:b/>
          <w:bCs/>
          <w:lang w:val="de-DE"/>
        </w:rPr>
        <w:t>1</w:t>
      </w:r>
      <w:r w:rsidR="00422652">
        <w:rPr>
          <w:rFonts w:ascii="Times New Roman" w:hAnsi="Times New Roman"/>
          <w:b/>
          <w:bCs/>
          <w:lang w:val="de-DE"/>
        </w:rPr>
        <w:t>3</w:t>
      </w:r>
      <w:r w:rsidRPr="00FD5669">
        <w:rPr>
          <w:rFonts w:ascii="Times New Roman" w:hAnsi="Times New Roman"/>
          <w:b/>
          <w:bCs/>
          <w:lang w:val="de-DE"/>
        </w:rPr>
        <w:t xml:space="preserve">. Công tác tự đánh giá, kiểm định chất lượng giáo dục </w:t>
      </w:r>
    </w:p>
    <w:p w:rsidR="00F272BC" w:rsidRDefault="00C45AFF" w:rsidP="00BB4C05">
      <w:pPr>
        <w:spacing w:before="120" w:line="276" w:lineRule="auto"/>
        <w:ind w:left="57" w:firstLine="510"/>
        <w:jc w:val="both"/>
        <w:rPr>
          <w:rFonts w:ascii="Times New Roman" w:hAnsi="Times New Roman"/>
          <w:bCs/>
          <w:lang w:val="de-DE"/>
        </w:rPr>
      </w:pPr>
      <w:r>
        <w:rPr>
          <w:rFonts w:ascii="Times New Roman" w:hAnsi="Times New Roman"/>
          <w:bCs/>
          <w:lang w:val="de-DE"/>
        </w:rPr>
        <w:t>- Xây dựng kế hoạch tự đánh giá chất lượng giáo dục.</w:t>
      </w:r>
    </w:p>
    <w:p w:rsidR="00C45AFF" w:rsidRDefault="00C45AFF" w:rsidP="00BB4C05">
      <w:pPr>
        <w:spacing w:before="120" w:line="276" w:lineRule="auto"/>
        <w:ind w:left="57" w:firstLine="510"/>
        <w:jc w:val="both"/>
        <w:rPr>
          <w:rFonts w:ascii="Times New Roman" w:hAnsi="Times New Roman"/>
          <w:bCs/>
          <w:lang w:val="de-DE"/>
        </w:rPr>
      </w:pPr>
      <w:r>
        <w:rPr>
          <w:rFonts w:ascii="Times New Roman" w:hAnsi="Times New Roman"/>
          <w:bCs/>
          <w:lang w:val="de-DE"/>
        </w:rPr>
        <w:t>- Tiến hành tự đánh giá vào cuối năm học.</w:t>
      </w:r>
    </w:p>
    <w:p w:rsidR="00546EB0" w:rsidRPr="00FD5669" w:rsidRDefault="00546EB0" w:rsidP="00BB4C05">
      <w:pPr>
        <w:spacing w:before="120" w:line="276" w:lineRule="auto"/>
        <w:ind w:left="57" w:firstLine="510"/>
        <w:jc w:val="both"/>
        <w:rPr>
          <w:rFonts w:ascii="Times New Roman" w:hAnsi="Times New Roman"/>
          <w:b/>
          <w:bCs/>
          <w:lang w:val="de-DE"/>
        </w:rPr>
      </w:pPr>
      <w:r w:rsidRPr="00FD5669">
        <w:rPr>
          <w:rFonts w:ascii="Times New Roman" w:hAnsi="Times New Roman"/>
          <w:b/>
          <w:bCs/>
          <w:lang w:val="de-DE"/>
        </w:rPr>
        <w:t>1</w:t>
      </w:r>
      <w:r w:rsidR="00422652">
        <w:rPr>
          <w:rFonts w:ascii="Times New Roman" w:hAnsi="Times New Roman"/>
          <w:b/>
          <w:bCs/>
          <w:lang w:val="de-DE"/>
        </w:rPr>
        <w:t>4</w:t>
      </w:r>
      <w:r w:rsidRPr="00FD5669">
        <w:rPr>
          <w:rFonts w:ascii="Times New Roman" w:hAnsi="Times New Roman"/>
          <w:b/>
          <w:bCs/>
          <w:lang w:val="de-DE"/>
        </w:rPr>
        <w:t>. Công tác thu - chi</w:t>
      </w:r>
    </w:p>
    <w:p w:rsidR="00546EB0" w:rsidRDefault="00546EB0" w:rsidP="00BB4C05">
      <w:pPr>
        <w:spacing w:before="120" w:line="276" w:lineRule="auto"/>
        <w:ind w:left="57" w:firstLine="510"/>
        <w:jc w:val="both"/>
        <w:rPr>
          <w:rFonts w:ascii="Times New Roman" w:hAnsi="Times New Roman"/>
          <w:bCs/>
          <w:lang w:val="de-DE"/>
        </w:rPr>
      </w:pPr>
      <w:r>
        <w:rPr>
          <w:rFonts w:ascii="Times New Roman" w:hAnsi="Times New Roman"/>
          <w:bCs/>
          <w:lang w:val="de-DE"/>
        </w:rPr>
        <w:t>- Thực hiện công tác thu-chi theo đúng kế hoạch của UBND quận.</w:t>
      </w:r>
    </w:p>
    <w:p w:rsidR="00C45AFF" w:rsidRPr="00FD5669" w:rsidRDefault="00C45AFF" w:rsidP="00BB4C05">
      <w:pPr>
        <w:spacing w:before="120" w:line="276" w:lineRule="auto"/>
        <w:ind w:left="57" w:firstLine="510"/>
        <w:jc w:val="both"/>
        <w:rPr>
          <w:rFonts w:ascii="Times New Roman" w:hAnsi="Times New Roman"/>
          <w:b/>
          <w:bCs/>
          <w:lang w:val="de-DE"/>
        </w:rPr>
      </w:pPr>
      <w:r w:rsidRPr="00FD5669">
        <w:rPr>
          <w:rFonts w:ascii="Times New Roman" w:hAnsi="Times New Roman"/>
          <w:b/>
          <w:bCs/>
          <w:lang w:val="de-DE"/>
        </w:rPr>
        <w:t>1</w:t>
      </w:r>
      <w:r w:rsidR="00422652">
        <w:rPr>
          <w:rFonts w:ascii="Times New Roman" w:hAnsi="Times New Roman"/>
          <w:b/>
          <w:bCs/>
          <w:lang w:val="de-DE"/>
        </w:rPr>
        <w:t>5</w:t>
      </w:r>
      <w:r w:rsidRPr="00FD5669">
        <w:rPr>
          <w:rFonts w:ascii="Times New Roman" w:hAnsi="Times New Roman"/>
          <w:b/>
          <w:bCs/>
          <w:lang w:val="de-DE"/>
        </w:rPr>
        <w:t>. Công tác viết Sáng kiến kinh nghiệm</w:t>
      </w:r>
    </w:p>
    <w:p w:rsidR="00C45AFF" w:rsidRDefault="00546EB0" w:rsidP="00BB4C05">
      <w:pPr>
        <w:spacing w:before="120" w:line="276" w:lineRule="auto"/>
        <w:ind w:left="57" w:firstLine="510"/>
        <w:jc w:val="both"/>
        <w:rPr>
          <w:rFonts w:ascii="Times New Roman" w:hAnsi="Times New Roman"/>
          <w:bCs/>
          <w:lang w:val="de-DE"/>
        </w:rPr>
      </w:pPr>
      <w:r>
        <w:rPr>
          <w:rFonts w:ascii="Times New Roman" w:hAnsi="Times New Roman"/>
          <w:bCs/>
          <w:lang w:val="de-DE"/>
        </w:rPr>
        <w:t>- Xây dựng kế hoạch viết sáng kiến kinh nghiệm từ đầu năm học.</w:t>
      </w:r>
    </w:p>
    <w:p w:rsidR="00546EB0" w:rsidRDefault="00546EB0" w:rsidP="00BB4C05">
      <w:pPr>
        <w:spacing w:before="120" w:line="276" w:lineRule="auto"/>
        <w:ind w:left="57" w:firstLine="510"/>
        <w:jc w:val="both"/>
        <w:rPr>
          <w:rFonts w:ascii="Times New Roman" w:hAnsi="Times New Roman"/>
          <w:bCs/>
          <w:lang w:val="de-DE"/>
        </w:rPr>
      </w:pPr>
      <w:r>
        <w:rPr>
          <w:rFonts w:ascii="Times New Roman" w:hAnsi="Times New Roman"/>
          <w:bCs/>
          <w:lang w:val="de-DE"/>
        </w:rPr>
        <w:t xml:space="preserve">- Tập huấn, bồi dưỡng </w:t>
      </w:r>
      <w:r w:rsidR="00FD7637">
        <w:rPr>
          <w:rFonts w:ascii="Times New Roman" w:hAnsi="Times New Roman"/>
          <w:bCs/>
          <w:lang w:val="de-DE"/>
        </w:rPr>
        <w:t>công tác viết sáng kiến kinh nghiệm.</w:t>
      </w:r>
    </w:p>
    <w:p w:rsidR="003752EC" w:rsidRDefault="003752EC" w:rsidP="00BB4C05">
      <w:pPr>
        <w:spacing w:before="120" w:line="276" w:lineRule="auto"/>
        <w:ind w:left="57" w:firstLine="510"/>
        <w:jc w:val="both"/>
        <w:rPr>
          <w:rFonts w:ascii="Times New Roman" w:hAnsi="Times New Roman"/>
          <w:bCs/>
          <w:lang w:val="de-DE"/>
        </w:rPr>
      </w:pPr>
      <w:r>
        <w:rPr>
          <w:rFonts w:ascii="Times New Roman" w:hAnsi="Times New Roman"/>
          <w:bCs/>
          <w:lang w:val="de-DE"/>
        </w:rPr>
        <w:t>- Khuyến khích áp dụng sáng kiến kinh nghiệm vào công tác giảng dạy.</w:t>
      </w:r>
    </w:p>
    <w:p w:rsidR="007A417A" w:rsidRDefault="007A417A" w:rsidP="00BB4C05">
      <w:pPr>
        <w:spacing w:before="120" w:line="276" w:lineRule="auto"/>
        <w:ind w:left="57" w:firstLine="510"/>
        <w:jc w:val="both"/>
        <w:rPr>
          <w:rFonts w:ascii="Times New Roman" w:hAnsi="Times New Roman"/>
          <w:bCs/>
          <w:lang w:val="de-DE"/>
        </w:rPr>
      </w:pPr>
      <w:r>
        <w:rPr>
          <w:rFonts w:ascii="Times New Roman" w:hAnsi="Times New Roman"/>
          <w:bCs/>
          <w:lang w:val="de-DE"/>
        </w:rPr>
        <w:t>- Khuyến khích giáo viên, nhân viên viết SKKN.</w:t>
      </w:r>
    </w:p>
    <w:p w:rsidR="003752EC" w:rsidRPr="00FD5669" w:rsidRDefault="00422652" w:rsidP="00BB4C05">
      <w:pPr>
        <w:spacing w:before="120" w:line="276" w:lineRule="auto"/>
        <w:ind w:left="57" w:firstLine="510"/>
        <w:jc w:val="both"/>
        <w:rPr>
          <w:rFonts w:ascii="Times New Roman" w:hAnsi="Times New Roman"/>
          <w:b/>
          <w:bCs/>
          <w:lang w:val="de-DE"/>
        </w:rPr>
      </w:pPr>
      <w:r>
        <w:rPr>
          <w:rFonts w:ascii="Times New Roman" w:hAnsi="Times New Roman"/>
          <w:b/>
          <w:bCs/>
          <w:lang w:val="de-DE"/>
        </w:rPr>
        <w:t>16</w:t>
      </w:r>
      <w:r w:rsidR="003752EC" w:rsidRPr="00FD5669">
        <w:rPr>
          <w:rFonts w:ascii="Times New Roman" w:hAnsi="Times New Roman"/>
          <w:b/>
          <w:bCs/>
          <w:lang w:val="de-DE"/>
        </w:rPr>
        <w:t>. Công tác thư viện, đồ dùng dạy học</w:t>
      </w:r>
    </w:p>
    <w:p w:rsidR="003752EC" w:rsidRDefault="003752EC" w:rsidP="00BB4C05">
      <w:pPr>
        <w:spacing w:before="120" w:line="276" w:lineRule="auto"/>
        <w:ind w:left="57" w:firstLine="510"/>
        <w:jc w:val="both"/>
        <w:rPr>
          <w:rFonts w:ascii="Times New Roman" w:hAnsi="Times New Roman"/>
          <w:bCs/>
          <w:lang w:val="de-DE"/>
        </w:rPr>
      </w:pPr>
      <w:r>
        <w:rPr>
          <w:rFonts w:ascii="Times New Roman" w:hAnsi="Times New Roman"/>
          <w:bCs/>
          <w:lang w:val="de-DE"/>
        </w:rPr>
        <w:t>- Xây dựng kế hoạch hoạt động thư viện, kế hoạch quản lí, sử dụng đồ dùng dạy học theo năm, tháng, tuần.</w:t>
      </w:r>
    </w:p>
    <w:p w:rsidR="003752EC" w:rsidRDefault="003752EC" w:rsidP="00BB4C05">
      <w:pPr>
        <w:spacing w:before="120" w:line="276" w:lineRule="auto"/>
        <w:ind w:left="57" w:firstLine="510"/>
        <w:jc w:val="both"/>
        <w:rPr>
          <w:rFonts w:ascii="Times New Roman" w:hAnsi="Times New Roman"/>
          <w:bCs/>
          <w:lang w:val="de-DE"/>
        </w:rPr>
      </w:pPr>
      <w:r>
        <w:rPr>
          <w:rFonts w:ascii="Times New Roman" w:hAnsi="Times New Roman"/>
          <w:bCs/>
          <w:lang w:val="de-DE"/>
        </w:rPr>
        <w:t>- Tham gia các buổi tập huấn do ngành tổ chức.</w:t>
      </w:r>
    </w:p>
    <w:p w:rsidR="003752EC" w:rsidRDefault="003752EC" w:rsidP="00BB4C05">
      <w:pPr>
        <w:spacing w:before="120" w:line="276" w:lineRule="auto"/>
        <w:ind w:left="57" w:firstLine="510"/>
        <w:jc w:val="both"/>
        <w:rPr>
          <w:rFonts w:ascii="Times New Roman" w:hAnsi="Times New Roman"/>
          <w:bCs/>
          <w:lang w:val="de-DE"/>
        </w:rPr>
      </w:pPr>
      <w:r>
        <w:rPr>
          <w:rFonts w:ascii="Times New Roman" w:hAnsi="Times New Roman"/>
          <w:bCs/>
          <w:lang w:val="de-DE"/>
        </w:rPr>
        <w:t xml:space="preserve">- Kiểm tra việc tổ chức, thực hiện theo từng tháng, từng </w:t>
      </w:r>
      <w:r w:rsidR="0077296A">
        <w:rPr>
          <w:rFonts w:ascii="Times New Roman" w:hAnsi="Times New Roman"/>
          <w:bCs/>
          <w:lang w:val="de-DE"/>
        </w:rPr>
        <w:t>đợt</w:t>
      </w:r>
      <w:r>
        <w:rPr>
          <w:rFonts w:ascii="Times New Roman" w:hAnsi="Times New Roman"/>
          <w:bCs/>
          <w:lang w:val="de-DE"/>
        </w:rPr>
        <w:t>.</w:t>
      </w:r>
    </w:p>
    <w:p w:rsidR="00FD5669" w:rsidRDefault="00FD5669" w:rsidP="00BB4C05">
      <w:pPr>
        <w:spacing w:before="120" w:line="276" w:lineRule="auto"/>
        <w:ind w:left="57" w:firstLine="510"/>
        <w:jc w:val="both"/>
        <w:rPr>
          <w:rFonts w:ascii="Times New Roman" w:hAnsi="Times New Roman"/>
          <w:bCs/>
          <w:lang w:val="de-DE"/>
        </w:rPr>
      </w:pPr>
      <w:r>
        <w:rPr>
          <w:rFonts w:ascii="Times New Roman" w:hAnsi="Times New Roman"/>
          <w:bCs/>
          <w:lang w:val="de-DE"/>
        </w:rPr>
        <w:t>- Tiếp tục giữ vững danh hiệu thư viện tiên tiến.</w:t>
      </w:r>
    </w:p>
    <w:p w:rsidR="0077296A" w:rsidRPr="00FD5669" w:rsidRDefault="0077296A" w:rsidP="00BB4C05">
      <w:pPr>
        <w:spacing w:before="120" w:line="276" w:lineRule="auto"/>
        <w:ind w:left="57" w:firstLine="510"/>
        <w:jc w:val="both"/>
        <w:rPr>
          <w:rFonts w:ascii="Times New Roman" w:hAnsi="Times New Roman"/>
          <w:b/>
          <w:bCs/>
          <w:lang w:val="de-DE"/>
        </w:rPr>
      </w:pPr>
      <w:r w:rsidRPr="00FD5669">
        <w:rPr>
          <w:rFonts w:ascii="Times New Roman" w:hAnsi="Times New Roman"/>
          <w:b/>
          <w:bCs/>
          <w:lang w:val="de-DE"/>
        </w:rPr>
        <w:t>1</w:t>
      </w:r>
      <w:r w:rsidR="00422652">
        <w:rPr>
          <w:rFonts w:ascii="Times New Roman" w:hAnsi="Times New Roman"/>
          <w:b/>
          <w:bCs/>
          <w:lang w:val="de-DE"/>
        </w:rPr>
        <w:t>7</w:t>
      </w:r>
      <w:r w:rsidRPr="00FD5669">
        <w:rPr>
          <w:rFonts w:ascii="Times New Roman" w:hAnsi="Times New Roman"/>
          <w:b/>
          <w:bCs/>
          <w:lang w:val="de-DE"/>
        </w:rPr>
        <w:t>. Thực hiện kỉ cương hành chính; quy định ứng xử trong và ngoài nhà trường; đạo đức nghề nghiệp</w:t>
      </w:r>
    </w:p>
    <w:p w:rsidR="0077296A" w:rsidRDefault="0077296A" w:rsidP="00BB4C05">
      <w:pPr>
        <w:spacing w:before="120" w:line="276" w:lineRule="auto"/>
        <w:ind w:left="57" w:firstLine="510"/>
        <w:jc w:val="both"/>
        <w:rPr>
          <w:rFonts w:ascii="Times New Roman" w:hAnsi="Times New Roman"/>
          <w:bCs/>
          <w:lang w:val="de-DE"/>
        </w:rPr>
      </w:pPr>
      <w:r>
        <w:rPr>
          <w:rFonts w:ascii="Times New Roman" w:hAnsi="Times New Roman"/>
          <w:bCs/>
          <w:lang w:val="de-DE"/>
        </w:rPr>
        <w:t>- Thực hiện nghiêm túc năm kỷ cương hành chính; giải quyết công việc nội bộ theo đúng quy trình.</w:t>
      </w:r>
    </w:p>
    <w:p w:rsidR="00AB7EE7" w:rsidRDefault="00AB7EE7" w:rsidP="00BB4C05">
      <w:pPr>
        <w:spacing w:before="120" w:line="276" w:lineRule="auto"/>
        <w:ind w:left="57" w:firstLine="510"/>
        <w:jc w:val="both"/>
        <w:rPr>
          <w:rFonts w:ascii="Times New Roman" w:hAnsi="Times New Roman"/>
          <w:bCs/>
          <w:lang w:val="de-DE"/>
        </w:rPr>
      </w:pPr>
      <w:r>
        <w:rPr>
          <w:rFonts w:ascii="Times New Roman" w:hAnsi="Times New Roman"/>
          <w:bCs/>
          <w:lang w:val="de-DE"/>
        </w:rPr>
        <w:t>- Triển khai lồng ghép tư tưởng đạo đức, phong cách Hồ Chí Minh trong giáo dục đạo đức nghề nghiệp.</w:t>
      </w:r>
    </w:p>
    <w:p w:rsidR="0077296A" w:rsidRDefault="0077296A" w:rsidP="00BB4C05">
      <w:pPr>
        <w:spacing w:before="120" w:line="276" w:lineRule="auto"/>
        <w:ind w:left="57" w:firstLine="510"/>
        <w:jc w:val="both"/>
        <w:rPr>
          <w:rFonts w:ascii="Times New Roman" w:hAnsi="Times New Roman"/>
          <w:bCs/>
          <w:lang w:val="de-DE"/>
        </w:rPr>
      </w:pPr>
      <w:r w:rsidRPr="00AB7EE7">
        <w:rPr>
          <w:rFonts w:ascii="Times New Roman" w:hAnsi="Times New Roman"/>
          <w:bCs/>
          <w:spacing w:val="-4"/>
          <w:lang w:val="de-DE"/>
        </w:rPr>
        <w:lastRenderedPageBreak/>
        <w:t>- Xây dựng và thực hiện quy định ứng xử của cán bộ, giáo viên, nhân viên trong nhà trường; Cam kết không vi phạm đạo đức nhà giáo, đạo đức nghề nghiệp</w:t>
      </w:r>
      <w:r>
        <w:rPr>
          <w:rFonts w:ascii="Times New Roman" w:hAnsi="Times New Roman"/>
          <w:bCs/>
          <w:lang w:val="de-DE"/>
        </w:rPr>
        <w:t>.</w:t>
      </w:r>
    </w:p>
    <w:p w:rsidR="00FD5669" w:rsidRPr="00FD5669" w:rsidRDefault="00FD5669" w:rsidP="00BB4C05">
      <w:pPr>
        <w:tabs>
          <w:tab w:val="left" w:pos="9315"/>
        </w:tabs>
        <w:spacing w:before="120" w:line="276" w:lineRule="auto"/>
        <w:ind w:right="-45" w:firstLine="567"/>
        <w:jc w:val="both"/>
        <w:rPr>
          <w:rFonts w:ascii="Times New Roman" w:hAnsi="Times New Roman"/>
          <w:b/>
          <w:lang w:val="es-MX"/>
        </w:rPr>
      </w:pPr>
      <w:r w:rsidRPr="00FD5669">
        <w:rPr>
          <w:rFonts w:ascii="Times New Roman" w:hAnsi="Times New Roman"/>
          <w:b/>
          <w:lang w:val="es-MX"/>
        </w:rPr>
        <w:t>1</w:t>
      </w:r>
      <w:r w:rsidR="00422652">
        <w:rPr>
          <w:rFonts w:ascii="Times New Roman" w:hAnsi="Times New Roman"/>
          <w:b/>
          <w:lang w:val="es-MX"/>
        </w:rPr>
        <w:t>8</w:t>
      </w:r>
      <w:r w:rsidRPr="00FD5669">
        <w:rPr>
          <w:rFonts w:ascii="Times New Roman" w:hAnsi="Times New Roman"/>
          <w:b/>
          <w:lang w:val="es-MX"/>
        </w:rPr>
        <w:t>. Phong trào văn hóa, văn nghệ, thể dục thể thao</w:t>
      </w:r>
    </w:p>
    <w:p w:rsidR="00FD5669" w:rsidRDefault="00FD5669" w:rsidP="00BB4C05">
      <w:pPr>
        <w:tabs>
          <w:tab w:val="left" w:pos="9315"/>
        </w:tabs>
        <w:spacing w:before="120" w:line="276" w:lineRule="auto"/>
        <w:ind w:right="-45" w:firstLine="567"/>
        <w:jc w:val="both"/>
        <w:rPr>
          <w:rFonts w:ascii="Times New Roman" w:hAnsi="Times New Roman"/>
          <w:lang w:val="es-MX"/>
        </w:rPr>
      </w:pPr>
      <w:r w:rsidRPr="006B206D">
        <w:rPr>
          <w:rFonts w:ascii="Times New Roman" w:hAnsi="Times New Roman"/>
          <w:lang w:val="es-MX"/>
        </w:rPr>
        <w:t>- Thành lập đội văn nghệ của nhà trường, có đội ca khúc măng non ở các lớp, có giáo viên phụ trách và có lịch luyện tập thường xuyên.</w:t>
      </w:r>
    </w:p>
    <w:p w:rsidR="0080159C" w:rsidRPr="0080159C" w:rsidRDefault="0080159C" w:rsidP="0080159C">
      <w:pPr>
        <w:spacing w:before="120" w:line="276" w:lineRule="auto"/>
        <w:ind w:firstLine="567"/>
        <w:jc w:val="both"/>
        <w:rPr>
          <w:rFonts w:ascii="Times New Roman" w:hAnsi="Times New Roman"/>
          <w:bCs/>
          <w:lang w:val="de-DE"/>
        </w:rPr>
      </w:pPr>
      <w:r>
        <w:rPr>
          <w:rFonts w:ascii="Times New Roman" w:hAnsi="Times New Roman"/>
          <w:lang w:val="es-MX"/>
        </w:rPr>
        <w:t xml:space="preserve"> </w:t>
      </w:r>
      <w:r>
        <w:rPr>
          <w:rFonts w:ascii="Times New Roman" w:hAnsi="Times New Roman"/>
          <w:bCs/>
          <w:lang w:val="de-DE"/>
        </w:rPr>
        <w:t>- Duy trì nề nếp thực hiện các bài thể dục buổi sáng, thể dục giữa giờ và bài thể dục chống mệt mỏi theo quy định.</w:t>
      </w:r>
    </w:p>
    <w:p w:rsidR="00FD5669" w:rsidRPr="00627552" w:rsidRDefault="00FD5669" w:rsidP="00BB4C05">
      <w:pPr>
        <w:tabs>
          <w:tab w:val="left" w:pos="9315"/>
        </w:tabs>
        <w:spacing w:before="120" w:line="276" w:lineRule="auto"/>
        <w:ind w:right="-45" w:firstLine="567"/>
        <w:jc w:val="both"/>
        <w:rPr>
          <w:rFonts w:ascii="Times New Roman" w:hAnsi="Times New Roman"/>
          <w:lang w:val="es-MX"/>
        </w:rPr>
      </w:pPr>
      <w:r w:rsidRPr="006B206D">
        <w:rPr>
          <w:rFonts w:ascii="Times New Roman" w:hAnsi="Times New Roman"/>
          <w:lang w:val="es-MX"/>
        </w:rPr>
        <w:t>- Đưa chương trình văn nghệ của</w:t>
      </w:r>
      <w:r w:rsidR="001E2945">
        <w:rPr>
          <w:rFonts w:ascii="Times New Roman" w:hAnsi="Times New Roman"/>
          <w:lang w:val="es-MX"/>
        </w:rPr>
        <w:t xml:space="preserve"> các lớp vào tiết chào cờ (thứ H</w:t>
      </w:r>
      <w:r w:rsidRPr="006B206D">
        <w:rPr>
          <w:rFonts w:ascii="Times New Roman" w:hAnsi="Times New Roman"/>
          <w:lang w:val="es-MX"/>
        </w:rPr>
        <w:t xml:space="preserve">ai hàng tuần) với các hình thức phong phú. </w:t>
      </w:r>
      <w:r w:rsidRPr="00627552">
        <w:rPr>
          <w:rFonts w:ascii="Times New Roman" w:hAnsi="Times New Roman"/>
          <w:lang w:val="es-MX"/>
        </w:rPr>
        <w:t>100% các lớp văn nghệ giờ nghỉ 5 phút.</w:t>
      </w:r>
    </w:p>
    <w:p w:rsidR="00FD5669" w:rsidRPr="006B206D" w:rsidRDefault="00FD5669" w:rsidP="00BB4C05">
      <w:pPr>
        <w:tabs>
          <w:tab w:val="left" w:pos="9315"/>
        </w:tabs>
        <w:spacing w:before="120" w:line="276" w:lineRule="auto"/>
        <w:ind w:right="-45" w:firstLine="567"/>
        <w:jc w:val="both"/>
        <w:rPr>
          <w:rFonts w:ascii="Times New Roman" w:hAnsi="Times New Roman"/>
          <w:lang w:val="es-MX"/>
        </w:rPr>
      </w:pPr>
      <w:r w:rsidRPr="006B206D">
        <w:rPr>
          <w:rFonts w:ascii="Times New Roman" w:hAnsi="Times New Roman"/>
          <w:lang w:val="es-MX"/>
        </w:rPr>
        <w:t>- Duy trì và phát triển phong trào múa hát tập thể, thể dục nhịp điệu trong học sinh toàn trường. Triển khai các điệu múa, bài hát tập thể theo quy định.</w:t>
      </w:r>
    </w:p>
    <w:p w:rsidR="00FD5669" w:rsidRPr="006B206D" w:rsidRDefault="00FD5669" w:rsidP="00BB4C05">
      <w:pPr>
        <w:tabs>
          <w:tab w:val="left" w:pos="9315"/>
        </w:tabs>
        <w:spacing w:before="120" w:line="276" w:lineRule="auto"/>
        <w:ind w:right="-45" w:firstLine="567"/>
        <w:jc w:val="both"/>
        <w:rPr>
          <w:rFonts w:ascii="Times New Roman" w:hAnsi="Times New Roman"/>
          <w:lang w:val="es-MX"/>
        </w:rPr>
      </w:pPr>
      <w:r w:rsidRPr="006B206D">
        <w:rPr>
          <w:rFonts w:ascii="Times New Roman" w:hAnsi="Times New Roman"/>
          <w:lang w:val="es-MX"/>
        </w:rPr>
        <w:t xml:space="preserve">- Tổ chức câu lạc bộ </w:t>
      </w:r>
      <w:r w:rsidR="00AB7EE7">
        <w:rPr>
          <w:rFonts w:ascii="Times New Roman" w:hAnsi="Times New Roman"/>
          <w:lang w:val="es-MX"/>
        </w:rPr>
        <w:t xml:space="preserve">phổ cập bơi, </w:t>
      </w:r>
      <w:r w:rsidRPr="006B206D">
        <w:rPr>
          <w:rFonts w:ascii="Times New Roman" w:hAnsi="Times New Roman"/>
          <w:lang w:val="es-MX"/>
        </w:rPr>
        <w:t>cờ vua, cờ tướng, bóng đá, các “câu lạc bộ theo sở thích”... để đáp ứng yêu cầu giáo dục thẩm mỹ, giáo dục thể chất và tham gia các kỳ thi tuyển về TDTT.</w:t>
      </w:r>
    </w:p>
    <w:p w:rsidR="00F272BC" w:rsidRPr="0037638C" w:rsidRDefault="00BA3C90" w:rsidP="00BB4C05">
      <w:pPr>
        <w:spacing w:before="120" w:line="276" w:lineRule="auto"/>
        <w:ind w:left="57" w:firstLine="510"/>
        <w:jc w:val="both"/>
        <w:rPr>
          <w:rFonts w:ascii="Times New Roman" w:hAnsi="Times New Roman"/>
          <w:b/>
          <w:bCs/>
          <w:lang w:val="de-DE"/>
        </w:rPr>
      </w:pPr>
      <w:r w:rsidRPr="0037638C">
        <w:rPr>
          <w:rFonts w:ascii="Times New Roman" w:hAnsi="Times New Roman"/>
          <w:b/>
          <w:bCs/>
          <w:lang w:val="de-DE"/>
        </w:rPr>
        <w:t>1</w:t>
      </w:r>
      <w:r w:rsidR="00422652">
        <w:rPr>
          <w:rFonts w:ascii="Times New Roman" w:hAnsi="Times New Roman"/>
          <w:b/>
          <w:bCs/>
          <w:lang w:val="de-DE"/>
        </w:rPr>
        <w:t>9</w:t>
      </w:r>
      <w:r w:rsidRPr="0037638C">
        <w:rPr>
          <w:rFonts w:ascii="Times New Roman" w:hAnsi="Times New Roman"/>
          <w:b/>
          <w:bCs/>
          <w:lang w:val="de-DE"/>
        </w:rPr>
        <w:t>. Công tác thanh tra, kiểm tra</w:t>
      </w:r>
    </w:p>
    <w:p w:rsidR="00BA3C90" w:rsidRPr="00125B58" w:rsidRDefault="00BA3C90" w:rsidP="00BB4C05">
      <w:pPr>
        <w:tabs>
          <w:tab w:val="left" w:pos="9315"/>
        </w:tabs>
        <w:spacing w:before="120" w:line="276" w:lineRule="auto"/>
        <w:ind w:right="-45" w:firstLine="567"/>
        <w:jc w:val="both"/>
        <w:rPr>
          <w:rFonts w:ascii="Times New Roman" w:hAnsi="Times New Roman"/>
          <w:lang w:val="de-DE"/>
        </w:rPr>
      </w:pPr>
      <w:r w:rsidRPr="00125B58">
        <w:rPr>
          <w:rFonts w:ascii="Times New Roman" w:hAnsi="Times New Roman"/>
          <w:lang w:val="de-DE"/>
        </w:rPr>
        <w:t xml:space="preserve">- Đón đoàn kiểm tra của </w:t>
      </w:r>
      <w:r>
        <w:rPr>
          <w:rFonts w:ascii="Times New Roman" w:hAnsi="Times New Roman"/>
          <w:lang w:val="de-DE"/>
        </w:rPr>
        <w:t>phòng Giáo dục, Sở Giáo dục</w:t>
      </w:r>
      <w:r w:rsidRPr="00125B58">
        <w:rPr>
          <w:rFonts w:ascii="Times New Roman" w:hAnsi="Times New Roman"/>
          <w:lang w:val="de-DE"/>
        </w:rPr>
        <w:t xml:space="preserve"> về các hoạt động.</w:t>
      </w:r>
    </w:p>
    <w:p w:rsidR="00BA3C90" w:rsidRDefault="00BA3C90" w:rsidP="00BB4C05">
      <w:pPr>
        <w:tabs>
          <w:tab w:val="left" w:pos="9315"/>
        </w:tabs>
        <w:spacing w:before="120" w:line="276" w:lineRule="auto"/>
        <w:ind w:right="-45" w:firstLine="567"/>
        <w:jc w:val="both"/>
        <w:rPr>
          <w:rFonts w:ascii="Times New Roman" w:hAnsi="Times New Roman"/>
          <w:lang w:val="pt-BR"/>
        </w:rPr>
      </w:pPr>
      <w:r w:rsidRPr="00125B58">
        <w:rPr>
          <w:rFonts w:ascii="Times New Roman" w:hAnsi="Times New Roman"/>
          <w:lang w:val="pt-BR"/>
        </w:rPr>
        <w:t>- BGH dự gi</w:t>
      </w:r>
      <w:r>
        <w:rPr>
          <w:rFonts w:ascii="Times New Roman" w:hAnsi="Times New Roman"/>
          <w:lang w:val="pt-BR"/>
        </w:rPr>
        <w:t>ờ đột xuất 100</w:t>
      </w:r>
      <w:r w:rsidRPr="00125B58">
        <w:rPr>
          <w:rFonts w:ascii="Times New Roman" w:hAnsi="Times New Roman"/>
          <w:lang w:val="pt-BR"/>
        </w:rPr>
        <w:t>% giáo viên đang giảng dạy tại trường (mỗi tuần ít nhất 2 giáo viên được kiểm tra về giáo án hoặc giờ dạy)</w:t>
      </w:r>
      <w:r>
        <w:rPr>
          <w:rFonts w:ascii="Times New Roman" w:hAnsi="Times New Roman"/>
          <w:lang w:val="pt-BR"/>
        </w:rPr>
        <w:t xml:space="preserve">, </w:t>
      </w:r>
    </w:p>
    <w:p w:rsidR="00BA3C90" w:rsidRPr="0080159C" w:rsidRDefault="00BA3C90" w:rsidP="00BB4C05">
      <w:pPr>
        <w:tabs>
          <w:tab w:val="left" w:pos="9315"/>
        </w:tabs>
        <w:spacing w:before="120" w:line="276" w:lineRule="auto"/>
        <w:ind w:right="-45" w:firstLine="567"/>
        <w:jc w:val="both"/>
        <w:rPr>
          <w:rFonts w:ascii="Times New Roman" w:hAnsi="Times New Roman"/>
          <w:spacing w:val="-4"/>
          <w:lang w:val="pt-BR"/>
        </w:rPr>
      </w:pPr>
      <w:r w:rsidRPr="0080159C">
        <w:rPr>
          <w:rFonts w:ascii="Times New Roman" w:hAnsi="Times New Roman"/>
          <w:spacing w:val="-4"/>
          <w:lang w:val="pt-BR"/>
        </w:rPr>
        <w:t xml:space="preserve">- BGH kiểm tra dự giờ các lớp, kiểm tra hồ sơ chuyên môn của giáo viên, kiểm tra việc thực hiện chương trình, việc soạn bài, chấm trả bài kiểm tra, việc sắp xếp và sử dụng ĐDDH… Kiểm tra sách vở, đồ dùng học tập của học sinh, kiểm tra việc đánh giá cho điểm của học sinh thông qua sổ điểm, bài kiểm tra, vở của học sinh. </w:t>
      </w:r>
    </w:p>
    <w:p w:rsidR="00BA3C90" w:rsidRPr="00125B58" w:rsidRDefault="00BA3C90" w:rsidP="00BB4C05">
      <w:pPr>
        <w:tabs>
          <w:tab w:val="left" w:pos="9315"/>
        </w:tabs>
        <w:spacing w:before="120" w:line="276" w:lineRule="auto"/>
        <w:ind w:right="-45" w:firstLine="567"/>
        <w:jc w:val="both"/>
        <w:rPr>
          <w:rFonts w:ascii="Times New Roman" w:hAnsi="Times New Roman"/>
          <w:lang w:val="pt-BR"/>
        </w:rPr>
      </w:pPr>
      <w:r w:rsidRPr="00125B58">
        <w:rPr>
          <w:rFonts w:ascii="Times New Roman" w:hAnsi="Times New Roman"/>
          <w:lang w:val="pt-BR"/>
        </w:rPr>
        <w:t>- Giáo viên lên lớp phải sử dụng đồ dùng dạy học trong tiết dạy (nếu có).</w:t>
      </w:r>
    </w:p>
    <w:p w:rsidR="00BA3C90" w:rsidRPr="00125B58" w:rsidRDefault="00BA3C90" w:rsidP="00BB4C05">
      <w:pPr>
        <w:tabs>
          <w:tab w:val="left" w:pos="9315"/>
        </w:tabs>
        <w:spacing w:before="120" w:line="276" w:lineRule="auto"/>
        <w:ind w:right="-45" w:firstLine="567"/>
        <w:jc w:val="both"/>
        <w:rPr>
          <w:rFonts w:ascii="Times New Roman" w:hAnsi="Times New Roman"/>
          <w:lang w:val="pt-BR"/>
        </w:rPr>
      </w:pPr>
      <w:r w:rsidRPr="00125B58">
        <w:rPr>
          <w:rFonts w:ascii="Times New Roman" w:hAnsi="Times New Roman"/>
          <w:lang w:val="pt-BR"/>
        </w:rPr>
        <w:t xml:space="preserve">- Khi lên lớp giáo viên phải dạy đúng chương trình thời khoá biểu, có </w:t>
      </w:r>
      <w:r w:rsidR="0037638C">
        <w:rPr>
          <w:rFonts w:ascii="Times New Roman" w:hAnsi="Times New Roman"/>
          <w:lang w:val="pt-BR"/>
        </w:rPr>
        <w:t>đủ</w:t>
      </w:r>
      <w:r w:rsidRPr="00125B58">
        <w:rPr>
          <w:rFonts w:ascii="Times New Roman" w:hAnsi="Times New Roman"/>
          <w:lang w:val="pt-BR"/>
        </w:rPr>
        <w:t xml:space="preserve"> hồ s</w:t>
      </w:r>
      <w:r w:rsidR="0037638C">
        <w:rPr>
          <w:rFonts w:ascii="Times New Roman" w:hAnsi="Times New Roman"/>
          <w:lang w:val="pt-BR"/>
        </w:rPr>
        <w:t>ơ</w:t>
      </w:r>
      <w:r w:rsidRPr="00125B58">
        <w:rPr>
          <w:rFonts w:ascii="Times New Roman" w:hAnsi="Times New Roman"/>
          <w:lang w:val="pt-BR"/>
        </w:rPr>
        <w:t xml:space="preserve"> giáo án, không </w:t>
      </w:r>
      <w:r w:rsidR="0037638C">
        <w:rPr>
          <w:rFonts w:ascii="Times New Roman" w:hAnsi="Times New Roman"/>
          <w:lang w:val="pt-BR"/>
        </w:rPr>
        <w:t>được</w:t>
      </w:r>
      <w:r w:rsidRPr="00125B58">
        <w:rPr>
          <w:rFonts w:ascii="Times New Roman" w:hAnsi="Times New Roman"/>
          <w:lang w:val="pt-BR"/>
        </w:rPr>
        <w:t xml:space="preserve"> tự ý thay đổi chương trình, đổi thứ tự tiết dạy trong ngày, trong tuần, không được cắt xén chương trình.</w:t>
      </w:r>
    </w:p>
    <w:p w:rsidR="00BA3C90" w:rsidRPr="00125B58" w:rsidRDefault="00BA3C90" w:rsidP="00BB4C05">
      <w:pPr>
        <w:tabs>
          <w:tab w:val="left" w:pos="9315"/>
        </w:tabs>
        <w:spacing w:before="120" w:line="276" w:lineRule="auto"/>
        <w:ind w:right="-45" w:firstLine="567"/>
        <w:jc w:val="both"/>
        <w:rPr>
          <w:rFonts w:ascii="Times New Roman" w:hAnsi="Times New Roman"/>
          <w:lang w:val="pt-BR"/>
        </w:rPr>
      </w:pPr>
      <w:r w:rsidRPr="00125B58">
        <w:rPr>
          <w:rFonts w:ascii="Times New Roman" w:hAnsi="Times New Roman"/>
          <w:lang w:val="pt-BR"/>
        </w:rPr>
        <w:t>- Báo trước danh sách giáo viên được kiểm tra toàn diện trước Hội đồng sư phạm nhà trường. Mỗi giáo viên được kiểm tra dạy 2 tiết trong đó có tiết dạy được báo trước, có tiết không được báo trước.</w:t>
      </w:r>
    </w:p>
    <w:p w:rsidR="00BA3C90" w:rsidRPr="00125B58" w:rsidRDefault="00BA3C90" w:rsidP="00BB4C05">
      <w:pPr>
        <w:tabs>
          <w:tab w:val="left" w:pos="9315"/>
        </w:tabs>
        <w:spacing w:before="120" w:line="276" w:lineRule="auto"/>
        <w:ind w:right="-45" w:firstLine="567"/>
        <w:jc w:val="both"/>
        <w:rPr>
          <w:rFonts w:ascii="Times New Roman" w:hAnsi="Times New Roman"/>
          <w:lang w:val="pt-BR"/>
        </w:rPr>
      </w:pPr>
      <w:r w:rsidRPr="00125B58">
        <w:rPr>
          <w:rFonts w:ascii="Times New Roman" w:hAnsi="Times New Roman"/>
          <w:lang w:val="pt-BR"/>
        </w:rPr>
        <w:t xml:space="preserve">- 100% giáo viên giảng dạy có </w:t>
      </w:r>
      <w:r w:rsidR="007F6F96">
        <w:rPr>
          <w:rFonts w:ascii="Times New Roman" w:hAnsi="Times New Roman"/>
          <w:lang w:val="pt-BR"/>
        </w:rPr>
        <w:t>kiểm tra nội bộ</w:t>
      </w:r>
      <w:r w:rsidRPr="00125B58">
        <w:rPr>
          <w:rFonts w:ascii="Times New Roman" w:hAnsi="Times New Roman"/>
          <w:lang w:val="pt-BR"/>
        </w:rPr>
        <w:t xml:space="preserve"> theo quy định của Sở G</w:t>
      </w:r>
      <w:r w:rsidR="007F6F96">
        <w:rPr>
          <w:rFonts w:ascii="Times New Roman" w:hAnsi="Times New Roman"/>
          <w:lang w:val="pt-BR"/>
        </w:rPr>
        <w:t>D</w:t>
      </w:r>
      <w:r w:rsidRPr="00125B58">
        <w:rPr>
          <w:rFonts w:ascii="Times New Roman" w:hAnsi="Times New Roman"/>
          <w:lang w:val="pt-BR"/>
        </w:rPr>
        <w:t>.</w:t>
      </w:r>
    </w:p>
    <w:p w:rsidR="00BA3C90" w:rsidRPr="00627552" w:rsidRDefault="00BA3C90" w:rsidP="00BB4C05">
      <w:pPr>
        <w:tabs>
          <w:tab w:val="left" w:pos="9315"/>
        </w:tabs>
        <w:spacing w:before="120" w:line="276" w:lineRule="auto"/>
        <w:ind w:right="-45" w:firstLine="567"/>
        <w:jc w:val="both"/>
        <w:rPr>
          <w:rFonts w:ascii="Times New Roman" w:hAnsi="Times New Roman"/>
          <w:bCs/>
          <w:lang w:val="pt-BR"/>
        </w:rPr>
      </w:pPr>
      <w:r w:rsidRPr="00627552">
        <w:rPr>
          <w:rFonts w:ascii="Times New Roman" w:hAnsi="Times New Roman"/>
          <w:bCs/>
          <w:lang w:val="pt-BR"/>
        </w:rPr>
        <w:t xml:space="preserve">- </w:t>
      </w:r>
      <w:r w:rsidR="007F6F96" w:rsidRPr="00627552">
        <w:rPr>
          <w:rFonts w:ascii="Times New Roman" w:hAnsi="Times New Roman"/>
          <w:bCs/>
          <w:lang w:val="pt-BR"/>
        </w:rPr>
        <w:t>Dự giờ</w:t>
      </w:r>
      <w:r w:rsidRPr="00627552">
        <w:rPr>
          <w:rFonts w:ascii="Times New Roman" w:hAnsi="Times New Roman"/>
          <w:bCs/>
          <w:lang w:val="pt-BR"/>
        </w:rPr>
        <w:t xml:space="preserve">: </w:t>
      </w:r>
      <w:r w:rsidR="00627552">
        <w:rPr>
          <w:rFonts w:ascii="Times New Roman" w:hAnsi="Times New Roman"/>
          <w:bCs/>
          <w:lang w:val="pt-BR"/>
        </w:rPr>
        <w:t>10</w:t>
      </w:r>
      <w:r w:rsidRPr="00627552">
        <w:rPr>
          <w:rFonts w:ascii="Times New Roman" w:hAnsi="Times New Roman"/>
          <w:bCs/>
          <w:lang w:val="pt-BR"/>
        </w:rPr>
        <w:t xml:space="preserve"> giáo viên cấp trường</w:t>
      </w:r>
    </w:p>
    <w:p w:rsidR="00A47832" w:rsidRPr="00E23469" w:rsidRDefault="00422652" w:rsidP="00BB4C05">
      <w:pPr>
        <w:spacing w:before="120" w:line="276" w:lineRule="auto"/>
        <w:ind w:left="57" w:firstLine="510"/>
        <w:jc w:val="both"/>
        <w:rPr>
          <w:rFonts w:ascii="Times New Roman" w:hAnsi="Times New Roman"/>
          <w:lang w:val="de-DE"/>
        </w:rPr>
      </w:pPr>
      <w:r>
        <w:rPr>
          <w:rFonts w:ascii="Times New Roman" w:hAnsi="Times New Roman"/>
          <w:b/>
          <w:bCs/>
          <w:lang w:val="de-DE"/>
        </w:rPr>
        <w:t>20</w:t>
      </w:r>
      <w:r w:rsidR="00A47832" w:rsidRPr="00E23469">
        <w:rPr>
          <w:rFonts w:ascii="Times New Roman" w:hAnsi="Times New Roman"/>
          <w:b/>
          <w:bCs/>
          <w:lang w:val="de-DE"/>
        </w:rPr>
        <w:t xml:space="preserve">. </w:t>
      </w:r>
      <w:r w:rsidR="004306A9">
        <w:rPr>
          <w:rFonts w:ascii="Times New Roman" w:hAnsi="Times New Roman"/>
          <w:b/>
          <w:bCs/>
          <w:lang w:val="de-DE"/>
        </w:rPr>
        <w:t>Cơ sở vật chất, xây dựng khung cảnh sư ph</w:t>
      </w:r>
      <w:bookmarkStart w:id="0" w:name="_GoBack"/>
      <w:bookmarkEnd w:id="0"/>
      <w:r w:rsidR="004306A9">
        <w:rPr>
          <w:rFonts w:ascii="Times New Roman" w:hAnsi="Times New Roman"/>
          <w:b/>
          <w:bCs/>
          <w:lang w:val="de-DE"/>
        </w:rPr>
        <w:t>ạm; xã hội hóa giáo dục</w:t>
      </w:r>
    </w:p>
    <w:p w:rsidR="00C4654D" w:rsidRDefault="00C4654D" w:rsidP="00BB4C05">
      <w:pPr>
        <w:spacing w:before="120" w:line="276" w:lineRule="auto"/>
        <w:ind w:left="57" w:firstLine="510"/>
        <w:jc w:val="both"/>
        <w:rPr>
          <w:rFonts w:ascii="Times New Roman" w:hAnsi="Times New Roman"/>
          <w:lang w:val="pt-BR"/>
        </w:rPr>
      </w:pPr>
      <w:r>
        <w:rPr>
          <w:rFonts w:ascii="Times New Roman" w:hAnsi="Times New Roman"/>
          <w:lang w:val="pt-BR"/>
        </w:rPr>
        <w:lastRenderedPageBreak/>
        <w:t xml:space="preserve">- Khai thác sử dụng có hiệu quả các phòng bộ môn, thư viện. Duy trì thực hiện tốt công tác đổi mới quản lý nhà vệ sinh, thu gom rác thải đúng giờ, đúng nơi qui định, tiết kiệm điện, nước. </w:t>
      </w:r>
    </w:p>
    <w:p w:rsidR="00C4654D" w:rsidRPr="00E23469" w:rsidRDefault="00C4654D" w:rsidP="00BB4C05">
      <w:pPr>
        <w:spacing w:before="120" w:line="276" w:lineRule="auto"/>
        <w:ind w:left="57" w:firstLine="510"/>
        <w:jc w:val="both"/>
        <w:rPr>
          <w:rFonts w:ascii="Times New Roman" w:hAnsi="Times New Roman"/>
          <w:lang w:val="pt-BR"/>
        </w:rPr>
      </w:pPr>
      <w:r>
        <w:rPr>
          <w:rFonts w:ascii="Times New Roman" w:hAnsi="Times New Roman"/>
          <w:lang w:val="pt-BR"/>
        </w:rPr>
        <w:t>- Duy trì, bổ sung thêm hoa, cây cảnh... tạo cảnh quan môi trường sư phạm “xanh - sạch - đẹp” và thân thiện.</w:t>
      </w:r>
    </w:p>
    <w:p w:rsidR="00A47832" w:rsidRPr="00125B58" w:rsidRDefault="00266D84" w:rsidP="00BB4C05">
      <w:pPr>
        <w:spacing w:before="120" w:line="276" w:lineRule="auto"/>
        <w:ind w:left="57" w:firstLine="510"/>
        <w:jc w:val="both"/>
        <w:rPr>
          <w:rFonts w:ascii="Times New Roman" w:hAnsi="Times New Roman"/>
          <w:lang w:val="pt-BR"/>
        </w:rPr>
      </w:pPr>
      <w:r>
        <w:rPr>
          <w:rFonts w:ascii="Times New Roman" w:hAnsi="Times New Roman"/>
          <w:lang w:val="pt-BR"/>
        </w:rPr>
        <w:t xml:space="preserve">- </w:t>
      </w:r>
      <w:r w:rsidR="00A47832" w:rsidRPr="00125B58">
        <w:rPr>
          <w:rFonts w:ascii="Times New Roman" w:hAnsi="Times New Roman"/>
          <w:lang w:val="pt-BR"/>
        </w:rPr>
        <w:t xml:space="preserve">Đẩy mạnh công tác XHH giáo dục, công tác phổ cập trung học. Đẩy mạnh hoạt động khuyến học, khuyến tài nâng cao chất lượng hoạt động của các trung tâm học tập cộng đồng thực hiện giáo dục cho mọi người, xây dựng một xã hội học tập. Tham mưu để có ngân sách nhà nước hỗ trợ hoạt động của các trung tâm </w:t>
      </w:r>
      <w:r w:rsidR="00A47832">
        <w:rPr>
          <w:rFonts w:ascii="Times New Roman" w:hAnsi="Times New Roman"/>
          <w:lang w:val="pt-BR"/>
        </w:rPr>
        <w:t>học tập</w:t>
      </w:r>
      <w:r w:rsidR="00A47832" w:rsidRPr="00125B58">
        <w:rPr>
          <w:rFonts w:ascii="Times New Roman" w:hAnsi="Times New Roman"/>
          <w:lang w:val="pt-BR"/>
        </w:rPr>
        <w:t xml:space="preserve"> cộng đồng.</w:t>
      </w:r>
    </w:p>
    <w:p w:rsidR="00A47832" w:rsidRPr="0080159C" w:rsidRDefault="00266D84" w:rsidP="00BB4C05">
      <w:pPr>
        <w:spacing w:before="120" w:line="276" w:lineRule="auto"/>
        <w:ind w:left="57" w:firstLine="510"/>
        <w:jc w:val="both"/>
        <w:rPr>
          <w:rFonts w:ascii="Times New Roman" w:hAnsi="Times New Roman"/>
          <w:spacing w:val="-4"/>
          <w:lang w:val="pt-BR"/>
        </w:rPr>
      </w:pPr>
      <w:r w:rsidRPr="0080159C">
        <w:rPr>
          <w:rFonts w:ascii="Times New Roman" w:hAnsi="Times New Roman"/>
          <w:spacing w:val="-4"/>
          <w:lang w:val="pt-BR"/>
        </w:rPr>
        <w:t xml:space="preserve">- </w:t>
      </w:r>
      <w:r w:rsidR="00A47832" w:rsidRPr="0080159C">
        <w:rPr>
          <w:rFonts w:ascii="Times New Roman" w:hAnsi="Times New Roman"/>
          <w:spacing w:val="-4"/>
          <w:lang w:val="pt-BR"/>
        </w:rPr>
        <w:t>Tăng cường thu hút các nguồn lực đầu tư cho phát triển sự nghiệp giáo dục. Thực hiện các chức năng quản lí các cơ sở giáo dục có yếu tố nước ngoài theo phân cấp tạo điều kiện hội nhập quốc tế trong lĩnh vực giáo dục đào tạo.Tăng cường thu hút từ CMHS trong công tác xã hội hóa về chương trình tư vấn, kĩ năng mềm.</w:t>
      </w:r>
    </w:p>
    <w:p w:rsidR="00266D84" w:rsidRPr="00B60FCA" w:rsidRDefault="007D0441" w:rsidP="00BB4C05">
      <w:pPr>
        <w:spacing w:before="120" w:line="276" w:lineRule="auto"/>
        <w:ind w:left="57" w:firstLine="510"/>
        <w:jc w:val="both"/>
        <w:rPr>
          <w:rFonts w:ascii="Times New Roman" w:hAnsi="Times New Roman"/>
          <w:b/>
          <w:lang w:val="pt-BR"/>
        </w:rPr>
      </w:pPr>
      <w:r w:rsidRPr="00B60FCA">
        <w:rPr>
          <w:rFonts w:ascii="Times New Roman" w:hAnsi="Times New Roman"/>
          <w:b/>
          <w:lang w:val="pt-BR"/>
        </w:rPr>
        <w:t>2</w:t>
      </w:r>
      <w:r w:rsidR="00422652">
        <w:rPr>
          <w:rFonts w:ascii="Times New Roman" w:hAnsi="Times New Roman"/>
          <w:b/>
          <w:lang w:val="pt-BR"/>
        </w:rPr>
        <w:t>1</w:t>
      </w:r>
      <w:r w:rsidRPr="00B60FCA">
        <w:rPr>
          <w:rFonts w:ascii="Times New Roman" w:hAnsi="Times New Roman"/>
          <w:b/>
          <w:lang w:val="pt-BR"/>
        </w:rPr>
        <w:t>. Công tác an toàn, an ninh trường học</w:t>
      </w:r>
    </w:p>
    <w:p w:rsidR="007D0441" w:rsidRDefault="007D0441" w:rsidP="00BB4C05">
      <w:pPr>
        <w:spacing w:before="120" w:line="276" w:lineRule="auto"/>
        <w:ind w:left="57" w:firstLine="510"/>
        <w:jc w:val="both"/>
        <w:rPr>
          <w:rFonts w:ascii="Times New Roman" w:hAnsi="Times New Roman"/>
          <w:lang w:val="pt-BR"/>
        </w:rPr>
      </w:pPr>
      <w:r>
        <w:rPr>
          <w:rFonts w:ascii="Times New Roman" w:hAnsi="Times New Roman"/>
          <w:lang w:val="pt-BR"/>
        </w:rPr>
        <w:t xml:space="preserve">- Tiếp tục thực hiện năm trật tự văn minh đô thị, an toàn thực phẩm </w:t>
      </w:r>
      <w:r w:rsidR="00331CA4">
        <w:rPr>
          <w:rFonts w:ascii="Times New Roman" w:hAnsi="Times New Roman"/>
          <w:lang w:val="pt-BR"/>
        </w:rPr>
        <w:t>gắn với “Xây dựng trường học thâ</w:t>
      </w:r>
      <w:r>
        <w:rPr>
          <w:rFonts w:ascii="Times New Roman" w:hAnsi="Times New Roman"/>
          <w:lang w:val="pt-BR"/>
        </w:rPr>
        <w:t>n thiện, học sinh tích cực”, thực hiện hiệu quả công tác y tế học đường: 100% học sinh tham gia BHYT, 80% học sinh tham gia BHTT; 100% học sinh tham gia đội mũ bảo hiểm.</w:t>
      </w:r>
    </w:p>
    <w:p w:rsidR="007D0441" w:rsidRDefault="007D0441" w:rsidP="00BB4C05">
      <w:pPr>
        <w:spacing w:before="120" w:line="276" w:lineRule="auto"/>
        <w:ind w:left="57" w:firstLine="510"/>
        <w:jc w:val="both"/>
        <w:rPr>
          <w:rFonts w:ascii="Times New Roman" w:hAnsi="Times New Roman"/>
          <w:lang w:val="pt-BR"/>
        </w:rPr>
      </w:pPr>
      <w:r>
        <w:rPr>
          <w:rFonts w:ascii="Times New Roman" w:hAnsi="Times New Roman"/>
          <w:lang w:val="pt-BR"/>
        </w:rPr>
        <w:t>- Xây dựng kế hoạch, thành lập ban chỉ đạo tuyên truyền phòng chống tệ nạn xã hội, bạo lực học đường, xâm hại tình dục trẻ em. Đảm bảo môi trường sống, học tập an toàn, thân thiện, lành mạnh.</w:t>
      </w:r>
    </w:p>
    <w:p w:rsidR="00A23E4C" w:rsidRPr="00B60FCA" w:rsidRDefault="00A23E4C" w:rsidP="00BB4C05">
      <w:pPr>
        <w:spacing w:before="120" w:line="276" w:lineRule="auto"/>
        <w:ind w:left="57" w:firstLine="510"/>
        <w:jc w:val="both"/>
        <w:rPr>
          <w:rFonts w:ascii="Times New Roman" w:hAnsi="Times New Roman"/>
          <w:b/>
          <w:lang w:val="pt-BR"/>
        </w:rPr>
      </w:pPr>
      <w:r w:rsidRPr="00B60FCA">
        <w:rPr>
          <w:rFonts w:ascii="Times New Roman" w:hAnsi="Times New Roman"/>
          <w:b/>
          <w:lang w:val="pt-BR"/>
        </w:rPr>
        <w:t>2</w:t>
      </w:r>
      <w:r w:rsidR="00422652">
        <w:rPr>
          <w:rFonts w:ascii="Times New Roman" w:hAnsi="Times New Roman"/>
          <w:b/>
          <w:lang w:val="pt-BR"/>
        </w:rPr>
        <w:t>2</w:t>
      </w:r>
      <w:r w:rsidRPr="00B60FCA">
        <w:rPr>
          <w:rFonts w:ascii="Times New Roman" w:hAnsi="Times New Roman"/>
          <w:b/>
          <w:lang w:val="pt-BR"/>
        </w:rPr>
        <w:t>. Công tác Công đoàn; thực hiện quy chế dân chủ; ba công khai trong trường học.</w:t>
      </w:r>
    </w:p>
    <w:p w:rsidR="000A166F" w:rsidRDefault="000A166F" w:rsidP="00BB4C05">
      <w:pPr>
        <w:spacing w:before="120" w:line="276" w:lineRule="auto"/>
        <w:ind w:left="57" w:firstLine="510"/>
        <w:jc w:val="both"/>
        <w:rPr>
          <w:rFonts w:ascii="Times New Roman" w:hAnsi="Times New Roman"/>
          <w:lang w:val="pt-BR"/>
        </w:rPr>
      </w:pPr>
      <w:r>
        <w:rPr>
          <w:rFonts w:ascii="Times New Roman" w:hAnsi="Times New Roman"/>
          <w:lang w:val="pt-BR"/>
        </w:rPr>
        <w:t>- Xây dựng kế hoạch thực hiện quy chế dân chủ</w:t>
      </w:r>
      <w:r w:rsidR="00457F5A">
        <w:rPr>
          <w:rFonts w:ascii="Times New Roman" w:hAnsi="Times New Roman"/>
          <w:lang w:val="pt-BR"/>
        </w:rPr>
        <w:t xml:space="preserve"> trong nhà trường.</w:t>
      </w:r>
    </w:p>
    <w:p w:rsidR="00457F5A" w:rsidRPr="00125B58" w:rsidRDefault="00457F5A" w:rsidP="00BB4C05">
      <w:pPr>
        <w:tabs>
          <w:tab w:val="left" w:pos="9315"/>
        </w:tabs>
        <w:spacing w:before="120" w:line="276" w:lineRule="auto"/>
        <w:ind w:right="-45" w:firstLine="567"/>
        <w:jc w:val="both"/>
        <w:rPr>
          <w:rFonts w:ascii="Times New Roman" w:hAnsi="Times New Roman"/>
          <w:lang w:val="pt-BR"/>
        </w:rPr>
      </w:pPr>
      <w:r w:rsidRPr="00125B58">
        <w:rPr>
          <w:rFonts w:ascii="Times New Roman" w:hAnsi="Times New Roman"/>
          <w:lang w:val="pt-BR"/>
        </w:rPr>
        <w:t>- Phối kết hợp chặt chẽ và thường xuyên với Công đoàn, Chi đoàn thanh niên trong mọi hoạt động của nhà trường.</w:t>
      </w:r>
    </w:p>
    <w:p w:rsidR="00457F5A" w:rsidRPr="00125B58" w:rsidRDefault="00457F5A" w:rsidP="00BB4C05">
      <w:pPr>
        <w:tabs>
          <w:tab w:val="left" w:pos="9315"/>
        </w:tabs>
        <w:spacing w:before="120" w:line="276" w:lineRule="auto"/>
        <w:ind w:right="-45" w:firstLine="567"/>
        <w:jc w:val="both"/>
        <w:rPr>
          <w:rFonts w:ascii="Times New Roman" w:hAnsi="Times New Roman"/>
          <w:lang w:val="pt-BR"/>
        </w:rPr>
      </w:pPr>
      <w:r w:rsidRPr="00125B58">
        <w:rPr>
          <w:rFonts w:ascii="Times New Roman" w:hAnsi="Times New Roman"/>
          <w:lang w:val="pt-BR"/>
        </w:rPr>
        <w:t xml:space="preserve">- </w:t>
      </w:r>
      <w:r w:rsidR="00B60FCA">
        <w:rPr>
          <w:rFonts w:ascii="Times New Roman" w:hAnsi="Times New Roman"/>
          <w:lang w:val="pt-BR"/>
        </w:rPr>
        <w:t>Xây dựng tiêu chí thi đua</w:t>
      </w:r>
      <w:r w:rsidRPr="00125B58">
        <w:rPr>
          <w:rFonts w:ascii="Times New Roman" w:hAnsi="Times New Roman"/>
          <w:lang w:val="pt-BR"/>
        </w:rPr>
        <w:t>.</w:t>
      </w:r>
    </w:p>
    <w:p w:rsidR="00457F5A" w:rsidRPr="00125B58" w:rsidRDefault="00457F5A" w:rsidP="00BB4C05">
      <w:pPr>
        <w:tabs>
          <w:tab w:val="left" w:pos="9315"/>
        </w:tabs>
        <w:spacing w:before="120" w:line="276" w:lineRule="auto"/>
        <w:ind w:right="-45" w:firstLine="567"/>
        <w:jc w:val="both"/>
        <w:rPr>
          <w:rFonts w:ascii="Times New Roman" w:hAnsi="Times New Roman"/>
          <w:lang w:val="pt-BR"/>
        </w:rPr>
      </w:pPr>
      <w:r w:rsidRPr="00125B58">
        <w:rPr>
          <w:rFonts w:ascii="Times New Roman" w:hAnsi="Times New Roman"/>
          <w:lang w:val="pt-BR"/>
        </w:rPr>
        <w:t>- Phát huy vai trò của Đoàn thanh niên trong các hoạt động phong trào.</w:t>
      </w:r>
    </w:p>
    <w:p w:rsidR="00457F5A" w:rsidRPr="00125B58" w:rsidRDefault="00457F5A" w:rsidP="00BB4C05">
      <w:pPr>
        <w:tabs>
          <w:tab w:val="left" w:pos="9315"/>
        </w:tabs>
        <w:spacing w:before="120" w:line="276" w:lineRule="auto"/>
        <w:ind w:right="-45" w:firstLine="567"/>
        <w:jc w:val="both"/>
        <w:rPr>
          <w:rFonts w:ascii="Times New Roman" w:hAnsi="Times New Roman"/>
          <w:lang w:val="pt-BR"/>
        </w:rPr>
      </w:pPr>
      <w:r w:rsidRPr="00125B58">
        <w:rPr>
          <w:rFonts w:ascii="Times New Roman" w:hAnsi="Times New Roman"/>
          <w:lang w:val="pt-BR"/>
        </w:rPr>
        <w:t xml:space="preserve">- </w:t>
      </w:r>
      <w:r w:rsidRPr="00627552">
        <w:rPr>
          <w:rFonts w:ascii="Times New Roman" w:hAnsi="Times New Roman"/>
          <w:lang w:val="pt-BR"/>
        </w:rPr>
        <w:t>Phấn đấu kết nạp</w:t>
      </w:r>
      <w:r w:rsidR="001E2945" w:rsidRPr="00627552">
        <w:rPr>
          <w:rFonts w:ascii="Times New Roman" w:hAnsi="Times New Roman"/>
          <w:lang w:val="pt-BR"/>
        </w:rPr>
        <w:t xml:space="preserve"> </w:t>
      </w:r>
      <w:r w:rsidR="0099247A" w:rsidRPr="00627552">
        <w:rPr>
          <w:rFonts w:ascii="Times New Roman" w:hAnsi="Times New Roman"/>
          <w:lang w:val="pt-BR"/>
        </w:rPr>
        <w:t>4</w:t>
      </w:r>
      <w:r w:rsidR="001E2945" w:rsidRPr="00627552">
        <w:rPr>
          <w:rFonts w:ascii="Times New Roman" w:hAnsi="Times New Roman"/>
          <w:lang w:val="pt-BR"/>
        </w:rPr>
        <w:t xml:space="preserve"> </w:t>
      </w:r>
      <w:r w:rsidRPr="00627552">
        <w:rPr>
          <w:rFonts w:ascii="Times New Roman" w:hAnsi="Times New Roman"/>
          <w:lang w:val="pt-BR"/>
        </w:rPr>
        <w:t>đảng viên.</w:t>
      </w:r>
    </w:p>
    <w:p w:rsidR="00457F5A" w:rsidRPr="00B33C16" w:rsidRDefault="004F34B7" w:rsidP="00BB4C05">
      <w:pPr>
        <w:spacing w:before="120" w:line="276" w:lineRule="auto"/>
        <w:ind w:left="57" w:firstLine="510"/>
        <w:jc w:val="both"/>
        <w:rPr>
          <w:rFonts w:ascii="Times New Roman" w:hAnsi="Times New Roman"/>
          <w:b/>
          <w:lang w:val="pt-BR"/>
        </w:rPr>
      </w:pPr>
      <w:r w:rsidRPr="00B33C16">
        <w:rPr>
          <w:rFonts w:ascii="Times New Roman" w:hAnsi="Times New Roman"/>
          <w:b/>
          <w:lang w:val="pt-BR"/>
        </w:rPr>
        <w:t>2</w:t>
      </w:r>
      <w:r w:rsidR="00422652">
        <w:rPr>
          <w:rFonts w:ascii="Times New Roman" w:hAnsi="Times New Roman"/>
          <w:b/>
          <w:lang w:val="pt-BR"/>
        </w:rPr>
        <w:t>3</w:t>
      </w:r>
      <w:r w:rsidRPr="00B33C16">
        <w:rPr>
          <w:rFonts w:ascii="Times New Roman" w:hAnsi="Times New Roman"/>
          <w:b/>
          <w:lang w:val="pt-BR"/>
        </w:rPr>
        <w:t>. Công tác quản lý về dạy thêm, học thêm; tiếng Anh liên kết</w:t>
      </w:r>
    </w:p>
    <w:p w:rsidR="004F34B7" w:rsidRDefault="004F34B7" w:rsidP="00BB4C05">
      <w:pPr>
        <w:spacing w:before="120" w:line="276" w:lineRule="auto"/>
        <w:ind w:left="57" w:firstLine="510"/>
        <w:jc w:val="both"/>
        <w:rPr>
          <w:rFonts w:ascii="Times New Roman" w:hAnsi="Times New Roman"/>
          <w:lang w:val="pt-BR"/>
        </w:rPr>
      </w:pPr>
      <w:r>
        <w:rPr>
          <w:rFonts w:ascii="Times New Roman" w:hAnsi="Times New Roman"/>
          <w:lang w:val="pt-BR"/>
        </w:rPr>
        <w:t>- Có đủ hồ sơ về dạy thêm, học thêm theo đúng qui định.</w:t>
      </w:r>
    </w:p>
    <w:p w:rsidR="004F34B7" w:rsidRDefault="004F34B7" w:rsidP="00BB4C05">
      <w:pPr>
        <w:spacing w:before="120" w:line="276" w:lineRule="auto"/>
        <w:ind w:left="57" w:firstLine="510"/>
        <w:jc w:val="both"/>
        <w:rPr>
          <w:rFonts w:ascii="Times New Roman" w:hAnsi="Times New Roman"/>
          <w:lang w:val="pt-BR"/>
        </w:rPr>
      </w:pPr>
      <w:r>
        <w:rPr>
          <w:rFonts w:ascii="Times New Roman" w:hAnsi="Times New Roman"/>
          <w:lang w:val="pt-BR"/>
        </w:rPr>
        <w:t xml:space="preserve">- </w:t>
      </w:r>
      <w:r w:rsidR="00223B34">
        <w:rPr>
          <w:rFonts w:ascii="Times New Roman" w:hAnsi="Times New Roman"/>
          <w:lang w:val="pt-BR"/>
        </w:rPr>
        <w:t>Xây dựng kế hoạch, quy chế về dạy thêm, học thêm; tiếng Anh liên kết.</w:t>
      </w:r>
    </w:p>
    <w:p w:rsidR="00223B34" w:rsidRPr="00B33C16" w:rsidRDefault="00422652" w:rsidP="00BB4C05">
      <w:pPr>
        <w:spacing w:before="120" w:line="276" w:lineRule="auto"/>
        <w:ind w:left="57" w:firstLine="510"/>
        <w:jc w:val="both"/>
        <w:rPr>
          <w:rFonts w:ascii="Times New Roman" w:hAnsi="Times New Roman"/>
          <w:b/>
          <w:lang w:val="pt-BR"/>
        </w:rPr>
      </w:pPr>
      <w:r>
        <w:rPr>
          <w:rFonts w:ascii="Times New Roman" w:hAnsi="Times New Roman"/>
          <w:b/>
          <w:lang w:val="pt-BR"/>
        </w:rPr>
        <w:t>24</w:t>
      </w:r>
      <w:r w:rsidR="00223B34" w:rsidRPr="00B33C16">
        <w:rPr>
          <w:rFonts w:ascii="Times New Roman" w:hAnsi="Times New Roman"/>
          <w:b/>
          <w:lang w:val="pt-BR"/>
        </w:rPr>
        <w:t>. Công tác tập huấn, bồi dưỡng thường xuyên</w:t>
      </w:r>
    </w:p>
    <w:p w:rsidR="00B60FCA" w:rsidRDefault="00B60FCA" w:rsidP="00BB4C05">
      <w:pPr>
        <w:spacing w:before="120" w:line="276" w:lineRule="auto"/>
        <w:ind w:left="57" w:firstLine="510"/>
        <w:jc w:val="both"/>
        <w:rPr>
          <w:rFonts w:ascii="Times New Roman" w:hAnsi="Times New Roman"/>
          <w:lang w:val="pt-BR"/>
        </w:rPr>
      </w:pPr>
      <w:r>
        <w:rPr>
          <w:rFonts w:ascii="Times New Roman" w:hAnsi="Times New Roman"/>
          <w:lang w:val="pt-BR"/>
        </w:rPr>
        <w:lastRenderedPageBreak/>
        <w:t>- Xây dựng kế hoạch, nội dung tập huấn, bồi dưỡng thường xuyên cho cán bộ, giáo viên, nhân viên.</w:t>
      </w:r>
    </w:p>
    <w:p w:rsidR="00A47832" w:rsidRDefault="00B60FCA" w:rsidP="00BB4C05">
      <w:pPr>
        <w:spacing w:before="120" w:line="276" w:lineRule="auto"/>
        <w:ind w:left="57" w:firstLine="510"/>
        <w:jc w:val="both"/>
        <w:rPr>
          <w:rFonts w:ascii="Times New Roman" w:hAnsi="Times New Roman"/>
          <w:b/>
          <w:bCs/>
          <w:lang w:val="de-DE"/>
        </w:rPr>
      </w:pPr>
      <w:r w:rsidRPr="00B33C16">
        <w:rPr>
          <w:rFonts w:ascii="Times New Roman" w:hAnsi="Times New Roman"/>
          <w:b/>
          <w:lang w:val="pt-BR"/>
        </w:rPr>
        <w:t>2</w:t>
      </w:r>
      <w:r w:rsidR="00422652">
        <w:rPr>
          <w:rFonts w:ascii="Times New Roman" w:hAnsi="Times New Roman"/>
          <w:b/>
          <w:lang w:val="pt-BR"/>
        </w:rPr>
        <w:t>5</w:t>
      </w:r>
      <w:r w:rsidRPr="00B33C16">
        <w:rPr>
          <w:rFonts w:ascii="Times New Roman" w:hAnsi="Times New Roman"/>
          <w:b/>
          <w:lang w:val="pt-BR"/>
        </w:rPr>
        <w:t>.</w:t>
      </w:r>
      <w:r w:rsidR="001E2945">
        <w:rPr>
          <w:rFonts w:ascii="Times New Roman" w:hAnsi="Times New Roman"/>
          <w:b/>
          <w:lang w:val="pt-BR"/>
        </w:rPr>
        <w:t xml:space="preserve"> </w:t>
      </w:r>
      <w:r w:rsidR="00A47832">
        <w:rPr>
          <w:rFonts w:ascii="Times New Roman" w:hAnsi="Times New Roman"/>
          <w:b/>
          <w:bCs/>
          <w:lang w:val="de-DE"/>
        </w:rPr>
        <w:t>Công tác thi đua</w:t>
      </w:r>
      <w:r w:rsidR="006A659E">
        <w:rPr>
          <w:rFonts w:ascii="Times New Roman" w:hAnsi="Times New Roman"/>
          <w:b/>
          <w:bCs/>
          <w:lang w:val="de-DE"/>
        </w:rPr>
        <w:t>, khe</w:t>
      </w:r>
      <w:r w:rsidR="005654A2">
        <w:rPr>
          <w:rFonts w:ascii="Times New Roman" w:hAnsi="Times New Roman"/>
          <w:b/>
          <w:bCs/>
          <w:lang w:val="de-DE"/>
        </w:rPr>
        <w:t>n</w:t>
      </w:r>
      <w:r w:rsidR="006A659E">
        <w:rPr>
          <w:rFonts w:ascii="Times New Roman" w:hAnsi="Times New Roman"/>
          <w:b/>
          <w:bCs/>
          <w:lang w:val="de-DE"/>
        </w:rPr>
        <w:t xml:space="preserve"> thưởng</w:t>
      </w:r>
    </w:p>
    <w:p w:rsidR="00FD46BC" w:rsidRPr="00125B58" w:rsidRDefault="00FD46BC" w:rsidP="00BB4C05">
      <w:pPr>
        <w:spacing w:before="120" w:line="276" w:lineRule="auto"/>
        <w:ind w:left="57" w:firstLine="510"/>
        <w:jc w:val="both"/>
        <w:rPr>
          <w:rFonts w:ascii="Times New Roman" w:hAnsi="Times New Roman"/>
          <w:b/>
          <w:bCs/>
          <w:lang w:val="de-DE"/>
        </w:rPr>
      </w:pPr>
      <w:r w:rsidRPr="00FD46BC">
        <w:rPr>
          <w:rFonts w:ascii="Times New Roman" w:hAnsi="Times New Roman"/>
          <w:bCs/>
          <w:lang w:val="de-DE"/>
        </w:rPr>
        <w:t>- Đổi mới công tác thi đua, khen thưởng đảm bảo công khai, minh bạch với các tiêu chí rõ ràng, cụ thể gắn với hiệu quả công việc được giao.</w:t>
      </w:r>
    </w:p>
    <w:p w:rsidR="00A47832" w:rsidRPr="00C50B65" w:rsidRDefault="006A659E" w:rsidP="00BB4C05">
      <w:pPr>
        <w:spacing w:before="120" w:line="276" w:lineRule="auto"/>
        <w:ind w:firstLine="567"/>
        <w:jc w:val="both"/>
        <w:rPr>
          <w:rFonts w:ascii="Times New Roman" w:hAnsi="Times New Roman"/>
          <w:color w:val="000000"/>
          <w:spacing w:val="-2"/>
          <w:lang w:val="de-DE"/>
        </w:rPr>
      </w:pPr>
      <w:r w:rsidRPr="00C50B65">
        <w:rPr>
          <w:rFonts w:ascii="Times New Roman" w:hAnsi="Times New Roman"/>
          <w:color w:val="000000"/>
          <w:spacing w:val="-2"/>
          <w:lang w:val="de-DE"/>
        </w:rPr>
        <w:t xml:space="preserve">- </w:t>
      </w:r>
      <w:r w:rsidR="00A47832" w:rsidRPr="00C50B65">
        <w:rPr>
          <w:rFonts w:ascii="Times New Roman" w:hAnsi="Times New Roman"/>
          <w:color w:val="000000"/>
          <w:spacing w:val="-2"/>
          <w:lang w:val="de-DE"/>
        </w:rPr>
        <w:t>Thực hiện tốt, đúng quy trình, hướng dẫn về việc đăng ký thi đua đầu năm, bình xét thi đua, khen thưởng cuối năm học theo chỉ tiêu của UBND quận.</w:t>
      </w:r>
    </w:p>
    <w:p w:rsidR="00A47832" w:rsidRPr="00755121" w:rsidRDefault="006A659E" w:rsidP="00BB4C05">
      <w:pPr>
        <w:spacing w:before="120" w:line="276" w:lineRule="auto"/>
        <w:ind w:firstLine="567"/>
        <w:jc w:val="both"/>
        <w:rPr>
          <w:rFonts w:ascii="Times New Roman" w:hAnsi="Times New Roman"/>
          <w:spacing w:val="2"/>
          <w:lang w:val="vi-VN"/>
        </w:rPr>
      </w:pPr>
      <w:r w:rsidRPr="00C50B65">
        <w:rPr>
          <w:rFonts w:ascii="Times New Roman" w:hAnsi="Times New Roman"/>
          <w:spacing w:val="2"/>
          <w:lang w:val="de-DE"/>
        </w:rPr>
        <w:t xml:space="preserve">- </w:t>
      </w:r>
      <w:r w:rsidR="00A47832" w:rsidRPr="00755121">
        <w:rPr>
          <w:rFonts w:ascii="Times New Roman" w:hAnsi="Times New Roman"/>
          <w:spacing w:val="2"/>
          <w:lang w:val="vi-VN"/>
        </w:rPr>
        <w:t xml:space="preserve">Chấp hành tốt chế độ báo cáo, thực hiện đầy đủ và đúng thời hạn theo quy định tại </w:t>
      </w:r>
      <w:r w:rsidR="00A47832" w:rsidRPr="00755121">
        <w:rPr>
          <w:rFonts w:ascii="Times New Roman" w:hAnsi="Times New Roman"/>
          <w:iCs/>
          <w:spacing w:val="2"/>
          <w:lang w:val="vi-VN"/>
        </w:rPr>
        <w:t>Kế hoạch thời gian</w:t>
      </w:r>
      <w:r w:rsidR="001E2945">
        <w:rPr>
          <w:rFonts w:ascii="Times New Roman" w:hAnsi="Times New Roman"/>
          <w:iCs/>
          <w:spacing w:val="2"/>
        </w:rPr>
        <w:t xml:space="preserve"> </w:t>
      </w:r>
      <w:r w:rsidR="00A47832" w:rsidRPr="00755121">
        <w:rPr>
          <w:rFonts w:ascii="Times New Roman" w:hAnsi="Times New Roman"/>
          <w:iCs/>
          <w:spacing w:val="2"/>
          <w:lang w:val="vi-VN"/>
        </w:rPr>
        <w:t>năm học và theo yêu cầu của Sở GD&amp;ĐT</w:t>
      </w:r>
      <w:r w:rsidR="00A47832" w:rsidRPr="00755121">
        <w:rPr>
          <w:rFonts w:ascii="Times New Roman" w:hAnsi="Times New Roman"/>
          <w:spacing w:val="2"/>
          <w:lang w:val="vi-VN"/>
        </w:rPr>
        <w:t xml:space="preserve">. </w:t>
      </w:r>
    </w:p>
    <w:p w:rsidR="00A47832" w:rsidRPr="00755121" w:rsidRDefault="006A659E" w:rsidP="00BB4C05">
      <w:pPr>
        <w:spacing w:before="120" w:line="276" w:lineRule="auto"/>
        <w:ind w:firstLine="567"/>
        <w:jc w:val="both"/>
        <w:rPr>
          <w:rFonts w:ascii="Times New Roman" w:hAnsi="Times New Roman"/>
          <w:lang w:val="vi-VN"/>
        </w:rPr>
      </w:pPr>
      <w:r w:rsidRPr="00C50B65">
        <w:rPr>
          <w:rFonts w:ascii="Times New Roman" w:hAnsi="Times New Roman"/>
          <w:lang w:val="vi-VN"/>
        </w:rPr>
        <w:t xml:space="preserve">- </w:t>
      </w:r>
      <w:r w:rsidR="00A47832" w:rsidRPr="00755121">
        <w:rPr>
          <w:rFonts w:ascii="Times New Roman" w:hAnsi="Times New Roman"/>
          <w:lang w:val="vi-VN"/>
        </w:rPr>
        <w:t xml:space="preserve">Đẩy mạnh phong trào thi đua nhằm tạo động lực động viên, khuyến khích và tôn vinh tập thể, cá nhân phát huy truyền thống thi đua yêu nước, hăng hái thi đua “ </w:t>
      </w:r>
      <w:r w:rsidR="00A47832" w:rsidRPr="00755121">
        <w:rPr>
          <w:rFonts w:ascii="Times New Roman" w:hAnsi="Times New Roman"/>
          <w:i/>
          <w:lang w:val="vi-VN"/>
        </w:rPr>
        <w:t>Dạy tốt, học tốt</w:t>
      </w:r>
      <w:r w:rsidR="00A47832" w:rsidRPr="00755121">
        <w:rPr>
          <w:rFonts w:ascii="Times New Roman" w:hAnsi="Times New Roman"/>
          <w:lang w:val="vi-VN"/>
        </w:rPr>
        <w:t xml:space="preserve">”, năng động, lao động sáng tạo, vươn lên hoàn thành tốt nhiệm vụ được giao, góp phần thực hiện thắng lợi </w:t>
      </w:r>
      <w:r w:rsidR="00A47832" w:rsidRPr="00C50B65">
        <w:rPr>
          <w:rFonts w:ascii="Times New Roman" w:hAnsi="Times New Roman"/>
          <w:lang w:val="vi-VN"/>
        </w:rPr>
        <w:t>kế hoạch</w:t>
      </w:r>
      <w:r w:rsidR="00A47832" w:rsidRPr="00755121">
        <w:rPr>
          <w:rFonts w:ascii="Times New Roman" w:hAnsi="Times New Roman"/>
          <w:lang w:val="vi-VN"/>
        </w:rPr>
        <w:t xml:space="preserve"> hoạt động năm học 201</w:t>
      </w:r>
      <w:r w:rsidR="0080159C">
        <w:rPr>
          <w:rFonts w:ascii="Times New Roman" w:hAnsi="Times New Roman"/>
        </w:rPr>
        <w:t>9</w:t>
      </w:r>
      <w:r w:rsidR="00A47832" w:rsidRPr="00C50B65">
        <w:rPr>
          <w:rFonts w:ascii="Times New Roman" w:hAnsi="Times New Roman"/>
          <w:lang w:val="vi-VN"/>
        </w:rPr>
        <w:t>-</w:t>
      </w:r>
      <w:r w:rsidR="00A47832" w:rsidRPr="00755121">
        <w:rPr>
          <w:rFonts w:ascii="Times New Roman" w:hAnsi="Times New Roman"/>
          <w:lang w:val="vi-VN"/>
        </w:rPr>
        <w:t>20</w:t>
      </w:r>
      <w:r w:rsidR="0080159C">
        <w:rPr>
          <w:rFonts w:ascii="Times New Roman" w:hAnsi="Times New Roman"/>
        </w:rPr>
        <w:t>20</w:t>
      </w:r>
      <w:r w:rsidR="00A47832" w:rsidRPr="00755121">
        <w:rPr>
          <w:rFonts w:ascii="Times New Roman" w:hAnsi="Times New Roman"/>
          <w:lang w:val="vi-VN"/>
        </w:rPr>
        <w:t xml:space="preserve"> của </w:t>
      </w:r>
      <w:r w:rsidR="00A47832" w:rsidRPr="00C50B65">
        <w:rPr>
          <w:rFonts w:ascii="Times New Roman" w:hAnsi="Times New Roman"/>
          <w:lang w:val="vi-VN"/>
        </w:rPr>
        <w:t>nhà trường</w:t>
      </w:r>
      <w:r w:rsidR="00A47832" w:rsidRPr="00755121">
        <w:rPr>
          <w:rFonts w:ascii="Times New Roman" w:hAnsi="Times New Roman"/>
          <w:lang w:val="vi-VN"/>
        </w:rPr>
        <w:t>.</w:t>
      </w:r>
    </w:p>
    <w:p w:rsidR="00A47832" w:rsidRPr="00755121" w:rsidRDefault="006A659E" w:rsidP="00BB4C05">
      <w:pPr>
        <w:spacing w:before="120" w:line="276" w:lineRule="auto"/>
        <w:ind w:firstLine="567"/>
        <w:jc w:val="both"/>
        <w:rPr>
          <w:rFonts w:ascii="Times New Roman" w:hAnsi="Times New Roman"/>
          <w:lang w:val="vi-VN"/>
        </w:rPr>
      </w:pPr>
      <w:r w:rsidRPr="00C50B65">
        <w:rPr>
          <w:rFonts w:ascii="Times New Roman" w:hAnsi="Times New Roman"/>
          <w:lang w:val="vi-VN"/>
        </w:rPr>
        <w:t xml:space="preserve">- </w:t>
      </w:r>
      <w:r w:rsidR="00A47832" w:rsidRPr="00755121">
        <w:rPr>
          <w:rFonts w:ascii="Times New Roman" w:hAnsi="Times New Roman"/>
          <w:lang w:val="vi-VN"/>
        </w:rPr>
        <w:t xml:space="preserve">Phát huy những tiềm năng, sức mạnh vốn có, ra sức lao động sáng tạo, tận tâm, nỗ lực hết mình; </w:t>
      </w:r>
      <w:r w:rsidR="00A47832" w:rsidRPr="00C50B65">
        <w:rPr>
          <w:rFonts w:ascii="Times New Roman" w:hAnsi="Times New Roman"/>
          <w:lang w:val="vi-VN"/>
        </w:rPr>
        <w:t>Phát động</w:t>
      </w:r>
      <w:r w:rsidR="00A47832" w:rsidRPr="00755121">
        <w:rPr>
          <w:rFonts w:ascii="Times New Roman" w:hAnsi="Times New Roman"/>
          <w:lang w:val="vi-VN"/>
        </w:rPr>
        <w:t xml:space="preserve"> phong trào thi đua sôi nổi trên tinh thần tự nguyện, công khai, công bằng, dân chủ và lấy hiệu quả công việc làm thước đo chất lượng</w:t>
      </w:r>
      <w:r w:rsidR="00D33CCA" w:rsidRPr="00C50B65">
        <w:rPr>
          <w:rFonts w:ascii="Times New Roman" w:hAnsi="Times New Roman"/>
          <w:lang w:val="vi-VN"/>
        </w:rPr>
        <w:t>.</w:t>
      </w:r>
    </w:p>
    <w:p w:rsidR="00A47832" w:rsidRPr="00CD386C" w:rsidRDefault="006A659E" w:rsidP="00BB4C05">
      <w:pPr>
        <w:spacing w:before="120" w:line="276" w:lineRule="auto"/>
        <w:ind w:firstLine="567"/>
        <w:jc w:val="both"/>
        <w:rPr>
          <w:rFonts w:ascii="Times New Roman" w:hAnsi="Times New Roman"/>
          <w:spacing w:val="-4"/>
          <w:lang w:val="vi-VN"/>
        </w:rPr>
      </w:pPr>
      <w:r w:rsidRPr="00CD386C">
        <w:rPr>
          <w:rFonts w:ascii="Times New Roman" w:hAnsi="Times New Roman"/>
          <w:spacing w:val="-4"/>
          <w:lang w:val="vi-VN"/>
        </w:rPr>
        <w:t xml:space="preserve">- </w:t>
      </w:r>
      <w:r w:rsidR="00A47832" w:rsidRPr="00CD386C">
        <w:rPr>
          <w:rFonts w:ascii="Times New Roman" w:hAnsi="Times New Roman"/>
          <w:spacing w:val="-4"/>
          <w:lang w:val="vi-VN"/>
        </w:rPr>
        <w:t>Tất cả mọi hoạt động nhà trường đều phải được gắn vào tiêu chí thi đua hết sức cụ thể và có tác dụng tích cực đến mọi hoạt động</w:t>
      </w:r>
      <w:r w:rsidR="00D33CCA" w:rsidRPr="00CD386C">
        <w:rPr>
          <w:rFonts w:ascii="Times New Roman" w:hAnsi="Times New Roman"/>
          <w:spacing w:val="-4"/>
          <w:lang w:val="vi-VN"/>
        </w:rPr>
        <w:t>, mọi phong trào của nhà trường.</w:t>
      </w:r>
    </w:p>
    <w:p w:rsidR="00A47832" w:rsidRPr="00755121" w:rsidRDefault="006A659E" w:rsidP="00BB4C05">
      <w:pPr>
        <w:pStyle w:val="BodyText"/>
        <w:spacing w:before="120" w:after="0" w:line="276" w:lineRule="auto"/>
        <w:ind w:firstLine="567"/>
        <w:jc w:val="both"/>
        <w:rPr>
          <w:rFonts w:ascii="Times New Roman" w:hAnsi="Times New Roman"/>
          <w:lang w:val="vi-VN"/>
        </w:rPr>
      </w:pPr>
      <w:r w:rsidRPr="00C50B65">
        <w:rPr>
          <w:rFonts w:ascii="Times New Roman" w:hAnsi="Times New Roman"/>
          <w:lang w:val="vi-VN"/>
        </w:rPr>
        <w:t>-</w:t>
      </w:r>
      <w:r w:rsidR="00A47832" w:rsidRPr="00755121">
        <w:rPr>
          <w:rFonts w:ascii="Times New Roman" w:hAnsi="Times New Roman"/>
          <w:lang w:val="vi-VN"/>
        </w:rPr>
        <w:t xml:space="preserve"> Không để xảy ra tình trạng </w:t>
      </w:r>
      <w:r w:rsidR="00A47832" w:rsidRPr="00C50B65">
        <w:rPr>
          <w:rFonts w:ascii="Times New Roman" w:hAnsi="Times New Roman"/>
          <w:lang w:val="vi-VN"/>
        </w:rPr>
        <w:t>cán bộ, giáo viên, nhân viên và học sinh</w:t>
      </w:r>
      <w:r w:rsidR="00A47832" w:rsidRPr="00755121">
        <w:rPr>
          <w:rFonts w:ascii="Times New Roman" w:hAnsi="Times New Roman"/>
          <w:lang w:val="vi-VN"/>
        </w:rPr>
        <w:t xml:space="preserve"> vi phạm bị kỷ kuật, vi phạm </w:t>
      </w:r>
      <w:r w:rsidR="00A47832" w:rsidRPr="00C50B65">
        <w:rPr>
          <w:rFonts w:ascii="Times New Roman" w:hAnsi="Times New Roman"/>
          <w:lang w:val="vi-VN"/>
        </w:rPr>
        <w:t>đạo đức</w:t>
      </w:r>
      <w:r w:rsidR="00A47832" w:rsidRPr="00755121">
        <w:rPr>
          <w:rFonts w:ascii="Times New Roman" w:hAnsi="Times New Roman"/>
          <w:lang w:val="vi-VN"/>
        </w:rPr>
        <w:t xml:space="preserve"> nhà giáo. </w:t>
      </w:r>
    </w:p>
    <w:p w:rsidR="00A47832" w:rsidRPr="00755121" w:rsidRDefault="006A659E" w:rsidP="00BB4C05">
      <w:pPr>
        <w:spacing w:before="120" w:line="276" w:lineRule="auto"/>
        <w:ind w:firstLine="567"/>
        <w:jc w:val="both"/>
        <w:rPr>
          <w:rFonts w:ascii="Times New Roman" w:hAnsi="Times New Roman"/>
          <w:spacing w:val="2"/>
          <w:lang w:val="vi-VN"/>
        </w:rPr>
      </w:pPr>
      <w:r w:rsidRPr="00C50B65">
        <w:rPr>
          <w:rFonts w:ascii="Times New Roman" w:hAnsi="Times New Roman"/>
          <w:spacing w:val="2"/>
          <w:lang w:val="vi-VN"/>
        </w:rPr>
        <w:t xml:space="preserve">- </w:t>
      </w:r>
      <w:r w:rsidR="00A47832" w:rsidRPr="00755121">
        <w:rPr>
          <w:rFonts w:ascii="Times New Roman" w:hAnsi="Times New Roman"/>
          <w:spacing w:val="2"/>
          <w:lang w:val="vi-VN"/>
        </w:rPr>
        <w:t xml:space="preserve">Cần phấn đấu hoàn thành các chỉ tiêu công tác một cách thực chất; kiên quyết khắc phục bệnh thành tích trong giáo dục. </w:t>
      </w:r>
    </w:p>
    <w:p w:rsidR="00CD67D6" w:rsidRPr="00D84255" w:rsidRDefault="006A659E" w:rsidP="00D84255">
      <w:pPr>
        <w:spacing w:before="120" w:line="276" w:lineRule="auto"/>
        <w:ind w:firstLine="567"/>
        <w:jc w:val="both"/>
        <w:rPr>
          <w:rFonts w:ascii="Times New Roman" w:hAnsi="Times New Roman"/>
          <w:b/>
        </w:rPr>
      </w:pPr>
      <w:r w:rsidRPr="00C50B65">
        <w:rPr>
          <w:rFonts w:ascii="Times New Roman" w:hAnsi="Times New Roman"/>
          <w:spacing w:val="2"/>
          <w:lang w:val="vi-VN"/>
        </w:rPr>
        <w:t xml:space="preserve">- </w:t>
      </w:r>
      <w:r w:rsidR="00A47832" w:rsidRPr="00755121">
        <w:rPr>
          <w:rFonts w:ascii="Times New Roman" w:hAnsi="Times New Roman"/>
          <w:spacing w:val="2"/>
          <w:lang w:val="vi-VN"/>
        </w:rPr>
        <w:t xml:space="preserve">Chấp hành tốt chế độ báo cáo, thực hiện đầy đủ và đúng thời hạn theo quy định tại </w:t>
      </w:r>
      <w:r w:rsidR="00A47832" w:rsidRPr="00755121">
        <w:rPr>
          <w:rFonts w:ascii="Times New Roman" w:hAnsi="Times New Roman"/>
          <w:iCs/>
          <w:spacing w:val="2"/>
          <w:lang w:val="vi-VN"/>
        </w:rPr>
        <w:t>Kế hoạch thời gian</w:t>
      </w:r>
      <w:r w:rsidR="00627552">
        <w:rPr>
          <w:rFonts w:ascii="Times New Roman" w:hAnsi="Times New Roman"/>
          <w:iCs/>
          <w:spacing w:val="2"/>
        </w:rPr>
        <w:t xml:space="preserve"> </w:t>
      </w:r>
      <w:r w:rsidR="00A47832" w:rsidRPr="00755121">
        <w:rPr>
          <w:rFonts w:ascii="Times New Roman" w:hAnsi="Times New Roman"/>
          <w:iCs/>
          <w:spacing w:val="2"/>
          <w:lang w:val="vi-VN"/>
        </w:rPr>
        <w:t>năm học và theo yêu cầu của Phòng GD&amp;Đ</w:t>
      </w:r>
      <w:r w:rsidR="00C0648D">
        <w:rPr>
          <w:rFonts w:ascii="Times New Roman" w:hAnsi="Times New Roman"/>
          <w:iCs/>
          <w:spacing w:val="2"/>
        </w:rPr>
        <w:t>T.</w:t>
      </w:r>
    </w:p>
    <w:p w:rsidR="00A47832" w:rsidRPr="00013F3F" w:rsidRDefault="00A47832" w:rsidP="00BB4C05">
      <w:pPr>
        <w:spacing w:before="120" w:line="276" w:lineRule="auto"/>
        <w:ind w:firstLine="720"/>
        <w:jc w:val="both"/>
        <w:rPr>
          <w:rFonts w:ascii="Times New Roman" w:hAnsi="Times New Roman"/>
          <w:b/>
          <w:bCs/>
          <w:sz w:val="26"/>
          <w:szCs w:val="26"/>
          <w:lang w:val="nl-NL"/>
        </w:rPr>
      </w:pPr>
      <w:r>
        <w:rPr>
          <w:rFonts w:ascii="Times New Roman" w:hAnsi="Times New Roman"/>
          <w:b/>
          <w:bCs/>
          <w:sz w:val="26"/>
          <w:szCs w:val="26"/>
          <w:lang w:val="nl-NL"/>
        </w:rPr>
        <w:t>IV. TỔ CHỨC THỰC HIỆN</w:t>
      </w:r>
    </w:p>
    <w:p w:rsidR="00A47832" w:rsidRPr="00013F3F" w:rsidRDefault="00A47832" w:rsidP="00BB4C05">
      <w:pPr>
        <w:spacing w:before="120" w:line="276" w:lineRule="auto"/>
        <w:ind w:firstLine="624"/>
        <w:jc w:val="both"/>
        <w:rPr>
          <w:rFonts w:ascii="Times New Roman" w:hAnsi="Times New Roman"/>
          <w:szCs w:val="26"/>
          <w:lang w:val="nl-NL"/>
        </w:rPr>
      </w:pPr>
      <w:r w:rsidRPr="00013F3F">
        <w:rPr>
          <w:rFonts w:ascii="Times New Roman" w:hAnsi="Times New Roman"/>
          <w:sz w:val="26"/>
          <w:szCs w:val="26"/>
          <w:lang w:val="nl-NL"/>
        </w:rPr>
        <w:tab/>
      </w:r>
      <w:r w:rsidRPr="00013F3F">
        <w:rPr>
          <w:rFonts w:ascii="Times New Roman" w:hAnsi="Times New Roman"/>
          <w:szCs w:val="26"/>
          <w:lang w:val="nl-NL"/>
        </w:rPr>
        <w:t xml:space="preserve">Kế hoạch được triển khai đến từng </w:t>
      </w:r>
      <w:r>
        <w:rPr>
          <w:rFonts w:ascii="Times New Roman" w:hAnsi="Times New Roman"/>
          <w:szCs w:val="26"/>
          <w:lang w:val="nl-NL"/>
        </w:rPr>
        <w:t>cán bộ, giáo viên, nhân viên</w:t>
      </w:r>
      <w:r w:rsidRPr="00013F3F">
        <w:rPr>
          <w:rFonts w:ascii="Times New Roman" w:hAnsi="Times New Roman"/>
          <w:szCs w:val="26"/>
          <w:lang w:val="nl-NL"/>
        </w:rPr>
        <w:t xml:space="preserve"> trong Hội nghị </w:t>
      </w:r>
      <w:r>
        <w:rPr>
          <w:rFonts w:ascii="Times New Roman" w:hAnsi="Times New Roman"/>
          <w:szCs w:val="26"/>
          <w:lang w:val="nl-NL"/>
        </w:rPr>
        <w:t>cán bộ viên chứcđược tổ chức theo lịch của phòng</w:t>
      </w:r>
      <w:r w:rsidRPr="00C50B65">
        <w:rPr>
          <w:rFonts w:ascii="Times New Roman" w:hAnsi="Times New Roman"/>
          <w:szCs w:val="26"/>
          <w:lang w:val="vi-VN"/>
        </w:rPr>
        <w:t>.</w:t>
      </w:r>
      <w:r w:rsidR="00FD46BC">
        <w:rPr>
          <w:rFonts w:ascii="Times New Roman" w:hAnsi="Times New Roman"/>
          <w:szCs w:val="26"/>
        </w:rPr>
        <w:t xml:space="preserve"> </w:t>
      </w:r>
      <w:r w:rsidRPr="00013F3F">
        <w:rPr>
          <w:rFonts w:ascii="Times New Roman" w:hAnsi="Times New Roman"/>
          <w:szCs w:val="26"/>
          <w:lang w:val="nl-NL"/>
        </w:rPr>
        <w:t xml:space="preserve">Sau Hội nghị </w:t>
      </w:r>
      <w:r>
        <w:rPr>
          <w:rFonts w:ascii="Times New Roman" w:hAnsi="Times New Roman"/>
          <w:szCs w:val="26"/>
          <w:lang w:val="nl-NL"/>
        </w:rPr>
        <w:t>cán bộ viên chức</w:t>
      </w:r>
      <w:r w:rsidRPr="00013F3F">
        <w:rPr>
          <w:rFonts w:ascii="Times New Roman" w:hAnsi="Times New Roman"/>
          <w:szCs w:val="26"/>
          <w:lang w:val="nl-NL"/>
        </w:rPr>
        <w:t xml:space="preserve"> từng cá nhân, bộ phận, đoàn thể xây dựng kế hoạch phấn đấu dựa trên các chỉ tiêu đã được thống nhất.</w:t>
      </w:r>
    </w:p>
    <w:p w:rsidR="00A47832" w:rsidRPr="00013F3F" w:rsidRDefault="00A47832" w:rsidP="00BB4C05">
      <w:pPr>
        <w:spacing w:before="120" w:line="276" w:lineRule="auto"/>
        <w:ind w:firstLine="624"/>
        <w:jc w:val="both"/>
        <w:rPr>
          <w:rFonts w:ascii="Times New Roman" w:hAnsi="Times New Roman"/>
          <w:szCs w:val="26"/>
          <w:lang w:val="nl-NL"/>
        </w:rPr>
      </w:pPr>
      <w:r w:rsidRPr="00013F3F">
        <w:rPr>
          <w:rFonts w:ascii="Times New Roman" w:hAnsi="Times New Roman"/>
          <w:szCs w:val="26"/>
          <w:lang w:val="nl-NL"/>
        </w:rPr>
        <w:tab/>
        <w:t xml:space="preserve">Yêu cầu các </w:t>
      </w:r>
      <w:r>
        <w:rPr>
          <w:rFonts w:ascii="Times New Roman" w:hAnsi="Times New Roman"/>
          <w:szCs w:val="26"/>
          <w:lang w:val="nl-NL"/>
        </w:rPr>
        <w:t xml:space="preserve">phòng </w:t>
      </w:r>
      <w:r w:rsidRPr="00013F3F">
        <w:rPr>
          <w:rFonts w:ascii="Times New Roman" w:hAnsi="Times New Roman"/>
          <w:szCs w:val="26"/>
          <w:lang w:val="nl-NL"/>
        </w:rPr>
        <w:t xml:space="preserve">ban, các tổ chức trong nhà trường tuyên truyền phổ biến rộng rãi trong </w:t>
      </w:r>
      <w:r>
        <w:rPr>
          <w:rFonts w:ascii="Times New Roman" w:hAnsi="Times New Roman"/>
          <w:szCs w:val="26"/>
          <w:lang w:val="nl-NL"/>
        </w:rPr>
        <w:t>cán bộ, giáo viên, nhân viên, học sinh, phụ huynh và nhân dân t</w:t>
      </w:r>
      <w:r w:rsidRPr="00013F3F">
        <w:rPr>
          <w:rFonts w:ascii="Times New Roman" w:hAnsi="Times New Roman"/>
          <w:szCs w:val="26"/>
          <w:lang w:val="nl-NL"/>
        </w:rPr>
        <w:t>hực hiện theo nội quy và quy chế.</w:t>
      </w:r>
    </w:p>
    <w:p w:rsidR="00A47832" w:rsidRPr="00013F3F" w:rsidRDefault="00A47832" w:rsidP="00BB4C05">
      <w:pPr>
        <w:spacing w:before="120" w:line="276" w:lineRule="auto"/>
        <w:ind w:firstLine="624"/>
        <w:jc w:val="both"/>
        <w:rPr>
          <w:rFonts w:ascii="Times New Roman" w:hAnsi="Times New Roman"/>
          <w:szCs w:val="26"/>
          <w:lang w:val="nl-NL"/>
        </w:rPr>
      </w:pPr>
      <w:r w:rsidRPr="00013F3F">
        <w:rPr>
          <w:rFonts w:ascii="Times New Roman" w:hAnsi="Times New Roman"/>
          <w:szCs w:val="26"/>
          <w:lang w:val="nl-NL"/>
        </w:rPr>
        <w:lastRenderedPageBreak/>
        <w:t xml:space="preserve"> Trên cơ sở kế hoạch đề ra, căn cứ vào tình hình cụ thể phân công điều hành thực hiện. Trong quá trình thực hiện có điều gì bất cập thì đóng góp ý kiến bổ sung, điều chỉnh trong cuộc họp hội đồng gần nhất. Lãnh đạo nhà trường trực tiếp chỉ đạo, theo dõi kiểm tra để thực hiện kế hoạch.</w:t>
      </w:r>
    </w:p>
    <w:p w:rsidR="00A47832" w:rsidRPr="00F81AB4" w:rsidRDefault="00A47832" w:rsidP="008471C9">
      <w:pPr>
        <w:tabs>
          <w:tab w:val="left" w:pos="9315"/>
        </w:tabs>
        <w:spacing w:line="288" w:lineRule="auto"/>
        <w:ind w:left="720" w:right="-45" w:firstLine="288"/>
        <w:jc w:val="both"/>
        <w:rPr>
          <w:rFonts w:ascii="Times New Roman" w:hAnsi="Times New Roman"/>
          <w:sz w:val="16"/>
          <w:lang w:val="pt-BR"/>
        </w:rPr>
      </w:pPr>
    </w:p>
    <w:tbl>
      <w:tblPr>
        <w:tblW w:w="8780" w:type="dxa"/>
        <w:tblInd w:w="392" w:type="dxa"/>
        <w:tblLook w:val="01E0" w:firstRow="1" w:lastRow="1" w:firstColumn="1" w:lastColumn="1" w:noHBand="0" w:noVBand="0"/>
      </w:tblPr>
      <w:tblGrid>
        <w:gridCol w:w="4386"/>
        <w:gridCol w:w="4394"/>
      </w:tblGrid>
      <w:tr w:rsidR="00A47832" w:rsidRPr="001D51CF" w:rsidTr="00F81AB4">
        <w:trPr>
          <w:trHeight w:val="1705"/>
        </w:trPr>
        <w:tc>
          <w:tcPr>
            <w:tcW w:w="4386" w:type="dxa"/>
          </w:tcPr>
          <w:p w:rsidR="00A47832" w:rsidRPr="009026D6" w:rsidRDefault="00A47832" w:rsidP="0080159C">
            <w:pPr>
              <w:tabs>
                <w:tab w:val="left" w:pos="9315"/>
              </w:tabs>
              <w:spacing w:line="276" w:lineRule="auto"/>
              <w:ind w:right="-45"/>
              <w:rPr>
                <w:rFonts w:ascii="Times New Roman" w:hAnsi="Times New Roman"/>
                <w:b/>
                <w:bCs/>
                <w:i/>
                <w:sz w:val="24"/>
                <w:lang w:val="pt-BR"/>
              </w:rPr>
            </w:pPr>
            <w:r w:rsidRPr="009026D6">
              <w:rPr>
                <w:rFonts w:ascii="Times New Roman" w:hAnsi="Times New Roman"/>
                <w:b/>
                <w:bCs/>
                <w:i/>
                <w:sz w:val="24"/>
                <w:lang w:val="pt-BR"/>
              </w:rPr>
              <w:t>Nơi nhận:</w:t>
            </w:r>
          </w:p>
          <w:p w:rsidR="00A47832" w:rsidRPr="009026D6" w:rsidRDefault="00A47832" w:rsidP="0080159C">
            <w:pPr>
              <w:tabs>
                <w:tab w:val="left" w:pos="9315"/>
              </w:tabs>
              <w:spacing w:line="276" w:lineRule="auto"/>
              <w:ind w:right="-45"/>
              <w:rPr>
                <w:rFonts w:ascii="Times New Roman" w:hAnsi="Times New Roman"/>
                <w:bCs/>
                <w:sz w:val="22"/>
                <w:lang w:val="pt-BR"/>
              </w:rPr>
            </w:pPr>
            <w:r w:rsidRPr="009026D6">
              <w:rPr>
                <w:rFonts w:ascii="Times New Roman" w:hAnsi="Times New Roman"/>
                <w:bCs/>
                <w:i/>
                <w:sz w:val="24"/>
                <w:lang w:val="pt-BR"/>
              </w:rPr>
              <w:softHyphen/>
            </w:r>
            <w:r w:rsidRPr="009026D6">
              <w:rPr>
                <w:rFonts w:ascii="Times New Roman" w:hAnsi="Times New Roman"/>
                <w:bCs/>
                <w:sz w:val="24"/>
                <w:lang w:val="pt-BR"/>
              </w:rPr>
              <w:t xml:space="preserve">- </w:t>
            </w:r>
            <w:r w:rsidRPr="00D051FA">
              <w:rPr>
                <w:rFonts w:ascii="Times New Roman" w:hAnsi="Times New Roman"/>
                <w:bCs/>
                <w:sz w:val="22"/>
                <w:lang w:val="pt-BR"/>
              </w:rPr>
              <w:t>Phòng GD&amp;ĐT Quận;</w:t>
            </w:r>
            <w:r>
              <w:rPr>
                <w:rFonts w:ascii="Times New Roman" w:hAnsi="Times New Roman"/>
                <w:bCs/>
                <w:sz w:val="24"/>
                <w:lang w:val="pt-BR"/>
              </w:rPr>
              <w:t>(</w:t>
            </w:r>
            <w:r w:rsidRPr="009026D6">
              <w:rPr>
                <w:rFonts w:ascii="Times New Roman" w:hAnsi="Times New Roman"/>
                <w:bCs/>
                <w:sz w:val="20"/>
                <w:lang w:val="pt-BR"/>
              </w:rPr>
              <w:t>để b</w:t>
            </w:r>
            <w:r>
              <w:rPr>
                <w:rFonts w:ascii="Times New Roman" w:hAnsi="Times New Roman"/>
                <w:bCs/>
                <w:sz w:val="20"/>
                <w:lang w:val="pt-BR"/>
              </w:rPr>
              <w:t>/c)</w:t>
            </w:r>
            <w:r w:rsidR="00D84255">
              <w:rPr>
                <w:rFonts w:ascii="Times New Roman" w:hAnsi="Times New Roman"/>
                <w:bCs/>
                <w:sz w:val="20"/>
                <w:lang w:val="pt-BR"/>
              </w:rPr>
              <w:t>;</w:t>
            </w:r>
          </w:p>
          <w:p w:rsidR="00A47832" w:rsidRPr="009026D6" w:rsidRDefault="00A47832" w:rsidP="0080159C">
            <w:pPr>
              <w:tabs>
                <w:tab w:val="left" w:pos="9315"/>
              </w:tabs>
              <w:spacing w:line="276" w:lineRule="auto"/>
              <w:ind w:right="-45"/>
              <w:rPr>
                <w:rFonts w:ascii="Times New Roman" w:hAnsi="Times New Roman"/>
                <w:bCs/>
                <w:sz w:val="24"/>
                <w:lang w:val="pt-BR"/>
              </w:rPr>
            </w:pPr>
            <w:r w:rsidRPr="009026D6">
              <w:rPr>
                <w:rFonts w:ascii="Times New Roman" w:hAnsi="Times New Roman"/>
                <w:bCs/>
                <w:sz w:val="22"/>
                <w:lang w:val="pt-BR"/>
              </w:rPr>
              <w:t>- Ban giám hiệu</w:t>
            </w:r>
            <w:r w:rsidR="00E66AB8">
              <w:rPr>
                <w:rFonts w:ascii="Times New Roman" w:hAnsi="Times New Roman"/>
                <w:bCs/>
                <w:sz w:val="22"/>
                <w:lang w:val="pt-BR"/>
              </w:rPr>
              <w:t xml:space="preserve"> (Tr/kh)</w:t>
            </w:r>
            <w:r w:rsidRPr="009026D6">
              <w:rPr>
                <w:rFonts w:ascii="Times New Roman" w:hAnsi="Times New Roman"/>
                <w:bCs/>
                <w:sz w:val="22"/>
                <w:lang w:val="pt-BR"/>
              </w:rPr>
              <w:t xml:space="preserve">;    </w:t>
            </w:r>
          </w:p>
          <w:p w:rsidR="00A47832" w:rsidRDefault="00A47832" w:rsidP="0080159C">
            <w:pPr>
              <w:tabs>
                <w:tab w:val="left" w:pos="9315"/>
              </w:tabs>
              <w:spacing w:line="276" w:lineRule="auto"/>
              <w:ind w:right="-45"/>
              <w:rPr>
                <w:rFonts w:ascii="Times New Roman" w:hAnsi="Times New Roman"/>
                <w:bCs/>
                <w:sz w:val="22"/>
                <w:lang w:val="pt-BR"/>
              </w:rPr>
            </w:pPr>
            <w:r w:rsidRPr="009026D6">
              <w:rPr>
                <w:rFonts w:ascii="Times New Roman" w:hAnsi="Times New Roman"/>
                <w:bCs/>
                <w:sz w:val="22"/>
                <w:lang w:val="pt-BR"/>
              </w:rPr>
              <w:t>- Các tổ CM</w:t>
            </w:r>
            <w:r>
              <w:rPr>
                <w:rFonts w:ascii="Times New Roman" w:hAnsi="Times New Roman"/>
                <w:bCs/>
                <w:sz w:val="22"/>
                <w:lang w:val="pt-BR"/>
              </w:rPr>
              <w:t xml:space="preserve"> (để th/h)</w:t>
            </w:r>
            <w:r w:rsidRPr="009026D6">
              <w:rPr>
                <w:rFonts w:ascii="Times New Roman" w:hAnsi="Times New Roman"/>
                <w:bCs/>
                <w:sz w:val="22"/>
                <w:lang w:val="pt-BR"/>
              </w:rPr>
              <w:t xml:space="preserve">;        </w:t>
            </w:r>
          </w:p>
          <w:p w:rsidR="00A47832" w:rsidRPr="009026D6" w:rsidRDefault="00A47832" w:rsidP="0080159C">
            <w:pPr>
              <w:tabs>
                <w:tab w:val="left" w:pos="9315"/>
              </w:tabs>
              <w:spacing w:line="276" w:lineRule="auto"/>
              <w:ind w:right="-45"/>
              <w:rPr>
                <w:rFonts w:ascii="Times New Roman" w:hAnsi="Times New Roman"/>
                <w:bCs/>
                <w:sz w:val="26"/>
                <w:lang w:val="pt-BR"/>
              </w:rPr>
            </w:pPr>
            <w:r w:rsidRPr="009026D6">
              <w:rPr>
                <w:rFonts w:ascii="Times New Roman" w:hAnsi="Times New Roman"/>
                <w:bCs/>
                <w:sz w:val="22"/>
                <w:lang w:val="pt-BR"/>
              </w:rPr>
              <w:t>- Lưu</w:t>
            </w:r>
            <w:r>
              <w:rPr>
                <w:rFonts w:ascii="Times New Roman" w:hAnsi="Times New Roman"/>
                <w:bCs/>
                <w:sz w:val="22"/>
                <w:lang w:val="pt-BR"/>
              </w:rPr>
              <w:t>:</w:t>
            </w:r>
            <w:r w:rsidRPr="009026D6">
              <w:rPr>
                <w:rFonts w:ascii="Times New Roman" w:hAnsi="Times New Roman"/>
                <w:bCs/>
                <w:sz w:val="22"/>
                <w:lang w:val="pt-BR"/>
              </w:rPr>
              <w:t xml:space="preserve"> V</w:t>
            </w:r>
            <w:r w:rsidR="0080159C">
              <w:rPr>
                <w:rFonts w:ascii="Times New Roman" w:hAnsi="Times New Roman"/>
                <w:bCs/>
                <w:sz w:val="22"/>
                <w:lang w:val="pt-BR"/>
              </w:rPr>
              <w:t>T</w:t>
            </w:r>
            <w:r w:rsidRPr="009026D6">
              <w:rPr>
                <w:rFonts w:ascii="Times New Roman" w:hAnsi="Times New Roman"/>
                <w:bCs/>
                <w:sz w:val="22"/>
                <w:lang w:val="pt-BR"/>
              </w:rPr>
              <w:t>.</w:t>
            </w:r>
          </w:p>
        </w:tc>
        <w:tc>
          <w:tcPr>
            <w:tcW w:w="4394" w:type="dxa"/>
          </w:tcPr>
          <w:p w:rsidR="00A47832" w:rsidRPr="004D738A" w:rsidRDefault="00A47832" w:rsidP="00652B30">
            <w:pPr>
              <w:tabs>
                <w:tab w:val="left" w:pos="9315"/>
              </w:tabs>
              <w:spacing w:line="288" w:lineRule="auto"/>
              <w:ind w:left="-19" w:right="-45" w:hanging="30"/>
              <w:jc w:val="center"/>
              <w:rPr>
                <w:rFonts w:ascii="Times New Roman" w:hAnsi="Times New Roman"/>
                <w:b/>
                <w:bCs/>
                <w:sz w:val="26"/>
                <w:lang w:val="pt-BR"/>
              </w:rPr>
            </w:pPr>
            <w:r w:rsidRPr="004D738A">
              <w:rPr>
                <w:rFonts w:ascii="Times New Roman" w:hAnsi="Times New Roman"/>
                <w:b/>
                <w:bCs/>
                <w:sz w:val="26"/>
                <w:lang w:val="pt-BR"/>
              </w:rPr>
              <w:t>HIỆU TRƯỞNG</w:t>
            </w:r>
          </w:p>
          <w:p w:rsidR="00A47832" w:rsidRPr="009026D6" w:rsidRDefault="00A47832" w:rsidP="00652B30">
            <w:pPr>
              <w:tabs>
                <w:tab w:val="left" w:pos="9315"/>
              </w:tabs>
              <w:spacing w:line="288" w:lineRule="auto"/>
              <w:ind w:right="-45"/>
              <w:rPr>
                <w:rFonts w:ascii="Times New Roman" w:hAnsi="Times New Roman"/>
                <w:b/>
                <w:bCs/>
                <w:sz w:val="24"/>
                <w:lang w:val="pt-BR"/>
              </w:rPr>
            </w:pPr>
          </w:p>
          <w:p w:rsidR="00A47832" w:rsidRPr="006F75E1" w:rsidRDefault="006F75E1" w:rsidP="006F75E1">
            <w:pPr>
              <w:tabs>
                <w:tab w:val="left" w:pos="9315"/>
              </w:tabs>
              <w:spacing w:line="288" w:lineRule="auto"/>
              <w:ind w:right="-45"/>
              <w:jc w:val="center"/>
              <w:rPr>
                <w:rFonts w:ascii="Times New Roman" w:hAnsi="Times New Roman"/>
                <w:b/>
                <w:bCs/>
                <w:sz w:val="44"/>
                <w:lang w:val="pt-BR"/>
              </w:rPr>
            </w:pPr>
            <w:r w:rsidRPr="006F75E1">
              <w:rPr>
                <w:rFonts w:ascii="Times New Roman" w:hAnsi="Times New Roman"/>
                <w:i/>
                <w:sz w:val="22"/>
                <w:szCs w:val="22"/>
                <w:lang w:val="sv-SE"/>
              </w:rPr>
              <w:t>(đã ký)</w:t>
            </w:r>
          </w:p>
          <w:p w:rsidR="00BB4C05" w:rsidRPr="00572E8F" w:rsidRDefault="00BB4C05" w:rsidP="00652B30">
            <w:pPr>
              <w:tabs>
                <w:tab w:val="left" w:pos="9315"/>
              </w:tabs>
              <w:spacing w:line="288" w:lineRule="auto"/>
              <w:ind w:right="-45"/>
              <w:rPr>
                <w:rFonts w:ascii="Times New Roman" w:hAnsi="Times New Roman"/>
                <w:b/>
                <w:bCs/>
                <w:sz w:val="44"/>
                <w:lang w:val="pt-BR"/>
              </w:rPr>
            </w:pPr>
          </w:p>
          <w:p w:rsidR="00A47832" w:rsidRPr="00F81AB4" w:rsidRDefault="00A47832" w:rsidP="003F2173">
            <w:pPr>
              <w:tabs>
                <w:tab w:val="left" w:pos="9315"/>
              </w:tabs>
              <w:spacing w:line="288" w:lineRule="auto"/>
              <w:ind w:right="-45"/>
              <w:jc w:val="center"/>
              <w:rPr>
                <w:rFonts w:ascii="Times New Roman" w:hAnsi="Times New Roman"/>
                <w:b/>
                <w:bCs/>
                <w:iCs/>
                <w:sz w:val="10"/>
                <w:lang w:val="pt-BR"/>
              </w:rPr>
            </w:pPr>
          </w:p>
          <w:p w:rsidR="00A47832" w:rsidRPr="00980FAC" w:rsidRDefault="001E2945" w:rsidP="003F2173">
            <w:pPr>
              <w:tabs>
                <w:tab w:val="left" w:pos="9315"/>
              </w:tabs>
              <w:spacing w:line="288" w:lineRule="auto"/>
              <w:ind w:right="-45"/>
              <w:jc w:val="center"/>
              <w:rPr>
                <w:rFonts w:ascii="Times New Roman" w:hAnsi="Times New Roman"/>
                <w:b/>
                <w:bCs/>
                <w:iCs/>
                <w:lang w:val="pt-BR"/>
              </w:rPr>
            </w:pPr>
            <w:r>
              <w:rPr>
                <w:rFonts w:ascii="Times New Roman" w:hAnsi="Times New Roman"/>
                <w:b/>
                <w:bCs/>
                <w:iCs/>
                <w:lang w:val="pt-BR"/>
              </w:rPr>
              <w:t>Bùi Thị Ngọc Lan</w:t>
            </w:r>
          </w:p>
        </w:tc>
      </w:tr>
    </w:tbl>
    <w:p w:rsidR="001E2945" w:rsidRDefault="001E2945" w:rsidP="00577817">
      <w:pPr>
        <w:jc w:val="center"/>
        <w:rPr>
          <w:rFonts w:ascii="Times New Roman" w:hAnsi="Times New Roman"/>
          <w:b/>
          <w:lang w:val="pt-BR"/>
        </w:rPr>
      </w:pPr>
    </w:p>
    <w:p w:rsidR="001E2945" w:rsidRDefault="001E2945" w:rsidP="00577817">
      <w:pPr>
        <w:jc w:val="center"/>
        <w:rPr>
          <w:rFonts w:ascii="Times New Roman" w:hAnsi="Times New Roman"/>
          <w:b/>
          <w:lang w:val="pt-BR"/>
        </w:rPr>
      </w:pPr>
    </w:p>
    <w:p w:rsidR="00627552" w:rsidRDefault="00627552" w:rsidP="00577817">
      <w:pPr>
        <w:jc w:val="center"/>
        <w:rPr>
          <w:rFonts w:ascii="Times New Roman" w:hAnsi="Times New Roman"/>
          <w:b/>
          <w:lang w:val="pt-BR"/>
        </w:rPr>
      </w:pPr>
    </w:p>
    <w:p w:rsidR="00627552" w:rsidRDefault="00627552" w:rsidP="00577817">
      <w:pPr>
        <w:jc w:val="center"/>
        <w:rPr>
          <w:rFonts w:ascii="Times New Roman" w:hAnsi="Times New Roman"/>
          <w:b/>
          <w:lang w:val="pt-BR"/>
        </w:rPr>
      </w:pPr>
    </w:p>
    <w:p w:rsidR="00627552" w:rsidRDefault="00627552" w:rsidP="00577817">
      <w:pPr>
        <w:jc w:val="center"/>
        <w:rPr>
          <w:rFonts w:ascii="Times New Roman" w:hAnsi="Times New Roman"/>
          <w:b/>
          <w:lang w:val="pt-BR"/>
        </w:rPr>
      </w:pPr>
    </w:p>
    <w:p w:rsidR="00627552" w:rsidRDefault="00627552" w:rsidP="00577817">
      <w:pPr>
        <w:jc w:val="center"/>
        <w:rPr>
          <w:rFonts w:ascii="Times New Roman" w:hAnsi="Times New Roman"/>
          <w:b/>
          <w:lang w:val="pt-BR"/>
        </w:rPr>
      </w:pPr>
    </w:p>
    <w:p w:rsidR="00627552" w:rsidRDefault="00627552" w:rsidP="00577817">
      <w:pPr>
        <w:jc w:val="center"/>
        <w:rPr>
          <w:rFonts w:ascii="Times New Roman" w:hAnsi="Times New Roman"/>
          <w:b/>
          <w:lang w:val="pt-BR"/>
        </w:rPr>
      </w:pPr>
    </w:p>
    <w:p w:rsidR="00627552" w:rsidRDefault="00627552" w:rsidP="00577817">
      <w:pPr>
        <w:jc w:val="center"/>
        <w:rPr>
          <w:rFonts w:ascii="Times New Roman" w:hAnsi="Times New Roman"/>
          <w:b/>
          <w:lang w:val="pt-BR"/>
        </w:rPr>
      </w:pPr>
    </w:p>
    <w:p w:rsidR="00627552" w:rsidRDefault="00627552" w:rsidP="00577817">
      <w:pPr>
        <w:jc w:val="center"/>
        <w:rPr>
          <w:rFonts w:ascii="Times New Roman" w:hAnsi="Times New Roman"/>
          <w:b/>
          <w:lang w:val="pt-BR"/>
        </w:rPr>
      </w:pPr>
    </w:p>
    <w:p w:rsidR="00627552" w:rsidRDefault="00627552" w:rsidP="00577817">
      <w:pPr>
        <w:jc w:val="center"/>
        <w:rPr>
          <w:rFonts w:ascii="Times New Roman" w:hAnsi="Times New Roman"/>
          <w:b/>
          <w:lang w:val="pt-BR"/>
        </w:rPr>
      </w:pPr>
    </w:p>
    <w:p w:rsidR="00627552" w:rsidRDefault="00627552" w:rsidP="00577817">
      <w:pPr>
        <w:jc w:val="center"/>
        <w:rPr>
          <w:rFonts w:ascii="Times New Roman" w:hAnsi="Times New Roman"/>
          <w:b/>
          <w:lang w:val="pt-BR"/>
        </w:rPr>
      </w:pPr>
    </w:p>
    <w:p w:rsidR="00627552" w:rsidRDefault="00627552" w:rsidP="00577817">
      <w:pPr>
        <w:jc w:val="center"/>
        <w:rPr>
          <w:rFonts w:ascii="Times New Roman" w:hAnsi="Times New Roman"/>
          <w:b/>
          <w:lang w:val="pt-BR"/>
        </w:rPr>
      </w:pPr>
    </w:p>
    <w:p w:rsidR="00627552" w:rsidRDefault="00627552" w:rsidP="00577817">
      <w:pPr>
        <w:jc w:val="center"/>
        <w:rPr>
          <w:rFonts w:ascii="Times New Roman" w:hAnsi="Times New Roman"/>
          <w:b/>
          <w:lang w:val="pt-BR"/>
        </w:rPr>
      </w:pPr>
    </w:p>
    <w:p w:rsidR="00627552" w:rsidRDefault="00627552" w:rsidP="00577817">
      <w:pPr>
        <w:jc w:val="center"/>
        <w:rPr>
          <w:rFonts w:ascii="Times New Roman" w:hAnsi="Times New Roman"/>
          <w:b/>
          <w:lang w:val="pt-BR"/>
        </w:rPr>
      </w:pPr>
    </w:p>
    <w:p w:rsidR="00627552" w:rsidRDefault="00627552" w:rsidP="00577817">
      <w:pPr>
        <w:jc w:val="center"/>
        <w:rPr>
          <w:rFonts w:ascii="Times New Roman" w:hAnsi="Times New Roman"/>
          <w:b/>
          <w:lang w:val="pt-BR"/>
        </w:rPr>
      </w:pPr>
    </w:p>
    <w:p w:rsidR="00627552" w:rsidRDefault="00627552" w:rsidP="00577817">
      <w:pPr>
        <w:jc w:val="center"/>
        <w:rPr>
          <w:rFonts w:ascii="Times New Roman" w:hAnsi="Times New Roman"/>
          <w:b/>
          <w:lang w:val="pt-BR"/>
        </w:rPr>
      </w:pPr>
    </w:p>
    <w:p w:rsidR="00C0648D" w:rsidRDefault="00C0648D" w:rsidP="00577817">
      <w:pPr>
        <w:jc w:val="center"/>
        <w:rPr>
          <w:rFonts w:ascii="Times New Roman" w:hAnsi="Times New Roman"/>
          <w:b/>
          <w:lang w:val="pt-BR"/>
        </w:rPr>
      </w:pPr>
    </w:p>
    <w:p w:rsidR="00CD386C" w:rsidRDefault="00CD386C" w:rsidP="00577817">
      <w:pPr>
        <w:jc w:val="center"/>
        <w:rPr>
          <w:rFonts w:ascii="Times New Roman" w:hAnsi="Times New Roman"/>
          <w:b/>
          <w:lang w:val="pt-BR"/>
        </w:rPr>
      </w:pPr>
    </w:p>
    <w:p w:rsidR="00CD386C" w:rsidRDefault="00CD386C" w:rsidP="00577817">
      <w:pPr>
        <w:jc w:val="center"/>
        <w:rPr>
          <w:rFonts w:ascii="Times New Roman" w:hAnsi="Times New Roman"/>
          <w:b/>
          <w:lang w:val="pt-BR"/>
        </w:rPr>
      </w:pPr>
    </w:p>
    <w:p w:rsidR="00CD386C" w:rsidRDefault="00CD386C" w:rsidP="00577817">
      <w:pPr>
        <w:jc w:val="center"/>
        <w:rPr>
          <w:rFonts w:ascii="Times New Roman" w:hAnsi="Times New Roman"/>
          <w:b/>
          <w:lang w:val="pt-BR"/>
        </w:rPr>
      </w:pPr>
    </w:p>
    <w:p w:rsidR="00D84255" w:rsidRDefault="00D84255" w:rsidP="00577817">
      <w:pPr>
        <w:jc w:val="center"/>
        <w:rPr>
          <w:rFonts w:ascii="Times New Roman" w:hAnsi="Times New Roman"/>
          <w:b/>
          <w:lang w:val="pt-BR"/>
        </w:rPr>
      </w:pPr>
    </w:p>
    <w:p w:rsidR="00D84255" w:rsidRDefault="00D84255" w:rsidP="00577817">
      <w:pPr>
        <w:jc w:val="center"/>
        <w:rPr>
          <w:rFonts w:ascii="Times New Roman" w:hAnsi="Times New Roman"/>
          <w:b/>
          <w:lang w:val="pt-BR"/>
        </w:rPr>
      </w:pPr>
    </w:p>
    <w:p w:rsidR="00D84255" w:rsidRDefault="00D84255" w:rsidP="00577817">
      <w:pPr>
        <w:jc w:val="center"/>
        <w:rPr>
          <w:rFonts w:ascii="Times New Roman" w:hAnsi="Times New Roman"/>
          <w:b/>
          <w:lang w:val="pt-BR"/>
        </w:rPr>
      </w:pPr>
    </w:p>
    <w:p w:rsidR="00D84255" w:rsidRDefault="00D84255" w:rsidP="00577817">
      <w:pPr>
        <w:jc w:val="center"/>
        <w:rPr>
          <w:rFonts w:ascii="Times New Roman" w:hAnsi="Times New Roman"/>
          <w:b/>
          <w:lang w:val="pt-BR"/>
        </w:rPr>
      </w:pPr>
    </w:p>
    <w:p w:rsidR="00D84255" w:rsidRDefault="00D84255" w:rsidP="00577817">
      <w:pPr>
        <w:jc w:val="center"/>
        <w:rPr>
          <w:rFonts w:ascii="Times New Roman" w:hAnsi="Times New Roman"/>
          <w:b/>
          <w:lang w:val="pt-BR"/>
        </w:rPr>
      </w:pPr>
    </w:p>
    <w:p w:rsidR="00D84255" w:rsidRDefault="00D84255" w:rsidP="00577817">
      <w:pPr>
        <w:jc w:val="center"/>
        <w:rPr>
          <w:rFonts w:ascii="Times New Roman" w:hAnsi="Times New Roman"/>
          <w:b/>
          <w:lang w:val="pt-BR"/>
        </w:rPr>
      </w:pPr>
    </w:p>
    <w:p w:rsidR="00D84255" w:rsidRDefault="00D84255" w:rsidP="00577817">
      <w:pPr>
        <w:jc w:val="center"/>
        <w:rPr>
          <w:rFonts w:ascii="Times New Roman" w:hAnsi="Times New Roman"/>
          <w:b/>
          <w:lang w:val="pt-BR"/>
        </w:rPr>
      </w:pPr>
    </w:p>
    <w:p w:rsidR="00D84255" w:rsidRDefault="00D84255" w:rsidP="00577817">
      <w:pPr>
        <w:jc w:val="center"/>
        <w:rPr>
          <w:rFonts w:ascii="Times New Roman" w:hAnsi="Times New Roman"/>
          <w:b/>
          <w:lang w:val="pt-BR"/>
        </w:rPr>
      </w:pPr>
    </w:p>
    <w:p w:rsidR="00D84255" w:rsidRDefault="00D84255" w:rsidP="00577817">
      <w:pPr>
        <w:jc w:val="center"/>
        <w:rPr>
          <w:rFonts w:ascii="Times New Roman" w:hAnsi="Times New Roman"/>
          <w:b/>
          <w:lang w:val="pt-BR"/>
        </w:rPr>
      </w:pPr>
    </w:p>
    <w:p w:rsidR="00D84255" w:rsidRDefault="00D84255" w:rsidP="00577817">
      <w:pPr>
        <w:jc w:val="center"/>
        <w:rPr>
          <w:rFonts w:ascii="Times New Roman" w:hAnsi="Times New Roman"/>
          <w:b/>
          <w:lang w:val="pt-BR"/>
        </w:rPr>
      </w:pPr>
    </w:p>
    <w:p w:rsidR="00D84255" w:rsidRDefault="00D84255" w:rsidP="00577817">
      <w:pPr>
        <w:jc w:val="center"/>
        <w:rPr>
          <w:rFonts w:ascii="Times New Roman" w:hAnsi="Times New Roman"/>
          <w:b/>
          <w:lang w:val="pt-BR"/>
        </w:rPr>
      </w:pPr>
    </w:p>
    <w:p w:rsidR="00D84255" w:rsidRDefault="00D84255" w:rsidP="00577817">
      <w:pPr>
        <w:jc w:val="center"/>
        <w:rPr>
          <w:rFonts w:ascii="Times New Roman" w:hAnsi="Times New Roman"/>
          <w:b/>
          <w:lang w:val="pt-BR"/>
        </w:rPr>
      </w:pPr>
    </w:p>
    <w:p w:rsidR="002920AF" w:rsidRPr="00C50B65" w:rsidRDefault="002920AF" w:rsidP="00D94746">
      <w:pPr>
        <w:spacing w:line="276" w:lineRule="auto"/>
        <w:jc w:val="center"/>
        <w:rPr>
          <w:rFonts w:ascii="Times New Roman" w:hAnsi="Times New Roman"/>
          <w:b/>
          <w:lang w:val="pt-BR"/>
        </w:rPr>
      </w:pPr>
      <w:r w:rsidRPr="00C50B65">
        <w:rPr>
          <w:rFonts w:ascii="Times New Roman" w:hAnsi="Times New Roman"/>
          <w:b/>
          <w:lang w:val="pt-BR"/>
        </w:rPr>
        <w:t>LỊCH TRIỂN KHAI</w:t>
      </w:r>
    </w:p>
    <w:p w:rsidR="00577817" w:rsidRPr="00C50B65" w:rsidRDefault="00577817" w:rsidP="00031B13">
      <w:pPr>
        <w:spacing w:line="276" w:lineRule="auto"/>
        <w:jc w:val="center"/>
        <w:rPr>
          <w:rFonts w:ascii="Times New Roman" w:hAnsi="Times New Roman"/>
          <w:b/>
          <w:lang w:val="pt-BR"/>
        </w:rPr>
      </w:pPr>
      <w:r w:rsidRPr="00C50B65">
        <w:rPr>
          <w:rFonts w:ascii="Times New Roman" w:hAnsi="Times New Roman"/>
          <w:b/>
          <w:lang w:val="pt-BR"/>
        </w:rPr>
        <w:lastRenderedPageBreak/>
        <w:t>NHỮNG NHIỆM VỤ TRỌNG TÂM NĂM HỌC 201</w:t>
      </w:r>
      <w:r w:rsidR="004B42A6">
        <w:rPr>
          <w:rFonts w:ascii="Times New Roman" w:hAnsi="Times New Roman"/>
          <w:b/>
          <w:lang w:val="pt-BR"/>
        </w:rPr>
        <w:t>9</w:t>
      </w:r>
      <w:r w:rsidRPr="00C50B65">
        <w:rPr>
          <w:rFonts w:ascii="Times New Roman" w:hAnsi="Times New Roman"/>
          <w:b/>
          <w:lang w:val="pt-BR"/>
        </w:rPr>
        <w:t xml:space="preserve"> - 20</w:t>
      </w:r>
      <w:r w:rsidR="004B42A6">
        <w:rPr>
          <w:rFonts w:ascii="Times New Roman" w:hAnsi="Times New Roman"/>
          <w:b/>
          <w:lang w:val="pt-BR"/>
        </w:rPr>
        <w:t>20</w:t>
      </w:r>
    </w:p>
    <w:p w:rsidR="00577817" w:rsidRPr="00C50B65" w:rsidRDefault="00160908" w:rsidP="00031B13">
      <w:pPr>
        <w:spacing w:line="276" w:lineRule="auto"/>
        <w:jc w:val="center"/>
        <w:rPr>
          <w:rFonts w:ascii="Times New Roman" w:hAnsi="Times New Roman"/>
          <w:i/>
          <w:sz w:val="24"/>
          <w:lang w:val="pt-BR"/>
        </w:rPr>
      </w:pPr>
      <w:r w:rsidRPr="00C50B65">
        <w:rPr>
          <w:rFonts w:ascii="Times New Roman" w:hAnsi="Times New Roman"/>
          <w:i/>
          <w:sz w:val="24"/>
          <w:lang w:val="pt-BR"/>
        </w:rPr>
        <w:t xml:space="preserve">(Kèm theo Kế hoạch số </w:t>
      </w:r>
      <w:r w:rsidR="00BD760F" w:rsidRPr="00C50B65">
        <w:rPr>
          <w:rFonts w:ascii="Times New Roman" w:hAnsi="Times New Roman"/>
          <w:i/>
          <w:sz w:val="24"/>
          <w:lang w:val="pt-BR"/>
        </w:rPr>
        <w:t>/KH-THC</w:t>
      </w:r>
      <w:r w:rsidR="001E2945">
        <w:rPr>
          <w:rFonts w:ascii="Times New Roman" w:hAnsi="Times New Roman"/>
          <w:i/>
          <w:sz w:val="24"/>
          <w:lang w:val="pt-BR"/>
        </w:rPr>
        <w:t>SMĐ2</w:t>
      </w:r>
      <w:r w:rsidR="00BD760F" w:rsidRPr="00C50B65">
        <w:rPr>
          <w:rFonts w:ascii="Times New Roman" w:hAnsi="Times New Roman"/>
          <w:i/>
          <w:sz w:val="24"/>
          <w:lang w:val="pt-BR"/>
        </w:rPr>
        <w:t xml:space="preserve"> ngày </w:t>
      </w:r>
      <w:r w:rsidR="001E2945">
        <w:rPr>
          <w:rFonts w:ascii="Times New Roman" w:hAnsi="Times New Roman"/>
          <w:i/>
          <w:sz w:val="24"/>
          <w:lang w:val="pt-BR"/>
        </w:rPr>
        <w:t xml:space="preserve">    </w:t>
      </w:r>
      <w:r w:rsidR="004B42A6">
        <w:rPr>
          <w:rFonts w:ascii="Times New Roman" w:hAnsi="Times New Roman"/>
          <w:i/>
          <w:sz w:val="24"/>
          <w:lang w:val="pt-BR"/>
        </w:rPr>
        <w:t xml:space="preserve"> </w:t>
      </w:r>
      <w:r w:rsidR="00BD760F" w:rsidRPr="00C50B65">
        <w:rPr>
          <w:rFonts w:ascii="Times New Roman" w:hAnsi="Times New Roman"/>
          <w:i/>
          <w:sz w:val="24"/>
          <w:lang w:val="pt-BR"/>
        </w:rPr>
        <w:t>/</w:t>
      </w:r>
      <w:r w:rsidR="00572E8F">
        <w:rPr>
          <w:rFonts w:ascii="Times New Roman" w:hAnsi="Times New Roman"/>
          <w:i/>
          <w:sz w:val="24"/>
          <w:lang w:val="pt-BR"/>
        </w:rPr>
        <w:t xml:space="preserve"> </w:t>
      </w:r>
      <w:r w:rsidR="001E2945">
        <w:rPr>
          <w:rFonts w:ascii="Times New Roman" w:hAnsi="Times New Roman"/>
          <w:i/>
          <w:sz w:val="24"/>
          <w:lang w:val="pt-BR"/>
        </w:rPr>
        <w:t xml:space="preserve">  </w:t>
      </w:r>
      <w:r w:rsidR="004B42A6">
        <w:rPr>
          <w:rFonts w:ascii="Times New Roman" w:hAnsi="Times New Roman"/>
          <w:i/>
          <w:sz w:val="24"/>
          <w:lang w:val="pt-BR"/>
        </w:rPr>
        <w:t xml:space="preserve"> </w:t>
      </w:r>
      <w:r w:rsidR="001E2945">
        <w:rPr>
          <w:rFonts w:ascii="Times New Roman" w:hAnsi="Times New Roman"/>
          <w:i/>
          <w:sz w:val="24"/>
          <w:lang w:val="pt-BR"/>
        </w:rPr>
        <w:t xml:space="preserve"> </w:t>
      </w:r>
      <w:r w:rsidR="00572E8F">
        <w:rPr>
          <w:rFonts w:ascii="Times New Roman" w:hAnsi="Times New Roman"/>
          <w:i/>
          <w:sz w:val="24"/>
          <w:lang w:val="pt-BR"/>
        </w:rPr>
        <w:t xml:space="preserve">  /</w:t>
      </w:r>
      <w:r w:rsidR="00842E74">
        <w:rPr>
          <w:rFonts w:ascii="Times New Roman" w:hAnsi="Times New Roman"/>
          <w:i/>
          <w:sz w:val="24"/>
          <w:lang w:val="pt-BR"/>
        </w:rPr>
        <w:t xml:space="preserve">        </w:t>
      </w:r>
      <w:r w:rsidR="00BD760F" w:rsidRPr="00C50B65">
        <w:rPr>
          <w:rFonts w:ascii="Times New Roman" w:hAnsi="Times New Roman"/>
          <w:i/>
          <w:sz w:val="24"/>
          <w:lang w:val="pt-BR"/>
        </w:rPr>
        <w:t xml:space="preserve"> của trường THCS </w:t>
      </w:r>
      <w:r w:rsidR="001E2945">
        <w:rPr>
          <w:rFonts w:ascii="Times New Roman" w:hAnsi="Times New Roman"/>
          <w:i/>
          <w:sz w:val="24"/>
          <w:lang w:val="pt-BR"/>
        </w:rPr>
        <w:t>Mỹ Đình 2</w:t>
      </w:r>
      <w:r w:rsidR="00BD760F" w:rsidRPr="00C50B65">
        <w:rPr>
          <w:rFonts w:ascii="Times New Roman" w:hAnsi="Times New Roman"/>
          <w:i/>
          <w:sz w:val="24"/>
          <w:lang w:val="pt-BR"/>
        </w:rPr>
        <w:t>)</w:t>
      </w:r>
    </w:p>
    <w:p w:rsidR="00577817" w:rsidRPr="00C50B65" w:rsidRDefault="00577817" w:rsidP="00577817">
      <w:pPr>
        <w:jc w:val="center"/>
        <w:rPr>
          <w:rFonts w:ascii="Times New Roman" w:hAnsi="Times New Roman"/>
          <w:b/>
          <w:lang w:val="pt-BR"/>
        </w:rPr>
      </w:pPr>
    </w:p>
    <w:tbl>
      <w:tblPr>
        <w:tblW w:w="9333" w:type="dxa"/>
        <w:tblLook w:val="0000" w:firstRow="0" w:lastRow="0" w:firstColumn="0" w:lastColumn="0" w:noHBand="0" w:noVBand="0"/>
      </w:tblPr>
      <w:tblGrid>
        <w:gridCol w:w="1069"/>
        <w:gridCol w:w="5702"/>
        <w:gridCol w:w="1275"/>
        <w:gridCol w:w="1287"/>
      </w:tblGrid>
      <w:tr w:rsidR="00225AE3" w:rsidTr="00CB5865">
        <w:tc>
          <w:tcPr>
            <w:tcW w:w="1069" w:type="dxa"/>
            <w:tcBorders>
              <w:top w:val="single" w:sz="4" w:space="0" w:color="auto"/>
              <w:left w:val="single" w:sz="4" w:space="0" w:color="auto"/>
              <w:bottom w:val="single" w:sz="4" w:space="0" w:color="auto"/>
              <w:right w:val="single" w:sz="4" w:space="0" w:color="auto"/>
            </w:tcBorders>
            <w:vAlign w:val="center"/>
          </w:tcPr>
          <w:p w:rsidR="00C301D6" w:rsidRPr="00577817" w:rsidRDefault="00C301D6" w:rsidP="00B86E9F">
            <w:pPr>
              <w:jc w:val="center"/>
              <w:rPr>
                <w:rFonts w:ascii="Times New Roman" w:hAnsi="Times New Roman"/>
                <w:b/>
                <w:sz w:val="24"/>
              </w:rPr>
            </w:pPr>
            <w:r w:rsidRPr="00577817">
              <w:rPr>
                <w:rFonts w:ascii="Times New Roman" w:hAnsi="Times New Roman"/>
                <w:b/>
                <w:sz w:val="24"/>
              </w:rPr>
              <w:t>Tháng</w:t>
            </w:r>
          </w:p>
        </w:tc>
        <w:tc>
          <w:tcPr>
            <w:tcW w:w="5702" w:type="dxa"/>
            <w:tcBorders>
              <w:top w:val="single" w:sz="4" w:space="0" w:color="auto"/>
              <w:left w:val="single" w:sz="4" w:space="0" w:color="auto"/>
              <w:bottom w:val="single" w:sz="4" w:space="0" w:color="auto"/>
              <w:right w:val="single" w:sz="4" w:space="0" w:color="auto"/>
            </w:tcBorders>
            <w:vAlign w:val="center"/>
          </w:tcPr>
          <w:p w:rsidR="00C301D6" w:rsidRPr="00577817" w:rsidRDefault="00C301D6" w:rsidP="00B86E9F">
            <w:pPr>
              <w:jc w:val="center"/>
              <w:rPr>
                <w:rFonts w:ascii="Times New Roman" w:hAnsi="Times New Roman"/>
                <w:b/>
                <w:sz w:val="24"/>
              </w:rPr>
            </w:pPr>
            <w:r>
              <w:rPr>
                <w:rFonts w:ascii="Times New Roman" w:hAnsi="Times New Roman"/>
                <w:b/>
                <w:sz w:val="24"/>
              </w:rPr>
              <w:t>Nội dung</w:t>
            </w:r>
          </w:p>
        </w:tc>
        <w:tc>
          <w:tcPr>
            <w:tcW w:w="1275" w:type="dxa"/>
            <w:tcBorders>
              <w:top w:val="single" w:sz="4" w:space="0" w:color="auto"/>
              <w:left w:val="single" w:sz="4" w:space="0" w:color="auto"/>
              <w:bottom w:val="single" w:sz="4" w:space="0" w:color="auto"/>
              <w:right w:val="single" w:sz="4" w:space="0" w:color="auto"/>
            </w:tcBorders>
            <w:vAlign w:val="center"/>
          </w:tcPr>
          <w:p w:rsidR="00C301D6" w:rsidRDefault="00C301D6" w:rsidP="00C938E1">
            <w:pPr>
              <w:jc w:val="center"/>
              <w:rPr>
                <w:rFonts w:ascii="Times New Roman" w:hAnsi="Times New Roman"/>
                <w:b/>
                <w:sz w:val="24"/>
              </w:rPr>
            </w:pPr>
            <w:r>
              <w:rPr>
                <w:rFonts w:ascii="Times New Roman" w:hAnsi="Times New Roman"/>
                <w:b/>
                <w:sz w:val="24"/>
              </w:rPr>
              <w:t>Người</w:t>
            </w:r>
          </w:p>
          <w:p w:rsidR="00C301D6" w:rsidRPr="00577817" w:rsidRDefault="00C301D6" w:rsidP="00C938E1">
            <w:pPr>
              <w:jc w:val="center"/>
              <w:rPr>
                <w:rFonts w:ascii="Times New Roman" w:hAnsi="Times New Roman"/>
                <w:b/>
                <w:sz w:val="24"/>
              </w:rPr>
            </w:pPr>
            <w:r>
              <w:rPr>
                <w:rFonts w:ascii="Times New Roman" w:hAnsi="Times New Roman"/>
                <w:b/>
                <w:sz w:val="24"/>
              </w:rPr>
              <w:t>thực hiện</w:t>
            </w:r>
          </w:p>
        </w:tc>
        <w:tc>
          <w:tcPr>
            <w:tcW w:w="1287" w:type="dxa"/>
            <w:tcBorders>
              <w:top w:val="single" w:sz="4" w:space="0" w:color="auto"/>
              <w:left w:val="single" w:sz="4" w:space="0" w:color="auto"/>
              <w:bottom w:val="single" w:sz="4" w:space="0" w:color="auto"/>
              <w:right w:val="single" w:sz="4" w:space="0" w:color="auto"/>
            </w:tcBorders>
            <w:vAlign w:val="center"/>
          </w:tcPr>
          <w:p w:rsidR="00C301D6" w:rsidRDefault="00C301D6" w:rsidP="00B86E9F">
            <w:pPr>
              <w:jc w:val="center"/>
              <w:rPr>
                <w:rFonts w:ascii="Times New Roman" w:hAnsi="Times New Roman"/>
                <w:b/>
                <w:sz w:val="24"/>
              </w:rPr>
            </w:pPr>
            <w:r>
              <w:rPr>
                <w:rFonts w:ascii="Times New Roman" w:hAnsi="Times New Roman"/>
                <w:b/>
                <w:sz w:val="24"/>
              </w:rPr>
              <w:t>Thời gian</w:t>
            </w:r>
          </w:p>
        </w:tc>
      </w:tr>
      <w:tr w:rsidR="000F5372" w:rsidTr="00CB5865">
        <w:tc>
          <w:tcPr>
            <w:tcW w:w="1069" w:type="dxa"/>
            <w:vMerge w:val="restart"/>
            <w:tcBorders>
              <w:top w:val="single" w:sz="4" w:space="0" w:color="auto"/>
              <w:left w:val="single" w:sz="4" w:space="0" w:color="auto"/>
              <w:right w:val="single" w:sz="4" w:space="0" w:color="auto"/>
            </w:tcBorders>
            <w:vAlign w:val="center"/>
          </w:tcPr>
          <w:p w:rsidR="000F5372" w:rsidRPr="00C938E1" w:rsidRDefault="000F5372" w:rsidP="00F2112E">
            <w:pPr>
              <w:spacing w:line="360" w:lineRule="auto"/>
              <w:jc w:val="center"/>
              <w:rPr>
                <w:rFonts w:ascii="Times New Roman" w:hAnsi="Times New Roman"/>
                <w:b/>
                <w:sz w:val="26"/>
              </w:rPr>
            </w:pPr>
            <w:r w:rsidRPr="00C938E1">
              <w:rPr>
                <w:rFonts w:ascii="Times New Roman" w:hAnsi="Times New Roman"/>
                <w:b/>
                <w:sz w:val="26"/>
              </w:rPr>
              <w:t>8/201</w:t>
            </w:r>
            <w:r>
              <w:rPr>
                <w:rFonts w:ascii="Times New Roman" w:hAnsi="Times New Roman"/>
                <w:b/>
                <w:sz w:val="26"/>
              </w:rPr>
              <w:t>9</w:t>
            </w:r>
          </w:p>
        </w:tc>
        <w:tc>
          <w:tcPr>
            <w:tcW w:w="5702"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both"/>
              <w:rPr>
                <w:rFonts w:ascii="Times New Roman" w:hAnsi="Times New Roman"/>
                <w:sz w:val="26"/>
              </w:rPr>
            </w:pPr>
            <w:r w:rsidRPr="00C938E1">
              <w:rPr>
                <w:rFonts w:ascii="Times New Roman" w:hAnsi="Times New Roman"/>
                <w:sz w:val="26"/>
              </w:rPr>
              <w:t>Kiện toàn bộ máy biên chế năm học mới</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BGH</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Tuần 1/8</w:t>
            </w:r>
          </w:p>
        </w:tc>
      </w:tr>
      <w:tr w:rsidR="000F5372" w:rsidTr="00CB5865">
        <w:tc>
          <w:tcPr>
            <w:tcW w:w="1069" w:type="dxa"/>
            <w:vMerge/>
            <w:tcBorders>
              <w:left w:val="single" w:sz="4" w:space="0" w:color="auto"/>
              <w:right w:val="single" w:sz="4" w:space="0" w:color="auto"/>
            </w:tcBorders>
          </w:tcPr>
          <w:p w:rsidR="000F5372" w:rsidRPr="00C938E1"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both"/>
              <w:rPr>
                <w:rFonts w:ascii="Times New Roman" w:hAnsi="Times New Roman"/>
                <w:sz w:val="26"/>
              </w:rPr>
            </w:pPr>
            <w:r w:rsidRPr="00C938E1">
              <w:rPr>
                <w:rFonts w:ascii="Times New Roman" w:hAnsi="Times New Roman"/>
                <w:sz w:val="26"/>
              </w:rPr>
              <w:t>Chỉnh trang khung cảnh sư phạm nhà trường</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CB, GV, NV, HS</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Tuần 1/8</w:t>
            </w:r>
          </w:p>
        </w:tc>
      </w:tr>
      <w:tr w:rsidR="000F5372" w:rsidTr="00CB5865">
        <w:tc>
          <w:tcPr>
            <w:tcW w:w="1069" w:type="dxa"/>
            <w:vMerge/>
            <w:tcBorders>
              <w:left w:val="single" w:sz="4" w:space="0" w:color="auto"/>
              <w:right w:val="single" w:sz="4" w:space="0" w:color="auto"/>
            </w:tcBorders>
          </w:tcPr>
          <w:p w:rsidR="000F5372" w:rsidRPr="00C938E1"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both"/>
              <w:rPr>
                <w:rFonts w:ascii="Times New Roman" w:hAnsi="Times New Roman"/>
                <w:sz w:val="26"/>
              </w:rPr>
            </w:pPr>
            <w:r w:rsidRPr="00C938E1">
              <w:rPr>
                <w:rFonts w:ascii="Times New Roman" w:hAnsi="Times New Roman"/>
                <w:sz w:val="26"/>
              </w:rPr>
              <w:t>Xây dựng kế hoạch nhiệm vụ năm học</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BGH</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Tuần 2/8</w:t>
            </w:r>
          </w:p>
        </w:tc>
      </w:tr>
      <w:tr w:rsidR="000F5372" w:rsidTr="00CB5865">
        <w:tc>
          <w:tcPr>
            <w:tcW w:w="1069" w:type="dxa"/>
            <w:vMerge/>
            <w:tcBorders>
              <w:left w:val="single" w:sz="4" w:space="0" w:color="auto"/>
              <w:right w:val="single" w:sz="4" w:space="0" w:color="auto"/>
            </w:tcBorders>
          </w:tcPr>
          <w:p w:rsidR="000F5372" w:rsidRPr="00C938E1"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both"/>
              <w:rPr>
                <w:rFonts w:ascii="Times New Roman" w:hAnsi="Times New Roman"/>
                <w:sz w:val="26"/>
              </w:rPr>
            </w:pPr>
            <w:r w:rsidRPr="00C938E1">
              <w:rPr>
                <w:rFonts w:ascii="Times New Roman" w:hAnsi="Times New Roman"/>
                <w:sz w:val="26"/>
              </w:rPr>
              <w:t>Kiện toàn tổ tư vấn học đường, câu lạc bộ học sinh, xây dựng qui chế hoạt động.</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CD67D6">
            <w:pPr>
              <w:spacing w:line="360" w:lineRule="auto"/>
              <w:ind w:firstLine="33"/>
              <w:jc w:val="center"/>
              <w:rPr>
                <w:rFonts w:ascii="Times New Roman" w:hAnsi="Times New Roman"/>
                <w:sz w:val="26"/>
              </w:rPr>
            </w:pPr>
            <w:r>
              <w:rPr>
                <w:rFonts w:ascii="Times New Roman" w:hAnsi="Times New Roman"/>
                <w:sz w:val="26"/>
              </w:rPr>
              <w:t>BGH, GVPT</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Tuần 2/8</w:t>
            </w:r>
          </w:p>
        </w:tc>
      </w:tr>
      <w:tr w:rsidR="000F5372" w:rsidTr="00CB5865">
        <w:tc>
          <w:tcPr>
            <w:tcW w:w="1069" w:type="dxa"/>
            <w:vMerge/>
            <w:tcBorders>
              <w:left w:val="single" w:sz="4" w:space="0" w:color="auto"/>
              <w:right w:val="single" w:sz="4" w:space="0" w:color="auto"/>
            </w:tcBorders>
          </w:tcPr>
          <w:p w:rsidR="000F5372" w:rsidRPr="00C938E1"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both"/>
              <w:rPr>
                <w:rFonts w:ascii="Times New Roman" w:hAnsi="Times New Roman"/>
                <w:sz w:val="26"/>
              </w:rPr>
            </w:pPr>
            <w:r w:rsidRPr="00C938E1">
              <w:rPr>
                <w:rFonts w:ascii="Times New Roman" w:hAnsi="Times New Roman"/>
                <w:sz w:val="26"/>
              </w:rPr>
              <w:t>Tham gia các buổi tập huấn nghiệp vụ của phòng GD tổ chức</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Pr>
                <w:rFonts w:ascii="Times New Roman" w:hAnsi="Times New Roman"/>
                <w:sz w:val="26"/>
              </w:rPr>
              <w:t>GV</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0F5372" w:rsidTr="00CB5865">
        <w:tc>
          <w:tcPr>
            <w:tcW w:w="1069" w:type="dxa"/>
            <w:vMerge/>
            <w:tcBorders>
              <w:left w:val="single" w:sz="4" w:space="0" w:color="auto"/>
              <w:right w:val="single" w:sz="4" w:space="0" w:color="auto"/>
            </w:tcBorders>
          </w:tcPr>
          <w:p w:rsidR="000F5372" w:rsidRPr="00C938E1"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both"/>
              <w:rPr>
                <w:rFonts w:ascii="Times New Roman" w:hAnsi="Times New Roman"/>
                <w:sz w:val="26"/>
              </w:rPr>
            </w:pPr>
            <w:r w:rsidRPr="00C938E1">
              <w:rPr>
                <w:rFonts w:ascii="Times New Roman" w:hAnsi="Times New Roman"/>
                <w:sz w:val="26"/>
              </w:rPr>
              <w:t>Tham gia các buổi tập huấn do Sở GD tổ chức</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GV</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0F5372" w:rsidTr="00CB5865">
        <w:tc>
          <w:tcPr>
            <w:tcW w:w="1069" w:type="dxa"/>
            <w:vMerge/>
            <w:tcBorders>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both"/>
              <w:rPr>
                <w:rFonts w:ascii="Times New Roman" w:hAnsi="Times New Roman"/>
                <w:sz w:val="26"/>
              </w:rPr>
            </w:pPr>
            <w:r>
              <w:rPr>
                <w:rFonts w:ascii="Times New Roman" w:hAnsi="Times New Roman"/>
                <w:sz w:val="26"/>
              </w:rPr>
              <w:t>Thực hiện giảng dạy bộ tài liệu giáo dục ATGT lớp</w:t>
            </w:r>
            <w:r w:rsidR="000354B8">
              <w:rPr>
                <w:rFonts w:ascii="Times New Roman" w:hAnsi="Times New Roman"/>
                <w:sz w:val="26"/>
              </w:rPr>
              <w:t xml:space="preserve"> 6,</w:t>
            </w:r>
            <w:r>
              <w:rPr>
                <w:rFonts w:ascii="Times New Roman" w:hAnsi="Times New Roman"/>
                <w:sz w:val="26"/>
              </w:rPr>
              <w:t xml:space="preserve"> 7,</w:t>
            </w:r>
            <w:r w:rsidR="00D84255">
              <w:rPr>
                <w:rFonts w:ascii="Times New Roman" w:hAnsi="Times New Roman"/>
                <w:sz w:val="26"/>
              </w:rPr>
              <w:t xml:space="preserve"> </w:t>
            </w:r>
            <w:r>
              <w:rPr>
                <w:rFonts w:ascii="Times New Roman" w:hAnsi="Times New Roman"/>
                <w:sz w:val="26"/>
              </w:rPr>
              <w:t>8,</w:t>
            </w:r>
            <w:r w:rsidR="00D84255">
              <w:rPr>
                <w:rFonts w:ascii="Times New Roman" w:hAnsi="Times New Roman"/>
                <w:sz w:val="26"/>
              </w:rPr>
              <w:t xml:space="preserve"> </w:t>
            </w:r>
            <w:r>
              <w:rPr>
                <w:rFonts w:ascii="Times New Roman" w:hAnsi="Times New Roman"/>
                <w:sz w:val="26"/>
              </w:rPr>
              <w:t>9</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GV</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rPr>
                <w:rFonts w:ascii="Times New Roman" w:hAnsi="Times New Roman"/>
                <w:sz w:val="26"/>
              </w:rPr>
            </w:pPr>
            <w:r w:rsidRPr="00C938E1">
              <w:rPr>
                <w:rFonts w:ascii="Times New Roman" w:hAnsi="Times New Roman"/>
                <w:sz w:val="26"/>
              </w:rPr>
              <w:t>Theo lịch</w:t>
            </w:r>
          </w:p>
        </w:tc>
      </w:tr>
      <w:tr w:rsidR="00225AE3" w:rsidTr="00CB5865">
        <w:trPr>
          <w:trHeight w:val="497"/>
        </w:trPr>
        <w:tc>
          <w:tcPr>
            <w:tcW w:w="1069" w:type="dxa"/>
            <w:vMerge w:val="restart"/>
            <w:tcBorders>
              <w:top w:val="single" w:sz="4" w:space="0" w:color="auto"/>
              <w:left w:val="single" w:sz="4" w:space="0" w:color="auto"/>
              <w:right w:val="single" w:sz="4" w:space="0" w:color="auto"/>
            </w:tcBorders>
            <w:vAlign w:val="center"/>
          </w:tcPr>
          <w:p w:rsidR="00572E8F" w:rsidRPr="00C938E1" w:rsidRDefault="004329D0" w:rsidP="00F2112E">
            <w:pPr>
              <w:spacing w:line="360" w:lineRule="auto"/>
              <w:jc w:val="center"/>
              <w:rPr>
                <w:rFonts w:ascii="Times New Roman" w:hAnsi="Times New Roman"/>
                <w:b/>
                <w:sz w:val="26"/>
              </w:rPr>
            </w:pPr>
            <w:r>
              <w:rPr>
                <w:rFonts w:ascii="Times New Roman" w:hAnsi="Times New Roman"/>
                <w:b/>
                <w:sz w:val="26"/>
              </w:rPr>
              <w:t>9/201</w:t>
            </w:r>
            <w:r w:rsidR="000F5372">
              <w:rPr>
                <w:rFonts w:ascii="Times New Roman" w:hAnsi="Times New Roman"/>
                <w:b/>
                <w:sz w:val="26"/>
              </w:rPr>
              <w:t>9</w:t>
            </w:r>
          </w:p>
        </w:tc>
        <w:tc>
          <w:tcPr>
            <w:tcW w:w="5702" w:type="dxa"/>
            <w:tcBorders>
              <w:top w:val="single" w:sz="4" w:space="0" w:color="auto"/>
              <w:left w:val="single" w:sz="4" w:space="0" w:color="auto"/>
              <w:bottom w:val="single" w:sz="4" w:space="0" w:color="auto"/>
              <w:right w:val="single" w:sz="4" w:space="0" w:color="auto"/>
            </w:tcBorders>
          </w:tcPr>
          <w:p w:rsidR="00572E8F" w:rsidRPr="00C938E1" w:rsidRDefault="00572E8F" w:rsidP="00F2112E">
            <w:pPr>
              <w:spacing w:line="360" w:lineRule="auto"/>
              <w:jc w:val="both"/>
              <w:rPr>
                <w:rFonts w:ascii="Times New Roman" w:hAnsi="Times New Roman"/>
                <w:sz w:val="26"/>
              </w:rPr>
            </w:pPr>
            <w:r w:rsidRPr="00C938E1">
              <w:rPr>
                <w:rFonts w:ascii="Times New Roman" w:hAnsi="Times New Roman"/>
                <w:sz w:val="26"/>
              </w:rPr>
              <w:t>Tô chức kí cam kết đầu năm</w:t>
            </w:r>
          </w:p>
        </w:tc>
        <w:tc>
          <w:tcPr>
            <w:tcW w:w="1275" w:type="dxa"/>
            <w:tcBorders>
              <w:top w:val="single" w:sz="4" w:space="0" w:color="auto"/>
              <w:left w:val="single" w:sz="4" w:space="0" w:color="auto"/>
              <w:bottom w:val="single" w:sz="4" w:space="0" w:color="auto"/>
              <w:right w:val="single" w:sz="4" w:space="0" w:color="auto"/>
            </w:tcBorders>
          </w:tcPr>
          <w:p w:rsidR="00572E8F" w:rsidRPr="00C938E1" w:rsidRDefault="00572E8F" w:rsidP="00F2112E">
            <w:pPr>
              <w:spacing w:line="360" w:lineRule="auto"/>
              <w:jc w:val="center"/>
              <w:rPr>
                <w:rFonts w:ascii="Times New Roman" w:hAnsi="Times New Roman"/>
                <w:sz w:val="26"/>
              </w:rPr>
            </w:pPr>
            <w:r w:rsidRPr="00C938E1">
              <w:rPr>
                <w:rFonts w:ascii="Times New Roman" w:hAnsi="Times New Roman"/>
                <w:sz w:val="26"/>
              </w:rPr>
              <w:t>CB, GV, NV, HS</w:t>
            </w:r>
          </w:p>
        </w:tc>
        <w:tc>
          <w:tcPr>
            <w:tcW w:w="1287" w:type="dxa"/>
            <w:tcBorders>
              <w:top w:val="single" w:sz="4" w:space="0" w:color="auto"/>
              <w:left w:val="single" w:sz="4" w:space="0" w:color="auto"/>
              <w:bottom w:val="single" w:sz="4" w:space="0" w:color="auto"/>
              <w:right w:val="single" w:sz="4" w:space="0" w:color="auto"/>
            </w:tcBorders>
          </w:tcPr>
          <w:p w:rsidR="00572E8F" w:rsidRPr="00C938E1" w:rsidRDefault="00572E8F" w:rsidP="00F2112E">
            <w:pPr>
              <w:spacing w:line="360" w:lineRule="auto"/>
              <w:jc w:val="center"/>
              <w:rPr>
                <w:rFonts w:ascii="Times New Roman" w:hAnsi="Times New Roman"/>
                <w:sz w:val="26"/>
              </w:rPr>
            </w:pPr>
            <w:r w:rsidRPr="00C938E1">
              <w:rPr>
                <w:rFonts w:ascii="Times New Roman" w:hAnsi="Times New Roman"/>
                <w:sz w:val="26"/>
              </w:rPr>
              <w:t xml:space="preserve">Tuần </w:t>
            </w:r>
            <w:r w:rsidR="004B42A6">
              <w:rPr>
                <w:rFonts w:ascii="Times New Roman" w:hAnsi="Times New Roman"/>
                <w:sz w:val="26"/>
              </w:rPr>
              <w:t>3</w:t>
            </w:r>
            <w:r w:rsidRPr="00C938E1">
              <w:rPr>
                <w:rFonts w:ascii="Times New Roman" w:hAnsi="Times New Roman"/>
                <w:sz w:val="26"/>
              </w:rPr>
              <w:t>/9</w:t>
            </w:r>
          </w:p>
        </w:tc>
      </w:tr>
      <w:tr w:rsidR="00225AE3" w:rsidTr="00CB5865">
        <w:tc>
          <w:tcPr>
            <w:tcW w:w="1069" w:type="dxa"/>
            <w:vMerge/>
            <w:tcBorders>
              <w:left w:val="single" w:sz="4" w:space="0" w:color="auto"/>
              <w:right w:val="single" w:sz="4" w:space="0" w:color="auto"/>
            </w:tcBorders>
          </w:tcPr>
          <w:p w:rsidR="00572E8F" w:rsidRPr="00C938E1" w:rsidRDefault="00572E8F"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572E8F" w:rsidRPr="00C938E1" w:rsidRDefault="00572E8F" w:rsidP="00F2112E">
            <w:pPr>
              <w:spacing w:line="360" w:lineRule="auto"/>
              <w:jc w:val="both"/>
              <w:rPr>
                <w:rFonts w:ascii="Times New Roman" w:hAnsi="Times New Roman"/>
                <w:sz w:val="26"/>
              </w:rPr>
            </w:pPr>
            <w:r w:rsidRPr="00C938E1">
              <w:rPr>
                <w:rFonts w:ascii="Times New Roman" w:hAnsi="Times New Roman"/>
                <w:sz w:val="26"/>
              </w:rPr>
              <w:t>Tham gia các cuộc thi tìm hiểu do ngành phát động</w:t>
            </w:r>
          </w:p>
        </w:tc>
        <w:tc>
          <w:tcPr>
            <w:tcW w:w="1275" w:type="dxa"/>
            <w:tcBorders>
              <w:top w:val="single" w:sz="4" w:space="0" w:color="auto"/>
              <w:left w:val="single" w:sz="4" w:space="0" w:color="auto"/>
              <w:bottom w:val="single" w:sz="4" w:space="0" w:color="auto"/>
              <w:right w:val="single" w:sz="4" w:space="0" w:color="auto"/>
            </w:tcBorders>
          </w:tcPr>
          <w:p w:rsidR="00572E8F" w:rsidRPr="00C938E1" w:rsidRDefault="00572E8F" w:rsidP="00F2112E">
            <w:pPr>
              <w:spacing w:line="360" w:lineRule="auto"/>
              <w:jc w:val="center"/>
              <w:rPr>
                <w:rFonts w:ascii="Times New Roman" w:hAnsi="Times New Roman"/>
                <w:sz w:val="26"/>
              </w:rPr>
            </w:pPr>
            <w:r w:rsidRPr="00C938E1">
              <w:rPr>
                <w:rFonts w:ascii="Times New Roman" w:hAnsi="Times New Roman"/>
                <w:sz w:val="26"/>
              </w:rPr>
              <w:t>CB, GV</w:t>
            </w:r>
          </w:p>
        </w:tc>
        <w:tc>
          <w:tcPr>
            <w:tcW w:w="1287" w:type="dxa"/>
            <w:tcBorders>
              <w:top w:val="single" w:sz="4" w:space="0" w:color="auto"/>
              <w:left w:val="single" w:sz="4" w:space="0" w:color="auto"/>
              <w:bottom w:val="single" w:sz="4" w:space="0" w:color="auto"/>
              <w:right w:val="single" w:sz="4" w:space="0" w:color="auto"/>
            </w:tcBorders>
          </w:tcPr>
          <w:p w:rsidR="00572E8F" w:rsidRPr="00C938E1" w:rsidRDefault="00572E8F"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225AE3" w:rsidTr="00CB5865">
        <w:tc>
          <w:tcPr>
            <w:tcW w:w="1069" w:type="dxa"/>
            <w:vMerge/>
            <w:tcBorders>
              <w:left w:val="single" w:sz="4" w:space="0" w:color="auto"/>
              <w:right w:val="single" w:sz="4" w:space="0" w:color="auto"/>
            </w:tcBorders>
          </w:tcPr>
          <w:p w:rsidR="00572E8F" w:rsidRPr="00C938E1" w:rsidRDefault="00572E8F"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572E8F" w:rsidRPr="00C938E1" w:rsidRDefault="00572E8F" w:rsidP="00F2112E">
            <w:pPr>
              <w:spacing w:line="360" w:lineRule="auto"/>
              <w:jc w:val="both"/>
              <w:rPr>
                <w:rFonts w:ascii="Times New Roman" w:hAnsi="Times New Roman"/>
                <w:sz w:val="26"/>
              </w:rPr>
            </w:pPr>
            <w:r w:rsidRPr="00C938E1">
              <w:rPr>
                <w:rFonts w:ascii="Times New Roman" w:hAnsi="Times New Roman"/>
                <w:sz w:val="26"/>
              </w:rPr>
              <w:t>Hướng dẫn chuyên môn các bộ môn đầu năm</w:t>
            </w:r>
          </w:p>
        </w:tc>
        <w:tc>
          <w:tcPr>
            <w:tcW w:w="1275" w:type="dxa"/>
            <w:tcBorders>
              <w:top w:val="single" w:sz="4" w:space="0" w:color="auto"/>
              <w:left w:val="single" w:sz="4" w:space="0" w:color="auto"/>
              <w:bottom w:val="single" w:sz="4" w:space="0" w:color="auto"/>
              <w:right w:val="single" w:sz="4" w:space="0" w:color="auto"/>
            </w:tcBorders>
          </w:tcPr>
          <w:p w:rsidR="00572E8F" w:rsidRPr="00C938E1" w:rsidRDefault="00572E8F" w:rsidP="00F2112E">
            <w:pPr>
              <w:spacing w:line="360" w:lineRule="auto"/>
              <w:jc w:val="center"/>
              <w:rPr>
                <w:rFonts w:ascii="Times New Roman" w:hAnsi="Times New Roman"/>
                <w:sz w:val="26"/>
              </w:rPr>
            </w:pPr>
            <w:r w:rsidRPr="00C938E1">
              <w:rPr>
                <w:rFonts w:ascii="Times New Roman" w:hAnsi="Times New Roman"/>
                <w:sz w:val="26"/>
              </w:rPr>
              <w:t>BGH</w:t>
            </w:r>
          </w:p>
        </w:tc>
        <w:tc>
          <w:tcPr>
            <w:tcW w:w="1287" w:type="dxa"/>
            <w:tcBorders>
              <w:top w:val="single" w:sz="4" w:space="0" w:color="auto"/>
              <w:left w:val="single" w:sz="4" w:space="0" w:color="auto"/>
              <w:bottom w:val="single" w:sz="4" w:space="0" w:color="auto"/>
              <w:right w:val="single" w:sz="4" w:space="0" w:color="auto"/>
            </w:tcBorders>
          </w:tcPr>
          <w:p w:rsidR="00572E8F" w:rsidRPr="00C938E1" w:rsidRDefault="005C2066" w:rsidP="00F2112E">
            <w:pPr>
              <w:spacing w:line="360" w:lineRule="auto"/>
              <w:jc w:val="center"/>
              <w:rPr>
                <w:rFonts w:ascii="Times New Roman" w:hAnsi="Times New Roman"/>
                <w:sz w:val="26"/>
              </w:rPr>
            </w:pPr>
            <w:r>
              <w:rPr>
                <w:rFonts w:ascii="Times New Roman" w:hAnsi="Times New Roman"/>
                <w:sz w:val="26"/>
              </w:rPr>
              <w:t xml:space="preserve">Tháng </w:t>
            </w:r>
            <w:r w:rsidR="00572E8F" w:rsidRPr="00C938E1">
              <w:rPr>
                <w:rFonts w:ascii="Times New Roman" w:hAnsi="Times New Roman"/>
                <w:sz w:val="26"/>
              </w:rPr>
              <w:t>9</w:t>
            </w:r>
          </w:p>
        </w:tc>
      </w:tr>
      <w:tr w:rsidR="00225AE3" w:rsidTr="00CB5865">
        <w:tc>
          <w:tcPr>
            <w:tcW w:w="1069" w:type="dxa"/>
            <w:vMerge/>
            <w:tcBorders>
              <w:left w:val="single" w:sz="4" w:space="0" w:color="auto"/>
              <w:right w:val="single" w:sz="4" w:space="0" w:color="auto"/>
            </w:tcBorders>
          </w:tcPr>
          <w:p w:rsidR="005C2066" w:rsidRPr="00C938E1" w:rsidRDefault="005C2066"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5C2066" w:rsidRPr="00C938E1" w:rsidRDefault="005C2066" w:rsidP="00F2112E">
            <w:pPr>
              <w:spacing w:line="360" w:lineRule="auto"/>
              <w:jc w:val="both"/>
              <w:rPr>
                <w:rFonts w:ascii="Times New Roman" w:hAnsi="Times New Roman"/>
                <w:sz w:val="26"/>
              </w:rPr>
            </w:pPr>
            <w:r w:rsidRPr="00C938E1">
              <w:rPr>
                <w:rFonts w:ascii="Times New Roman" w:hAnsi="Times New Roman"/>
                <w:sz w:val="26"/>
              </w:rPr>
              <w:t>Sinh hoạt tập thể đầu năm học</w:t>
            </w:r>
          </w:p>
        </w:tc>
        <w:tc>
          <w:tcPr>
            <w:tcW w:w="1275" w:type="dxa"/>
            <w:tcBorders>
              <w:top w:val="single" w:sz="4" w:space="0" w:color="auto"/>
              <w:left w:val="single" w:sz="4" w:space="0" w:color="auto"/>
              <w:bottom w:val="single" w:sz="4" w:space="0" w:color="auto"/>
              <w:right w:val="single" w:sz="4" w:space="0" w:color="auto"/>
            </w:tcBorders>
          </w:tcPr>
          <w:p w:rsidR="005C2066" w:rsidRPr="00C938E1" w:rsidRDefault="005C2066" w:rsidP="00F2112E">
            <w:pPr>
              <w:spacing w:line="360" w:lineRule="auto"/>
              <w:jc w:val="center"/>
              <w:rPr>
                <w:rFonts w:ascii="Times New Roman" w:hAnsi="Times New Roman"/>
                <w:sz w:val="26"/>
              </w:rPr>
            </w:pPr>
          </w:p>
        </w:tc>
        <w:tc>
          <w:tcPr>
            <w:tcW w:w="1287" w:type="dxa"/>
            <w:tcBorders>
              <w:top w:val="single" w:sz="4" w:space="0" w:color="auto"/>
              <w:left w:val="single" w:sz="4" w:space="0" w:color="auto"/>
              <w:bottom w:val="single" w:sz="4" w:space="0" w:color="auto"/>
              <w:right w:val="single" w:sz="4" w:space="0" w:color="auto"/>
            </w:tcBorders>
          </w:tcPr>
          <w:p w:rsidR="005C2066" w:rsidRDefault="005C2066" w:rsidP="00F2112E">
            <w:pPr>
              <w:spacing w:line="360" w:lineRule="auto"/>
            </w:pPr>
            <w:r w:rsidRPr="00891D28">
              <w:rPr>
                <w:rFonts w:ascii="Times New Roman" w:hAnsi="Times New Roman"/>
                <w:sz w:val="26"/>
              </w:rPr>
              <w:t>Tháng 9</w:t>
            </w:r>
          </w:p>
        </w:tc>
      </w:tr>
      <w:tr w:rsidR="00225AE3" w:rsidTr="00CB5865">
        <w:tc>
          <w:tcPr>
            <w:tcW w:w="1069" w:type="dxa"/>
            <w:vMerge/>
            <w:tcBorders>
              <w:left w:val="single" w:sz="4" w:space="0" w:color="auto"/>
              <w:right w:val="single" w:sz="4" w:space="0" w:color="auto"/>
            </w:tcBorders>
          </w:tcPr>
          <w:p w:rsidR="005C2066" w:rsidRPr="00C938E1" w:rsidRDefault="005C2066"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5C2066" w:rsidRPr="00C938E1" w:rsidRDefault="005C2066" w:rsidP="00F2112E">
            <w:pPr>
              <w:spacing w:line="360" w:lineRule="auto"/>
              <w:jc w:val="both"/>
              <w:rPr>
                <w:rFonts w:ascii="Times New Roman" w:hAnsi="Times New Roman"/>
                <w:sz w:val="26"/>
              </w:rPr>
            </w:pPr>
            <w:r w:rsidRPr="00C938E1">
              <w:rPr>
                <w:rFonts w:ascii="Times New Roman" w:hAnsi="Times New Roman"/>
                <w:sz w:val="26"/>
              </w:rPr>
              <w:t xml:space="preserve">Phát động tháng ATGT </w:t>
            </w:r>
          </w:p>
        </w:tc>
        <w:tc>
          <w:tcPr>
            <w:tcW w:w="1275" w:type="dxa"/>
            <w:tcBorders>
              <w:top w:val="single" w:sz="4" w:space="0" w:color="auto"/>
              <w:left w:val="single" w:sz="4" w:space="0" w:color="auto"/>
              <w:bottom w:val="single" w:sz="4" w:space="0" w:color="auto"/>
              <w:right w:val="single" w:sz="4" w:space="0" w:color="auto"/>
            </w:tcBorders>
          </w:tcPr>
          <w:p w:rsidR="005C2066" w:rsidRPr="00C938E1" w:rsidRDefault="004B42A6" w:rsidP="00F2112E">
            <w:pPr>
              <w:spacing w:line="360" w:lineRule="auto"/>
              <w:jc w:val="center"/>
              <w:rPr>
                <w:rFonts w:ascii="Times New Roman" w:hAnsi="Times New Roman"/>
                <w:sz w:val="26"/>
              </w:rPr>
            </w:pPr>
            <w:r>
              <w:rPr>
                <w:rFonts w:ascii="Times New Roman" w:hAnsi="Times New Roman"/>
                <w:sz w:val="26"/>
              </w:rPr>
              <w:t>CB, GV, NV, HS</w:t>
            </w:r>
          </w:p>
        </w:tc>
        <w:tc>
          <w:tcPr>
            <w:tcW w:w="1287" w:type="dxa"/>
            <w:tcBorders>
              <w:top w:val="single" w:sz="4" w:space="0" w:color="auto"/>
              <w:left w:val="single" w:sz="4" w:space="0" w:color="auto"/>
              <w:bottom w:val="single" w:sz="4" w:space="0" w:color="auto"/>
              <w:right w:val="single" w:sz="4" w:space="0" w:color="auto"/>
            </w:tcBorders>
          </w:tcPr>
          <w:p w:rsidR="005C2066" w:rsidRDefault="005C2066" w:rsidP="00F2112E">
            <w:pPr>
              <w:spacing w:line="360" w:lineRule="auto"/>
            </w:pPr>
            <w:r w:rsidRPr="00891D28">
              <w:rPr>
                <w:rFonts w:ascii="Times New Roman" w:hAnsi="Times New Roman"/>
                <w:sz w:val="26"/>
              </w:rPr>
              <w:t>Tháng 9</w:t>
            </w:r>
          </w:p>
        </w:tc>
      </w:tr>
      <w:tr w:rsidR="00225AE3" w:rsidTr="00CB5865">
        <w:tc>
          <w:tcPr>
            <w:tcW w:w="1069" w:type="dxa"/>
            <w:vMerge/>
            <w:tcBorders>
              <w:left w:val="single" w:sz="4" w:space="0" w:color="auto"/>
              <w:right w:val="single" w:sz="4" w:space="0" w:color="auto"/>
            </w:tcBorders>
          </w:tcPr>
          <w:p w:rsidR="005C2066" w:rsidRPr="00C938E1" w:rsidRDefault="005C2066"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5C2066" w:rsidRPr="00C938E1" w:rsidRDefault="005C2066" w:rsidP="00F2112E">
            <w:pPr>
              <w:spacing w:line="360" w:lineRule="auto"/>
              <w:jc w:val="both"/>
              <w:rPr>
                <w:rFonts w:ascii="Times New Roman" w:hAnsi="Times New Roman"/>
                <w:sz w:val="26"/>
              </w:rPr>
            </w:pPr>
            <w:r w:rsidRPr="00C938E1">
              <w:rPr>
                <w:rFonts w:ascii="Times New Roman" w:hAnsi="Times New Roman"/>
                <w:sz w:val="26"/>
              </w:rPr>
              <w:t>Họp Ban đại diện CMHS đầu năm</w:t>
            </w:r>
          </w:p>
        </w:tc>
        <w:tc>
          <w:tcPr>
            <w:tcW w:w="1275" w:type="dxa"/>
            <w:tcBorders>
              <w:top w:val="single" w:sz="4" w:space="0" w:color="auto"/>
              <w:left w:val="single" w:sz="4" w:space="0" w:color="auto"/>
              <w:bottom w:val="single" w:sz="4" w:space="0" w:color="auto"/>
              <w:right w:val="single" w:sz="4" w:space="0" w:color="auto"/>
            </w:tcBorders>
          </w:tcPr>
          <w:p w:rsidR="005C2066" w:rsidRPr="00C938E1" w:rsidRDefault="005C2066" w:rsidP="00F2112E">
            <w:pPr>
              <w:spacing w:line="360" w:lineRule="auto"/>
              <w:jc w:val="center"/>
              <w:rPr>
                <w:rFonts w:ascii="Times New Roman" w:hAnsi="Times New Roman"/>
                <w:sz w:val="26"/>
              </w:rPr>
            </w:pPr>
            <w:r>
              <w:rPr>
                <w:rFonts w:ascii="Times New Roman" w:hAnsi="Times New Roman"/>
                <w:sz w:val="26"/>
              </w:rPr>
              <w:t>BGH, PH</w:t>
            </w:r>
          </w:p>
        </w:tc>
        <w:tc>
          <w:tcPr>
            <w:tcW w:w="1287" w:type="dxa"/>
            <w:tcBorders>
              <w:top w:val="single" w:sz="4" w:space="0" w:color="auto"/>
              <w:left w:val="single" w:sz="4" w:space="0" w:color="auto"/>
              <w:bottom w:val="single" w:sz="4" w:space="0" w:color="auto"/>
              <w:right w:val="single" w:sz="4" w:space="0" w:color="auto"/>
            </w:tcBorders>
          </w:tcPr>
          <w:p w:rsidR="005C2066" w:rsidRDefault="005C2066" w:rsidP="00F2112E">
            <w:pPr>
              <w:spacing w:line="360" w:lineRule="auto"/>
            </w:pPr>
            <w:r w:rsidRPr="00891D28">
              <w:rPr>
                <w:rFonts w:ascii="Times New Roman" w:hAnsi="Times New Roman"/>
                <w:sz w:val="26"/>
              </w:rPr>
              <w:t>Tháng 9</w:t>
            </w:r>
          </w:p>
        </w:tc>
      </w:tr>
      <w:tr w:rsidR="00225AE3" w:rsidTr="00CB5865">
        <w:tc>
          <w:tcPr>
            <w:tcW w:w="1069" w:type="dxa"/>
            <w:vMerge/>
            <w:tcBorders>
              <w:left w:val="single" w:sz="4" w:space="0" w:color="auto"/>
              <w:right w:val="single" w:sz="4" w:space="0" w:color="auto"/>
            </w:tcBorders>
          </w:tcPr>
          <w:p w:rsidR="005C2066" w:rsidRPr="00C938E1" w:rsidRDefault="005C2066"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5C2066" w:rsidRPr="00C938E1" w:rsidRDefault="005C2066" w:rsidP="00F2112E">
            <w:pPr>
              <w:spacing w:line="360" w:lineRule="auto"/>
              <w:jc w:val="both"/>
              <w:rPr>
                <w:rFonts w:ascii="Times New Roman" w:hAnsi="Times New Roman"/>
                <w:sz w:val="26"/>
              </w:rPr>
            </w:pPr>
            <w:r w:rsidRPr="00C938E1">
              <w:rPr>
                <w:rFonts w:ascii="Times New Roman" w:hAnsi="Times New Roman"/>
                <w:sz w:val="26"/>
              </w:rPr>
              <w:t xml:space="preserve">Tổ chức chuyên đề </w:t>
            </w:r>
            <w:r w:rsidR="000F5372">
              <w:rPr>
                <w:rFonts w:ascii="Times New Roman" w:hAnsi="Times New Roman"/>
                <w:sz w:val="26"/>
              </w:rPr>
              <w:t xml:space="preserve">Thể dục </w:t>
            </w:r>
          </w:p>
        </w:tc>
        <w:tc>
          <w:tcPr>
            <w:tcW w:w="1275" w:type="dxa"/>
            <w:tcBorders>
              <w:top w:val="single" w:sz="4" w:space="0" w:color="auto"/>
              <w:left w:val="single" w:sz="4" w:space="0" w:color="auto"/>
              <w:bottom w:val="single" w:sz="4" w:space="0" w:color="auto"/>
              <w:right w:val="single" w:sz="4" w:space="0" w:color="auto"/>
            </w:tcBorders>
          </w:tcPr>
          <w:p w:rsidR="005C2066" w:rsidRPr="00C938E1" w:rsidRDefault="00CD67D6" w:rsidP="00CD67D6">
            <w:pPr>
              <w:spacing w:line="360" w:lineRule="auto"/>
              <w:ind w:hanging="250"/>
              <w:jc w:val="center"/>
              <w:rPr>
                <w:rFonts w:ascii="Times New Roman" w:hAnsi="Times New Roman"/>
                <w:sz w:val="26"/>
              </w:rPr>
            </w:pPr>
            <w:r>
              <w:rPr>
                <w:rFonts w:ascii="Times New Roman" w:hAnsi="Times New Roman"/>
                <w:sz w:val="26"/>
              </w:rPr>
              <w:t>TCM, GV</w:t>
            </w:r>
          </w:p>
        </w:tc>
        <w:tc>
          <w:tcPr>
            <w:tcW w:w="1287" w:type="dxa"/>
            <w:tcBorders>
              <w:top w:val="single" w:sz="4" w:space="0" w:color="auto"/>
              <w:left w:val="single" w:sz="4" w:space="0" w:color="auto"/>
              <w:bottom w:val="single" w:sz="4" w:space="0" w:color="auto"/>
              <w:right w:val="single" w:sz="4" w:space="0" w:color="auto"/>
            </w:tcBorders>
          </w:tcPr>
          <w:p w:rsidR="005C2066" w:rsidRDefault="005C2066" w:rsidP="00F2112E">
            <w:pPr>
              <w:spacing w:line="360" w:lineRule="auto"/>
            </w:pPr>
            <w:r w:rsidRPr="00891D28">
              <w:rPr>
                <w:rFonts w:ascii="Times New Roman" w:hAnsi="Times New Roman"/>
                <w:sz w:val="26"/>
              </w:rPr>
              <w:t>Tháng 9</w:t>
            </w:r>
          </w:p>
        </w:tc>
      </w:tr>
      <w:tr w:rsidR="00225AE3" w:rsidTr="00CB5865">
        <w:tc>
          <w:tcPr>
            <w:tcW w:w="1069" w:type="dxa"/>
            <w:vMerge/>
            <w:tcBorders>
              <w:left w:val="single" w:sz="4" w:space="0" w:color="auto"/>
              <w:right w:val="single" w:sz="4" w:space="0" w:color="auto"/>
            </w:tcBorders>
          </w:tcPr>
          <w:p w:rsidR="00572E8F" w:rsidRPr="00C938E1" w:rsidRDefault="00572E8F"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572E8F" w:rsidRPr="00C938E1" w:rsidRDefault="00572E8F" w:rsidP="00F2112E">
            <w:pPr>
              <w:spacing w:line="360" w:lineRule="auto"/>
              <w:jc w:val="both"/>
              <w:rPr>
                <w:rFonts w:ascii="Times New Roman" w:hAnsi="Times New Roman"/>
                <w:sz w:val="26"/>
              </w:rPr>
            </w:pPr>
            <w:r w:rsidRPr="00C938E1">
              <w:rPr>
                <w:rFonts w:ascii="Times New Roman" w:hAnsi="Times New Roman"/>
                <w:sz w:val="26"/>
              </w:rPr>
              <w:t>Tham gia giải chạy báo Hà Nội mới</w:t>
            </w:r>
            <w:r w:rsidR="004B42A6">
              <w:rPr>
                <w:rFonts w:ascii="Times New Roman" w:hAnsi="Times New Roman"/>
                <w:sz w:val="26"/>
              </w:rPr>
              <w:t xml:space="preserve"> lần thứ 46 của Quận tổ chức</w:t>
            </w:r>
          </w:p>
        </w:tc>
        <w:tc>
          <w:tcPr>
            <w:tcW w:w="1275" w:type="dxa"/>
            <w:tcBorders>
              <w:top w:val="single" w:sz="4" w:space="0" w:color="auto"/>
              <w:left w:val="single" w:sz="4" w:space="0" w:color="auto"/>
              <w:bottom w:val="single" w:sz="4" w:space="0" w:color="auto"/>
              <w:right w:val="single" w:sz="4" w:space="0" w:color="auto"/>
            </w:tcBorders>
          </w:tcPr>
          <w:p w:rsidR="00572E8F" w:rsidRPr="00C938E1" w:rsidRDefault="00572E8F" w:rsidP="00F2112E">
            <w:pPr>
              <w:spacing w:line="360" w:lineRule="auto"/>
              <w:jc w:val="center"/>
              <w:rPr>
                <w:rFonts w:ascii="Times New Roman" w:hAnsi="Times New Roman"/>
                <w:sz w:val="26"/>
              </w:rPr>
            </w:pPr>
            <w:r>
              <w:rPr>
                <w:rFonts w:ascii="Times New Roman" w:hAnsi="Times New Roman"/>
                <w:sz w:val="26"/>
              </w:rPr>
              <w:t>GV, NV</w:t>
            </w:r>
          </w:p>
        </w:tc>
        <w:tc>
          <w:tcPr>
            <w:tcW w:w="1287" w:type="dxa"/>
            <w:tcBorders>
              <w:top w:val="single" w:sz="4" w:space="0" w:color="auto"/>
              <w:left w:val="single" w:sz="4" w:space="0" w:color="auto"/>
              <w:bottom w:val="single" w:sz="4" w:space="0" w:color="auto"/>
              <w:right w:val="single" w:sz="4" w:space="0" w:color="auto"/>
            </w:tcBorders>
          </w:tcPr>
          <w:p w:rsidR="00572E8F" w:rsidRPr="00C938E1" w:rsidRDefault="00572E8F"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225AE3" w:rsidTr="00CB5865">
        <w:tc>
          <w:tcPr>
            <w:tcW w:w="1069" w:type="dxa"/>
            <w:vMerge/>
            <w:tcBorders>
              <w:left w:val="single" w:sz="4" w:space="0" w:color="auto"/>
              <w:right w:val="single" w:sz="4" w:space="0" w:color="auto"/>
            </w:tcBorders>
          </w:tcPr>
          <w:p w:rsidR="00225AE3" w:rsidRPr="00C938E1" w:rsidRDefault="00225AE3"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225AE3" w:rsidRPr="00C938E1" w:rsidRDefault="00225AE3" w:rsidP="00F2112E">
            <w:pPr>
              <w:spacing w:line="360" w:lineRule="auto"/>
              <w:jc w:val="both"/>
              <w:rPr>
                <w:rFonts w:ascii="Times New Roman" w:hAnsi="Times New Roman"/>
                <w:sz w:val="26"/>
              </w:rPr>
            </w:pPr>
            <w:r>
              <w:rPr>
                <w:rFonts w:ascii="Times New Roman" w:hAnsi="Times New Roman"/>
                <w:sz w:val="26"/>
              </w:rPr>
              <w:t>Cập nhật số liệu trên phền mềm PCGD</w:t>
            </w:r>
          </w:p>
        </w:tc>
        <w:tc>
          <w:tcPr>
            <w:tcW w:w="1275" w:type="dxa"/>
            <w:tcBorders>
              <w:top w:val="single" w:sz="4" w:space="0" w:color="auto"/>
              <w:left w:val="single" w:sz="4" w:space="0" w:color="auto"/>
              <w:bottom w:val="single" w:sz="4" w:space="0" w:color="auto"/>
              <w:right w:val="single" w:sz="4" w:space="0" w:color="auto"/>
            </w:tcBorders>
          </w:tcPr>
          <w:p w:rsidR="00225AE3" w:rsidRDefault="00225AE3" w:rsidP="00F2112E">
            <w:pPr>
              <w:spacing w:line="360" w:lineRule="auto"/>
              <w:jc w:val="center"/>
              <w:rPr>
                <w:rFonts w:ascii="Times New Roman" w:hAnsi="Times New Roman"/>
                <w:sz w:val="26"/>
              </w:rPr>
            </w:pPr>
            <w:r>
              <w:rPr>
                <w:rFonts w:ascii="Times New Roman" w:hAnsi="Times New Roman"/>
                <w:sz w:val="26"/>
              </w:rPr>
              <w:t>BGH, NV</w:t>
            </w:r>
          </w:p>
        </w:tc>
        <w:tc>
          <w:tcPr>
            <w:tcW w:w="1287" w:type="dxa"/>
            <w:tcBorders>
              <w:top w:val="single" w:sz="4" w:space="0" w:color="auto"/>
              <w:left w:val="single" w:sz="4" w:space="0" w:color="auto"/>
              <w:bottom w:val="single" w:sz="4" w:space="0" w:color="auto"/>
              <w:right w:val="single" w:sz="4" w:space="0" w:color="auto"/>
            </w:tcBorders>
          </w:tcPr>
          <w:p w:rsidR="00225AE3" w:rsidRPr="00C938E1" w:rsidRDefault="00225AE3"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225AE3" w:rsidTr="00CB5865">
        <w:tc>
          <w:tcPr>
            <w:tcW w:w="1069" w:type="dxa"/>
            <w:vMerge/>
            <w:tcBorders>
              <w:left w:val="single" w:sz="4" w:space="0" w:color="auto"/>
              <w:right w:val="single" w:sz="4" w:space="0" w:color="auto"/>
            </w:tcBorders>
          </w:tcPr>
          <w:p w:rsidR="00572E8F" w:rsidRPr="00C938E1" w:rsidRDefault="00572E8F"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572E8F" w:rsidRPr="00C938E1" w:rsidRDefault="00572E8F" w:rsidP="00F2112E">
            <w:pPr>
              <w:spacing w:line="360" w:lineRule="auto"/>
              <w:jc w:val="both"/>
              <w:rPr>
                <w:rFonts w:ascii="Times New Roman" w:hAnsi="Times New Roman"/>
                <w:sz w:val="26"/>
              </w:rPr>
            </w:pPr>
            <w:r w:rsidRPr="00C938E1">
              <w:rPr>
                <w:rFonts w:ascii="Times New Roman" w:hAnsi="Times New Roman"/>
                <w:sz w:val="26"/>
              </w:rPr>
              <w:t>Đăng ký danh hiệu thư viện</w:t>
            </w:r>
            <w:r w:rsidR="004B42A6">
              <w:rPr>
                <w:rFonts w:ascii="Times New Roman" w:hAnsi="Times New Roman"/>
                <w:sz w:val="26"/>
              </w:rPr>
              <w:t xml:space="preserve"> </w:t>
            </w:r>
          </w:p>
        </w:tc>
        <w:tc>
          <w:tcPr>
            <w:tcW w:w="1275" w:type="dxa"/>
            <w:tcBorders>
              <w:top w:val="single" w:sz="4" w:space="0" w:color="auto"/>
              <w:left w:val="single" w:sz="4" w:space="0" w:color="auto"/>
              <w:bottom w:val="single" w:sz="4" w:space="0" w:color="auto"/>
              <w:right w:val="single" w:sz="4" w:space="0" w:color="auto"/>
            </w:tcBorders>
          </w:tcPr>
          <w:p w:rsidR="00572E8F" w:rsidRPr="00C938E1" w:rsidRDefault="00572E8F" w:rsidP="00F2112E">
            <w:pPr>
              <w:spacing w:line="360" w:lineRule="auto"/>
              <w:jc w:val="center"/>
              <w:rPr>
                <w:rFonts w:ascii="Times New Roman" w:hAnsi="Times New Roman"/>
                <w:sz w:val="26"/>
              </w:rPr>
            </w:pPr>
            <w:r>
              <w:rPr>
                <w:rFonts w:ascii="Times New Roman" w:hAnsi="Times New Roman"/>
                <w:sz w:val="26"/>
              </w:rPr>
              <w:t>TV</w:t>
            </w:r>
          </w:p>
        </w:tc>
        <w:tc>
          <w:tcPr>
            <w:tcW w:w="1287" w:type="dxa"/>
            <w:tcBorders>
              <w:top w:val="single" w:sz="4" w:space="0" w:color="auto"/>
              <w:left w:val="single" w:sz="4" w:space="0" w:color="auto"/>
              <w:bottom w:val="single" w:sz="4" w:space="0" w:color="auto"/>
              <w:right w:val="single" w:sz="4" w:space="0" w:color="auto"/>
            </w:tcBorders>
          </w:tcPr>
          <w:p w:rsidR="00572E8F" w:rsidRPr="00C938E1" w:rsidRDefault="005C2066" w:rsidP="00F2112E">
            <w:pPr>
              <w:spacing w:line="360" w:lineRule="auto"/>
              <w:jc w:val="center"/>
              <w:rPr>
                <w:rFonts w:ascii="Times New Roman" w:hAnsi="Times New Roman"/>
                <w:sz w:val="26"/>
              </w:rPr>
            </w:pPr>
            <w:r>
              <w:rPr>
                <w:rFonts w:ascii="Times New Roman" w:hAnsi="Times New Roman"/>
                <w:sz w:val="26"/>
              </w:rPr>
              <w:t xml:space="preserve">Tháng </w:t>
            </w:r>
            <w:r w:rsidRPr="00C938E1">
              <w:rPr>
                <w:rFonts w:ascii="Times New Roman" w:hAnsi="Times New Roman"/>
                <w:sz w:val="26"/>
              </w:rPr>
              <w:t>9</w:t>
            </w:r>
          </w:p>
        </w:tc>
      </w:tr>
      <w:tr w:rsidR="00225AE3" w:rsidTr="00CB5865">
        <w:tc>
          <w:tcPr>
            <w:tcW w:w="1069" w:type="dxa"/>
            <w:vMerge/>
            <w:tcBorders>
              <w:left w:val="single" w:sz="4" w:space="0" w:color="auto"/>
              <w:right w:val="single" w:sz="4" w:space="0" w:color="auto"/>
            </w:tcBorders>
          </w:tcPr>
          <w:p w:rsidR="00572E8F" w:rsidRPr="00C938E1" w:rsidRDefault="00572E8F"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572E8F" w:rsidRPr="00C938E1" w:rsidRDefault="00572E8F" w:rsidP="00F2112E">
            <w:pPr>
              <w:spacing w:line="360" w:lineRule="auto"/>
              <w:jc w:val="both"/>
              <w:rPr>
                <w:rFonts w:ascii="Times New Roman" w:hAnsi="Times New Roman"/>
                <w:sz w:val="26"/>
              </w:rPr>
            </w:pPr>
            <w:r w:rsidRPr="00C938E1">
              <w:rPr>
                <w:rFonts w:ascii="Times New Roman" w:hAnsi="Times New Roman"/>
                <w:sz w:val="26"/>
              </w:rPr>
              <w:t>Tổ chức thi nghiên cứu khoa học cấp trường</w:t>
            </w:r>
          </w:p>
        </w:tc>
        <w:tc>
          <w:tcPr>
            <w:tcW w:w="1275" w:type="dxa"/>
            <w:tcBorders>
              <w:top w:val="single" w:sz="4" w:space="0" w:color="auto"/>
              <w:left w:val="single" w:sz="4" w:space="0" w:color="auto"/>
              <w:bottom w:val="single" w:sz="4" w:space="0" w:color="auto"/>
              <w:right w:val="single" w:sz="4" w:space="0" w:color="auto"/>
            </w:tcBorders>
          </w:tcPr>
          <w:p w:rsidR="00572E8F" w:rsidRPr="00C938E1" w:rsidRDefault="00572E8F" w:rsidP="00F2112E">
            <w:pPr>
              <w:spacing w:line="360" w:lineRule="auto"/>
              <w:jc w:val="center"/>
              <w:rPr>
                <w:rFonts w:ascii="Times New Roman" w:hAnsi="Times New Roman"/>
                <w:sz w:val="26"/>
              </w:rPr>
            </w:pPr>
            <w:r w:rsidRPr="00C938E1">
              <w:rPr>
                <w:rFonts w:ascii="Times New Roman" w:hAnsi="Times New Roman"/>
                <w:sz w:val="26"/>
              </w:rPr>
              <w:t>HS</w:t>
            </w:r>
          </w:p>
        </w:tc>
        <w:tc>
          <w:tcPr>
            <w:tcW w:w="1287" w:type="dxa"/>
            <w:tcBorders>
              <w:top w:val="single" w:sz="4" w:space="0" w:color="auto"/>
              <w:left w:val="single" w:sz="4" w:space="0" w:color="auto"/>
              <w:bottom w:val="single" w:sz="4" w:space="0" w:color="auto"/>
              <w:right w:val="single" w:sz="4" w:space="0" w:color="auto"/>
            </w:tcBorders>
          </w:tcPr>
          <w:p w:rsidR="00572E8F" w:rsidRPr="00C938E1" w:rsidRDefault="00572E8F" w:rsidP="00F2112E">
            <w:pPr>
              <w:spacing w:line="360" w:lineRule="auto"/>
              <w:jc w:val="center"/>
              <w:rPr>
                <w:rFonts w:ascii="Times New Roman" w:hAnsi="Times New Roman"/>
                <w:sz w:val="26"/>
              </w:rPr>
            </w:pPr>
            <w:r w:rsidRPr="00C938E1">
              <w:rPr>
                <w:rFonts w:ascii="Times New Roman" w:hAnsi="Times New Roman"/>
                <w:sz w:val="26"/>
              </w:rPr>
              <w:t>Tuần 3/9</w:t>
            </w:r>
          </w:p>
        </w:tc>
      </w:tr>
      <w:tr w:rsidR="00225AE3" w:rsidTr="00CB5865">
        <w:tc>
          <w:tcPr>
            <w:tcW w:w="1069" w:type="dxa"/>
            <w:vMerge w:val="restart"/>
            <w:tcBorders>
              <w:top w:val="single" w:sz="4" w:space="0" w:color="auto"/>
              <w:left w:val="single" w:sz="4" w:space="0" w:color="auto"/>
              <w:right w:val="single" w:sz="4" w:space="0" w:color="auto"/>
            </w:tcBorders>
            <w:vAlign w:val="center"/>
          </w:tcPr>
          <w:p w:rsidR="00572E8F" w:rsidRPr="00C938E1" w:rsidRDefault="004329D0" w:rsidP="00F2112E">
            <w:pPr>
              <w:spacing w:line="360" w:lineRule="auto"/>
              <w:rPr>
                <w:rFonts w:ascii="Times New Roman" w:hAnsi="Times New Roman"/>
                <w:b/>
                <w:sz w:val="26"/>
              </w:rPr>
            </w:pPr>
            <w:r>
              <w:rPr>
                <w:rFonts w:ascii="Times New Roman" w:hAnsi="Times New Roman"/>
                <w:b/>
                <w:sz w:val="26"/>
              </w:rPr>
              <w:t>10/201</w:t>
            </w:r>
            <w:r w:rsidR="000F5372">
              <w:rPr>
                <w:rFonts w:ascii="Times New Roman" w:hAnsi="Times New Roman"/>
                <w:b/>
                <w:sz w:val="26"/>
              </w:rPr>
              <w:t>9</w:t>
            </w:r>
          </w:p>
        </w:tc>
        <w:tc>
          <w:tcPr>
            <w:tcW w:w="5702" w:type="dxa"/>
            <w:tcBorders>
              <w:top w:val="single" w:sz="4" w:space="0" w:color="auto"/>
              <w:left w:val="single" w:sz="4" w:space="0" w:color="auto"/>
              <w:bottom w:val="single" w:sz="4" w:space="0" w:color="auto"/>
              <w:right w:val="single" w:sz="4" w:space="0" w:color="auto"/>
            </w:tcBorders>
          </w:tcPr>
          <w:p w:rsidR="00572E8F" w:rsidRPr="005C2066" w:rsidRDefault="00572E8F" w:rsidP="00F2112E">
            <w:pPr>
              <w:spacing w:line="360" w:lineRule="auto"/>
              <w:jc w:val="both"/>
              <w:rPr>
                <w:rFonts w:ascii="Times New Roman" w:hAnsi="Times New Roman"/>
                <w:sz w:val="26"/>
              </w:rPr>
            </w:pPr>
            <w:r w:rsidRPr="005C2066">
              <w:rPr>
                <w:rFonts w:ascii="Times New Roman" w:hAnsi="Times New Roman"/>
                <w:sz w:val="26"/>
              </w:rPr>
              <w:t xml:space="preserve">Thi GV dạy giỏi cấp trường môn </w:t>
            </w:r>
            <w:r w:rsidR="004B42A6">
              <w:rPr>
                <w:rFonts w:ascii="Times New Roman" w:hAnsi="Times New Roman"/>
                <w:sz w:val="26"/>
              </w:rPr>
              <w:t>Vật lí, Sinh học, Tiếng Anh</w:t>
            </w:r>
          </w:p>
        </w:tc>
        <w:tc>
          <w:tcPr>
            <w:tcW w:w="1275" w:type="dxa"/>
            <w:tcBorders>
              <w:top w:val="single" w:sz="4" w:space="0" w:color="auto"/>
              <w:left w:val="single" w:sz="4" w:space="0" w:color="auto"/>
              <w:bottom w:val="single" w:sz="4" w:space="0" w:color="auto"/>
              <w:right w:val="single" w:sz="4" w:space="0" w:color="auto"/>
            </w:tcBorders>
          </w:tcPr>
          <w:p w:rsidR="00572E8F" w:rsidRPr="00C938E1" w:rsidRDefault="00572E8F" w:rsidP="00F2112E">
            <w:pPr>
              <w:spacing w:line="360" w:lineRule="auto"/>
              <w:jc w:val="center"/>
              <w:rPr>
                <w:rFonts w:ascii="Times New Roman" w:hAnsi="Times New Roman"/>
                <w:sz w:val="26"/>
              </w:rPr>
            </w:pPr>
            <w:r>
              <w:rPr>
                <w:rFonts w:ascii="Times New Roman" w:hAnsi="Times New Roman"/>
                <w:sz w:val="26"/>
              </w:rPr>
              <w:t>GVBM</w:t>
            </w:r>
          </w:p>
        </w:tc>
        <w:tc>
          <w:tcPr>
            <w:tcW w:w="1287" w:type="dxa"/>
            <w:tcBorders>
              <w:top w:val="single" w:sz="4" w:space="0" w:color="auto"/>
              <w:left w:val="single" w:sz="4" w:space="0" w:color="auto"/>
              <w:bottom w:val="single" w:sz="4" w:space="0" w:color="auto"/>
              <w:right w:val="single" w:sz="4" w:space="0" w:color="auto"/>
            </w:tcBorders>
          </w:tcPr>
          <w:p w:rsidR="00572E8F" w:rsidRPr="00C938E1" w:rsidRDefault="004B42A6" w:rsidP="00F2112E">
            <w:pPr>
              <w:spacing w:line="360" w:lineRule="auto"/>
              <w:jc w:val="center"/>
              <w:rPr>
                <w:rFonts w:ascii="Times New Roman" w:hAnsi="Times New Roman"/>
                <w:sz w:val="26"/>
              </w:rPr>
            </w:pPr>
            <w:r>
              <w:rPr>
                <w:rFonts w:ascii="Times New Roman" w:hAnsi="Times New Roman"/>
                <w:sz w:val="26"/>
              </w:rPr>
              <w:t xml:space="preserve">Tháng </w:t>
            </w:r>
            <w:r w:rsidR="00572E8F" w:rsidRPr="00C938E1">
              <w:rPr>
                <w:rFonts w:ascii="Times New Roman" w:hAnsi="Times New Roman"/>
                <w:sz w:val="26"/>
              </w:rPr>
              <w:t>10</w:t>
            </w:r>
          </w:p>
        </w:tc>
      </w:tr>
      <w:tr w:rsidR="00225AE3" w:rsidTr="00CB5865">
        <w:tc>
          <w:tcPr>
            <w:tcW w:w="1069" w:type="dxa"/>
            <w:vMerge/>
            <w:tcBorders>
              <w:top w:val="single" w:sz="4" w:space="0" w:color="auto"/>
              <w:left w:val="single" w:sz="4" w:space="0" w:color="auto"/>
              <w:right w:val="single" w:sz="4" w:space="0" w:color="auto"/>
            </w:tcBorders>
            <w:vAlign w:val="center"/>
          </w:tcPr>
          <w:p w:rsidR="00225AE3" w:rsidRDefault="00225AE3" w:rsidP="00F2112E">
            <w:pPr>
              <w:spacing w:line="360" w:lineRule="auto"/>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225AE3" w:rsidRPr="005C2066" w:rsidRDefault="00225AE3" w:rsidP="00F2112E">
            <w:pPr>
              <w:spacing w:line="360" w:lineRule="auto"/>
              <w:jc w:val="both"/>
              <w:rPr>
                <w:rFonts w:ascii="Times New Roman" w:hAnsi="Times New Roman"/>
                <w:sz w:val="26"/>
              </w:rPr>
            </w:pPr>
            <w:r>
              <w:rPr>
                <w:rFonts w:ascii="Times New Roman" w:hAnsi="Times New Roman"/>
                <w:sz w:val="26"/>
              </w:rPr>
              <w:t>Hội nghị CBCNVC</w:t>
            </w:r>
          </w:p>
        </w:tc>
        <w:tc>
          <w:tcPr>
            <w:tcW w:w="1275" w:type="dxa"/>
            <w:tcBorders>
              <w:top w:val="single" w:sz="4" w:space="0" w:color="auto"/>
              <w:left w:val="single" w:sz="4" w:space="0" w:color="auto"/>
              <w:bottom w:val="single" w:sz="4" w:space="0" w:color="auto"/>
              <w:right w:val="single" w:sz="4" w:space="0" w:color="auto"/>
            </w:tcBorders>
          </w:tcPr>
          <w:p w:rsidR="00225AE3" w:rsidRDefault="00CD67D6" w:rsidP="00CD67D6">
            <w:pPr>
              <w:spacing w:line="360" w:lineRule="auto"/>
              <w:jc w:val="center"/>
              <w:rPr>
                <w:rFonts w:ascii="Times New Roman" w:hAnsi="Times New Roman"/>
                <w:sz w:val="26"/>
              </w:rPr>
            </w:pPr>
            <w:r>
              <w:rPr>
                <w:rFonts w:ascii="Times New Roman" w:hAnsi="Times New Roman"/>
                <w:sz w:val="26"/>
              </w:rPr>
              <w:t xml:space="preserve">CB, GV, </w:t>
            </w:r>
            <w:r>
              <w:rPr>
                <w:rFonts w:ascii="Times New Roman" w:hAnsi="Times New Roman"/>
                <w:sz w:val="26"/>
              </w:rPr>
              <w:lastRenderedPageBreak/>
              <w:t>NV</w:t>
            </w:r>
          </w:p>
        </w:tc>
        <w:tc>
          <w:tcPr>
            <w:tcW w:w="1287" w:type="dxa"/>
            <w:tcBorders>
              <w:top w:val="single" w:sz="4" w:space="0" w:color="auto"/>
              <w:left w:val="single" w:sz="4" w:space="0" w:color="auto"/>
              <w:bottom w:val="single" w:sz="4" w:space="0" w:color="auto"/>
              <w:right w:val="single" w:sz="4" w:space="0" w:color="auto"/>
            </w:tcBorders>
          </w:tcPr>
          <w:p w:rsidR="00225AE3" w:rsidRDefault="00225AE3" w:rsidP="00F2112E">
            <w:pPr>
              <w:spacing w:line="360" w:lineRule="auto"/>
              <w:jc w:val="center"/>
              <w:rPr>
                <w:rFonts w:ascii="Times New Roman" w:hAnsi="Times New Roman"/>
                <w:sz w:val="26"/>
              </w:rPr>
            </w:pPr>
            <w:r>
              <w:rPr>
                <w:rFonts w:ascii="Times New Roman" w:hAnsi="Times New Roman"/>
                <w:sz w:val="26"/>
              </w:rPr>
              <w:lastRenderedPageBreak/>
              <w:t>5/10</w:t>
            </w:r>
          </w:p>
        </w:tc>
      </w:tr>
      <w:tr w:rsidR="00225AE3" w:rsidTr="00CB5865">
        <w:tc>
          <w:tcPr>
            <w:tcW w:w="1069" w:type="dxa"/>
            <w:vMerge/>
            <w:tcBorders>
              <w:top w:val="single" w:sz="4" w:space="0" w:color="auto"/>
              <w:left w:val="single" w:sz="4" w:space="0" w:color="auto"/>
              <w:right w:val="single" w:sz="4" w:space="0" w:color="auto"/>
            </w:tcBorders>
            <w:vAlign w:val="center"/>
          </w:tcPr>
          <w:p w:rsidR="004B42A6" w:rsidRDefault="004B42A6"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4B42A6" w:rsidRPr="000F5372" w:rsidRDefault="004B42A6" w:rsidP="00F2112E">
            <w:pPr>
              <w:spacing w:line="360" w:lineRule="auto"/>
              <w:jc w:val="both"/>
              <w:rPr>
                <w:rFonts w:ascii="Times New Roman" w:hAnsi="Times New Roman"/>
                <w:sz w:val="26"/>
              </w:rPr>
            </w:pPr>
            <w:r w:rsidRPr="000F5372">
              <w:rPr>
                <w:rFonts w:ascii="Times New Roman" w:hAnsi="Times New Roman"/>
                <w:sz w:val="26"/>
              </w:rPr>
              <w:t>Triển khai dạy tài liệu Giáo dục nếp sống TLVM</w:t>
            </w:r>
          </w:p>
        </w:tc>
        <w:tc>
          <w:tcPr>
            <w:tcW w:w="1275" w:type="dxa"/>
            <w:tcBorders>
              <w:top w:val="single" w:sz="4" w:space="0" w:color="auto"/>
              <w:left w:val="single" w:sz="4" w:space="0" w:color="auto"/>
              <w:bottom w:val="single" w:sz="4" w:space="0" w:color="auto"/>
              <w:right w:val="single" w:sz="4" w:space="0" w:color="auto"/>
            </w:tcBorders>
          </w:tcPr>
          <w:p w:rsidR="004B42A6" w:rsidRPr="00CB5865" w:rsidRDefault="00CB5865" w:rsidP="00F2112E">
            <w:pPr>
              <w:spacing w:line="360" w:lineRule="auto"/>
              <w:jc w:val="center"/>
              <w:rPr>
                <w:rFonts w:ascii="Times New Roman" w:hAnsi="Times New Roman"/>
                <w:sz w:val="26"/>
              </w:rPr>
            </w:pPr>
            <w:r w:rsidRPr="00CB5865">
              <w:rPr>
                <w:rFonts w:ascii="Times New Roman" w:hAnsi="Times New Roman"/>
                <w:sz w:val="26"/>
              </w:rPr>
              <w:t>GV</w:t>
            </w:r>
          </w:p>
        </w:tc>
        <w:tc>
          <w:tcPr>
            <w:tcW w:w="1287" w:type="dxa"/>
            <w:tcBorders>
              <w:top w:val="single" w:sz="4" w:space="0" w:color="auto"/>
              <w:left w:val="single" w:sz="4" w:space="0" w:color="auto"/>
              <w:bottom w:val="single" w:sz="4" w:space="0" w:color="auto"/>
              <w:right w:val="single" w:sz="4" w:space="0" w:color="auto"/>
            </w:tcBorders>
          </w:tcPr>
          <w:p w:rsidR="004B42A6" w:rsidRPr="004B42A6" w:rsidRDefault="004B42A6" w:rsidP="00F2112E">
            <w:pPr>
              <w:spacing w:line="360" w:lineRule="auto"/>
              <w:jc w:val="center"/>
              <w:rPr>
                <w:rFonts w:ascii="Times New Roman" w:hAnsi="Times New Roman"/>
                <w:color w:val="FF0000"/>
                <w:sz w:val="26"/>
              </w:rPr>
            </w:pPr>
            <w:r w:rsidRPr="00C938E1">
              <w:rPr>
                <w:rFonts w:ascii="Times New Roman" w:hAnsi="Times New Roman"/>
                <w:sz w:val="26"/>
              </w:rPr>
              <w:t>Theo lịch</w:t>
            </w:r>
          </w:p>
        </w:tc>
      </w:tr>
      <w:tr w:rsidR="00225AE3" w:rsidTr="00CB5865">
        <w:tc>
          <w:tcPr>
            <w:tcW w:w="1069" w:type="dxa"/>
            <w:vMerge/>
            <w:tcBorders>
              <w:left w:val="single" w:sz="4" w:space="0" w:color="auto"/>
              <w:right w:val="single" w:sz="4" w:space="0" w:color="auto"/>
            </w:tcBorders>
          </w:tcPr>
          <w:p w:rsidR="00572E8F" w:rsidRPr="00C938E1" w:rsidRDefault="00572E8F"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572E8F" w:rsidRPr="00C938E1" w:rsidRDefault="00572E8F" w:rsidP="00F2112E">
            <w:pPr>
              <w:spacing w:line="360" w:lineRule="auto"/>
              <w:jc w:val="both"/>
              <w:rPr>
                <w:rFonts w:ascii="Times New Roman" w:hAnsi="Times New Roman"/>
                <w:sz w:val="26"/>
              </w:rPr>
            </w:pPr>
            <w:r w:rsidRPr="00C938E1">
              <w:rPr>
                <w:rFonts w:ascii="Times New Roman" w:hAnsi="Times New Roman"/>
                <w:sz w:val="26"/>
              </w:rPr>
              <w:t>P</w:t>
            </w:r>
            <w:r w:rsidR="004329D0">
              <w:rPr>
                <w:rFonts w:ascii="Times New Roman" w:hAnsi="Times New Roman"/>
                <w:sz w:val="26"/>
              </w:rPr>
              <w:t xml:space="preserve">hát động viết thư UPU </w:t>
            </w:r>
            <w:r w:rsidR="004329D0" w:rsidRPr="005C2066">
              <w:rPr>
                <w:rFonts w:ascii="Times New Roman" w:hAnsi="Times New Roman"/>
                <w:sz w:val="26"/>
              </w:rPr>
              <w:t>lần thứ 4</w:t>
            </w:r>
            <w:r w:rsidR="004B42A6">
              <w:rPr>
                <w:rFonts w:ascii="Times New Roman" w:hAnsi="Times New Roman"/>
                <w:sz w:val="26"/>
              </w:rPr>
              <w:t>9</w:t>
            </w:r>
          </w:p>
        </w:tc>
        <w:tc>
          <w:tcPr>
            <w:tcW w:w="1275" w:type="dxa"/>
            <w:tcBorders>
              <w:top w:val="single" w:sz="4" w:space="0" w:color="auto"/>
              <w:left w:val="single" w:sz="4" w:space="0" w:color="auto"/>
              <w:bottom w:val="single" w:sz="4" w:space="0" w:color="auto"/>
              <w:right w:val="single" w:sz="4" w:space="0" w:color="auto"/>
            </w:tcBorders>
          </w:tcPr>
          <w:p w:rsidR="00572E8F" w:rsidRPr="00C938E1" w:rsidRDefault="00572E8F" w:rsidP="00F2112E">
            <w:pPr>
              <w:spacing w:line="360" w:lineRule="auto"/>
              <w:jc w:val="center"/>
              <w:rPr>
                <w:rFonts w:ascii="Times New Roman" w:hAnsi="Times New Roman"/>
                <w:sz w:val="26"/>
              </w:rPr>
            </w:pPr>
            <w:r w:rsidRPr="00C938E1">
              <w:rPr>
                <w:rFonts w:ascii="Times New Roman" w:hAnsi="Times New Roman"/>
                <w:sz w:val="26"/>
              </w:rPr>
              <w:t>Đội</w:t>
            </w:r>
          </w:p>
        </w:tc>
        <w:tc>
          <w:tcPr>
            <w:tcW w:w="1287" w:type="dxa"/>
            <w:tcBorders>
              <w:top w:val="single" w:sz="4" w:space="0" w:color="auto"/>
              <w:left w:val="single" w:sz="4" w:space="0" w:color="auto"/>
              <w:bottom w:val="single" w:sz="4" w:space="0" w:color="auto"/>
              <w:right w:val="single" w:sz="4" w:space="0" w:color="auto"/>
            </w:tcBorders>
          </w:tcPr>
          <w:p w:rsidR="00572E8F" w:rsidRPr="00C938E1" w:rsidRDefault="00572E8F"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CB5865" w:rsidTr="00CB5865">
        <w:tc>
          <w:tcPr>
            <w:tcW w:w="1069" w:type="dxa"/>
            <w:vMerge/>
            <w:tcBorders>
              <w:left w:val="single" w:sz="4" w:space="0" w:color="auto"/>
              <w:right w:val="single" w:sz="4" w:space="0" w:color="auto"/>
            </w:tcBorders>
          </w:tcPr>
          <w:p w:rsidR="00CB5865" w:rsidRPr="00C938E1" w:rsidRDefault="00CB5865"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CB5865" w:rsidRPr="00C938E1" w:rsidRDefault="00CB5865" w:rsidP="00F2112E">
            <w:pPr>
              <w:spacing w:line="360" w:lineRule="auto"/>
              <w:jc w:val="both"/>
              <w:rPr>
                <w:rFonts w:ascii="Times New Roman" w:hAnsi="Times New Roman"/>
                <w:sz w:val="26"/>
              </w:rPr>
            </w:pPr>
            <w:r>
              <w:rPr>
                <w:rFonts w:ascii="Times New Roman" w:hAnsi="Times New Roman"/>
                <w:sz w:val="26"/>
              </w:rPr>
              <w:t>Tổ chức Tuần lễ học tập suốt đời</w:t>
            </w:r>
          </w:p>
        </w:tc>
        <w:tc>
          <w:tcPr>
            <w:tcW w:w="1275" w:type="dxa"/>
            <w:tcBorders>
              <w:top w:val="single" w:sz="4" w:space="0" w:color="auto"/>
              <w:left w:val="single" w:sz="4" w:space="0" w:color="auto"/>
              <w:bottom w:val="single" w:sz="4" w:space="0" w:color="auto"/>
              <w:right w:val="single" w:sz="4" w:space="0" w:color="auto"/>
            </w:tcBorders>
          </w:tcPr>
          <w:p w:rsidR="00CB5865" w:rsidRPr="00C938E1" w:rsidRDefault="00CB5865" w:rsidP="00F2112E">
            <w:pPr>
              <w:spacing w:line="360" w:lineRule="auto"/>
              <w:jc w:val="center"/>
              <w:rPr>
                <w:rFonts w:ascii="Times New Roman" w:hAnsi="Times New Roman"/>
                <w:sz w:val="26"/>
              </w:rPr>
            </w:pPr>
            <w:r>
              <w:rPr>
                <w:rFonts w:ascii="Times New Roman" w:hAnsi="Times New Roman"/>
                <w:sz w:val="26"/>
              </w:rPr>
              <w:t>Đội</w:t>
            </w:r>
          </w:p>
        </w:tc>
        <w:tc>
          <w:tcPr>
            <w:tcW w:w="1287" w:type="dxa"/>
            <w:tcBorders>
              <w:top w:val="single" w:sz="4" w:space="0" w:color="auto"/>
              <w:left w:val="single" w:sz="4" w:space="0" w:color="auto"/>
              <w:bottom w:val="single" w:sz="4" w:space="0" w:color="auto"/>
              <w:right w:val="single" w:sz="4" w:space="0" w:color="auto"/>
            </w:tcBorders>
          </w:tcPr>
          <w:p w:rsidR="00CB5865" w:rsidRDefault="00CB5865">
            <w:r w:rsidRPr="003E0521">
              <w:rPr>
                <w:rFonts w:ascii="Times New Roman" w:hAnsi="Times New Roman"/>
                <w:sz w:val="26"/>
              </w:rPr>
              <w:t>Theo lịch</w:t>
            </w:r>
          </w:p>
        </w:tc>
      </w:tr>
      <w:tr w:rsidR="00CB5865" w:rsidTr="00CB5865">
        <w:tc>
          <w:tcPr>
            <w:tcW w:w="1069" w:type="dxa"/>
            <w:vMerge/>
            <w:tcBorders>
              <w:left w:val="single" w:sz="4" w:space="0" w:color="auto"/>
              <w:right w:val="single" w:sz="4" w:space="0" w:color="auto"/>
            </w:tcBorders>
          </w:tcPr>
          <w:p w:rsidR="00CB5865" w:rsidRPr="00C938E1" w:rsidRDefault="00CB5865"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CB5865" w:rsidRPr="00C938E1" w:rsidRDefault="00CB5865" w:rsidP="00F2112E">
            <w:pPr>
              <w:spacing w:line="360" w:lineRule="auto"/>
              <w:jc w:val="both"/>
              <w:rPr>
                <w:rFonts w:ascii="Times New Roman" w:hAnsi="Times New Roman"/>
                <w:sz w:val="26"/>
              </w:rPr>
            </w:pPr>
            <w:r w:rsidRPr="00C938E1">
              <w:rPr>
                <w:rFonts w:ascii="Times New Roman" w:hAnsi="Times New Roman"/>
                <w:sz w:val="26"/>
              </w:rPr>
              <w:t>Đ</w:t>
            </w:r>
            <w:r>
              <w:rPr>
                <w:rFonts w:ascii="Times New Roman" w:hAnsi="Times New Roman"/>
                <w:sz w:val="26"/>
              </w:rPr>
              <w:t>ă</w:t>
            </w:r>
            <w:r w:rsidRPr="00C938E1">
              <w:rPr>
                <w:rFonts w:ascii="Times New Roman" w:hAnsi="Times New Roman"/>
                <w:sz w:val="26"/>
              </w:rPr>
              <w:t>ng kí danh hiệu thi đua với PGD</w:t>
            </w:r>
          </w:p>
        </w:tc>
        <w:tc>
          <w:tcPr>
            <w:tcW w:w="1275" w:type="dxa"/>
            <w:tcBorders>
              <w:top w:val="single" w:sz="4" w:space="0" w:color="auto"/>
              <w:left w:val="single" w:sz="4" w:space="0" w:color="auto"/>
              <w:bottom w:val="single" w:sz="4" w:space="0" w:color="auto"/>
              <w:right w:val="single" w:sz="4" w:space="0" w:color="auto"/>
            </w:tcBorders>
          </w:tcPr>
          <w:p w:rsidR="00CB5865" w:rsidRPr="00C938E1" w:rsidRDefault="00CB5865" w:rsidP="00F2112E">
            <w:pPr>
              <w:spacing w:line="360" w:lineRule="auto"/>
              <w:jc w:val="center"/>
              <w:rPr>
                <w:rFonts w:ascii="Times New Roman" w:hAnsi="Times New Roman"/>
                <w:sz w:val="26"/>
              </w:rPr>
            </w:pPr>
            <w:r>
              <w:rPr>
                <w:rFonts w:ascii="Times New Roman" w:hAnsi="Times New Roman"/>
                <w:sz w:val="26"/>
              </w:rPr>
              <w:t>BGH</w:t>
            </w:r>
          </w:p>
        </w:tc>
        <w:tc>
          <w:tcPr>
            <w:tcW w:w="1287" w:type="dxa"/>
            <w:tcBorders>
              <w:top w:val="single" w:sz="4" w:space="0" w:color="auto"/>
              <w:left w:val="single" w:sz="4" w:space="0" w:color="auto"/>
              <w:bottom w:val="single" w:sz="4" w:space="0" w:color="auto"/>
              <w:right w:val="single" w:sz="4" w:space="0" w:color="auto"/>
            </w:tcBorders>
          </w:tcPr>
          <w:p w:rsidR="00CB5865" w:rsidRDefault="00CB5865">
            <w:r w:rsidRPr="003E0521">
              <w:rPr>
                <w:rFonts w:ascii="Times New Roman" w:hAnsi="Times New Roman"/>
                <w:sz w:val="26"/>
              </w:rPr>
              <w:t>Theo lịch</w:t>
            </w:r>
          </w:p>
        </w:tc>
      </w:tr>
      <w:tr w:rsidR="00CB5865" w:rsidTr="00CB5865">
        <w:tc>
          <w:tcPr>
            <w:tcW w:w="1069" w:type="dxa"/>
            <w:vMerge/>
            <w:tcBorders>
              <w:left w:val="single" w:sz="4" w:space="0" w:color="auto"/>
              <w:right w:val="single" w:sz="4" w:space="0" w:color="auto"/>
            </w:tcBorders>
          </w:tcPr>
          <w:p w:rsidR="00CB5865" w:rsidRPr="00C938E1" w:rsidRDefault="00CB5865"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CB5865" w:rsidRPr="00C938E1" w:rsidRDefault="00CB5865" w:rsidP="00F2112E">
            <w:pPr>
              <w:spacing w:line="360" w:lineRule="auto"/>
              <w:jc w:val="both"/>
              <w:rPr>
                <w:rFonts w:ascii="Times New Roman" w:hAnsi="Times New Roman"/>
                <w:sz w:val="26"/>
              </w:rPr>
            </w:pPr>
            <w:r w:rsidRPr="00C938E1">
              <w:rPr>
                <w:rFonts w:ascii="Times New Roman" w:hAnsi="Times New Roman"/>
                <w:sz w:val="26"/>
              </w:rPr>
              <w:t xml:space="preserve">Tham gia thi </w:t>
            </w:r>
            <w:r>
              <w:rPr>
                <w:rFonts w:ascii="Times New Roman" w:hAnsi="Times New Roman"/>
                <w:sz w:val="26"/>
              </w:rPr>
              <w:t>NCKH</w:t>
            </w:r>
            <w:r w:rsidRPr="00C938E1">
              <w:rPr>
                <w:rFonts w:ascii="Times New Roman" w:hAnsi="Times New Roman"/>
                <w:sz w:val="26"/>
              </w:rPr>
              <w:t xml:space="preserve"> dành cho HS cấp Quận</w:t>
            </w:r>
          </w:p>
        </w:tc>
        <w:tc>
          <w:tcPr>
            <w:tcW w:w="1275" w:type="dxa"/>
            <w:tcBorders>
              <w:top w:val="single" w:sz="4" w:space="0" w:color="auto"/>
              <w:left w:val="single" w:sz="4" w:space="0" w:color="auto"/>
              <w:bottom w:val="single" w:sz="4" w:space="0" w:color="auto"/>
              <w:right w:val="single" w:sz="4" w:space="0" w:color="auto"/>
            </w:tcBorders>
          </w:tcPr>
          <w:p w:rsidR="00CB5865" w:rsidRPr="00C938E1" w:rsidRDefault="00CB5865" w:rsidP="00F2112E">
            <w:pPr>
              <w:spacing w:line="360" w:lineRule="auto"/>
              <w:jc w:val="center"/>
              <w:rPr>
                <w:rFonts w:ascii="Times New Roman" w:hAnsi="Times New Roman"/>
                <w:sz w:val="26"/>
              </w:rPr>
            </w:pPr>
            <w:r>
              <w:rPr>
                <w:rFonts w:ascii="Times New Roman" w:hAnsi="Times New Roman"/>
                <w:sz w:val="26"/>
              </w:rPr>
              <w:t>HS</w:t>
            </w:r>
          </w:p>
        </w:tc>
        <w:tc>
          <w:tcPr>
            <w:tcW w:w="1287" w:type="dxa"/>
            <w:tcBorders>
              <w:top w:val="single" w:sz="4" w:space="0" w:color="auto"/>
              <w:left w:val="single" w:sz="4" w:space="0" w:color="auto"/>
              <w:bottom w:val="single" w:sz="4" w:space="0" w:color="auto"/>
              <w:right w:val="single" w:sz="4" w:space="0" w:color="auto"/>
            </w:tcBorders>
          </w:tcPr>
          <w:p w:rsidR="00CB5865" w:rsidRDefault="00CB5865">
            <w:r w:rsidRPr="003E0521">
              <w:rPr>
                <w:rFonts w:ascii="Times New Roman" w:hAnsi="Times New Roman"/>
                <w:sz w:val="26"/>
              </w:rPr>
              <w:t>Theo lịch</w:t>
            </w:r>
          </w:p>
        </w:tc>
      </w:tr>
      <w:tr w:rsidR="00225AE3" w:rsidTr="00CB5865">
        <w:tc>
          <w:tcPr>
            <w:tcW w:w="1069" w:type="dxa"/>
            <w:vMerge/>
            <w:tcBorders>
              <w:left w:val="single" w:sz="4" w:space="0" w:color="auto"/>
              <w:bottom w:val="single" w:sz="4" w:space="0" w:color="auto"/>
              <w:right w:val="single" w:sz="4" w:space="0" w:color="auto"/>
            </w:tcBorders>
          </w:tcPr>
          <w:p w:rsidR="00572E8F" w:rsidRPr="00C938E1" w:rsidRDefault="00572E8F"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572E8F" w:rsidRPr="00C938E1" w:rsidRDefault="00572E8F" w:rsidP="00F2112E">
            <w:pPr>
              <w:spacing w:line="360" w:lineRule="auto"/>
              <w:jc w:val="both"/>
              <w:rPr>
                <w:rFonts w:ascii="Times New Roman" w:hAnsi="Times New Roman"/>
                <w:sz w:val="26"/>
              </w:rPr>
            </w:pPr>
            <w:r w:rsidRPr="00C938E1">
              <w:rPr>
                <w:rFonts w:ascii="Times New Roman" w:hAnsi="Times New Roman"/>
                <w:sz w:val="26"/>
              </w:rPr>
              <w:t xml:space="preserve">Tham gia chuyên đề </w:t>
            </w:r>
            <w:r w:rsidR="00C27251">
              <w:rPr>
                <w:rFonts w:ascii="Times New Roman" w:hAnsi="Times New Roman"/>
                <w:sz w:val="26"/>
              </w:rPr>
              <w:t>của Phòng tổ chức</w:t>
            </w:r>
          </w:p>
        </w:tc>
        <w:tc>
          <w:tcPr>
            <w:tcW w:w="1275" w:type="dxa"/>
            <w:tcBorders>
              <w:top w:val="single" w:sz="4" w:space="0" w:color="auto"/>
              <w:left w:val="single" w:sz="4" w:space="0" w:color="auto"/>
              <w:bottom w:val="single" w:sz="4" w:space="0" w:color="auto"/>
              <w:right w:val="single" w:sz="4" w:space="0" w:color="auto"/>
            </w:tcBorders>
          </w:tcPr>
          <w:p w:rsidR="00572E8F" w:rsidRPr="00C938E1" w:rsidRDefault="00CB5865" w:rsidP="00F2112E">
            <w:pPr>
              <w:spacing w:line="360" w:lineRule="auto"/>
              <w:jc w:val="center"/>
              <w:rPr>
                <w:rFonts w:ascii="Times New Roman" w:hAnsi="Times New Roman"/>
                <w:sz w:val="26"/>
              </w:rPr>
            </w:pPr>
            <w:r>
              <w:rPr>
                <w:rFonts w:ascii="Times New Roman" w:hAnsi="Times New Roman"/>
                <w:sz w:val="26"/>
              </w:rPr>
              <w:t>BGH, GV</w:t>
            </w:r>
          </w:p>
        </w:tc>
        <w:tc>
          <w:tcPr>
            <w:tcW w:w="1287" w:type="dxa"/>
            <w:tcBorders>
              <w:top w:val="single" w:sz="4" w:space="0" w:color="auto"/>
              <w:left w:val="single" w:sz="4" w:space="0" w:color="auto"/>
              <w:bottom w:val="single" w:sz="4" w:space="0" w:color="auto"/>
              <w:right w:val="single" w:sz="4" w:space="0" w:color="auto"/>
            </w:tcBorders>
          </w:tcPr>
          <w:p w:rsidR="00572E8F" w:rsidRPr="00C938E1" w:rsidRDefault="00572E8F"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0F5372" w:rsidTr="00CB5865">
        <w:tc>
          <w:tcPr>
            <w:tcW w:w="1069" w:type="dxa"/>
            <w:vMerge w:val="restart"/>
            <w:tcBorders>
              <w:top w:val="single" w:sz="4" w:space="0" w:color="auto"/>
              <w:left w:val="single" w:sz="4" w:space="0" w:color="auto"/>
              <w:right w:val="single" w:sz="4" w:space="0" w:color="auto"/>
            </w:tcBorders>
            <w:vAlign w:val="center"/>
          </w:tcPr>
          <w:p w:rsidR="000F5372" w:rsidRPr="00C938E1" w:rsidRDefault="000F5372" w:rsidP="00F2112E">
            <w:pPr>
              <w:spacing w:line="360" w:lineRule="auto"/>
              <w:jc w:val="center"/>
              <w:rPr>
                <w:rFonts w:ascii="Times New Roman" w:hAnsi="Times New Roman"/>
                <w:b/>
                <w:sz w:val="26"/>
              </w:rPr>
            </w:pPr>
            <w:r>
              <w:rPr>
                <w:rFonts w:ascii="Times New Roman" w:hAnsi="Times New Roman"/>
                <w:b/>
                <w:sz w:val="26"/>
              </w:rPr>
              <w:t>11/2019</w:t>
            </w:r>
          </w:p>
        </w:tc>
        <w:tc>
          <w:tcPr>
            <w:tcW w:w="5702" w:type="dxa"/>
            <w:tcBorders>
              <w:top w:val="single" w:sz="4" w:space="0" w:color="auto"/>
              <w:left w:val="single" w:sz="4" w:space="0" w:color="auto"/>
              <w:bottom w:val="single" w:sz="4" w:space="0" w:color="auto"/>
              <w:right w:val="single" w:sz="4" w:space="0" w:color="auto"/>
            </w:tcBorders>
          </w:tcPr>
          <w:p w:rsidR="000F5372" w:rsidRDefault="000F5372" w:rsidP="00F2112E">
            <w:pPr>
              <w:spacing w:line="360" w:lineRule="auto"/>
              <w:jc w:val="both"/>
              <w:rPr>
                <w:rFonts w:ascii="Times New Roman" w:hAnsi="Times New Roman"/>
                <w:sz w:val="26"/>
              </w:rPr>
            </w:pPr>
            <w:r>
              <w:rPr>
                <w:rFonts w:ascii="Times New Roman" w:hAnsi="Times New Roman"/>
                <w:sz w:val="26"/>
              </w:rPr>
              <w:t>Tổ chức ngày Pháp luật</w:t>
            </w:r>
            <w:r w:rsidR="00D84255">
              <w:rPr>
                <w:rFonts w:ascii="Times New Roman" w:hAnsi="Times New Roman"/>
                <w:sz w:val="26"/>
              </w:rPr>
              <w:t xml:space="preserve"> 9/11</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CB5865" w:rsidP="00F2112E">
            <w:pPr>
              <w:spacing w:line="360" w:lineRule="auto"/>
              <w:jc w:val="center"/>
              <w:rPr>
                <w:rFonts w:ascii="Times New Roman" w:hAnsi="Times New Roman"/>
                <w:sz w:val="26"/>
              </w:rPr>
            </w:pPr>
            <w:r>
              <w:rPr>
                <w:rFonts w:ascii="Times New Roman" w:hAnsi="Times New Roman"/>
                <w:sz w:val="26"/>
              </w:rPr>
              <w:t>Đội</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Pr>
                <w:rFonts w:ascii="Times New Roman" w:hAnsi="Times New Roman"/>
                <w:sz w:val="26"/>
              </w:rPr>
              <w:t>9/11</w:t>
            </w:r>
          </w:p>
        </w:tc>
      </w:tr>
      <w:tr w:rsidR="000F5372" w:rsidTr="00CB5865">
        <w:tc>
          <w:tcPr>
            <w:tcW w:w="1069" w:type="dxa"/>
            <w:vMerge/>
            <w:tcBorders>
              <w:top w:val="single" w:sz="4" w:space="0" w:color="auto"/>
              <w:left w:val="single" w:sz="4" w:space="0" w:color="auto"/>
              <w:right w:val="single" w:sz="4" w:space="0" w:color="auto"/>
            </w:tcBorders>
            <w:vAlign w:val="center"/>
          </w:tcPr>
          <w:p w:rsidR="000F5372"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5C2066" w:rsidRDefault="000F5372" w:rsidP="00F2112E">
            <w:pPr>
              <w:spacing w:line="360" w:lineRule="auto"/>
              <w:jc w:val="both"/>
              <w:rPr>
                <w:rFonts w:ascii="Times New Roman" w:hAnsi="Times New Roman"/>
                <w:sz w:val="26"/>
              </w:rPr>
            </w:pPr>
            <w:r w:rsidRPr="005C2066">
              <w:rPr>
                <w:rFonts w:ascii="Times New Roman" w:hAnsi="Times New Roman"/>
                <w:sz w:val="26"/>
              </w:rPr>
              <w:t>Kỉ niệm ngày nhà giáo Việt Nam</w:t>
            </w:r>
            <w:r>
              <w:rPr>
                <w:rFonts w:ascii="Times New Roman" w:hAnsi="Times New Roman"/>
                <w:sz w:val="26"/>
              </w:rPr>
              <w:t xml:space="preserve"> 20/11</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CB5865" w:rsidP="00F2112E">
            <w:pPr>
              <w:spacing w:line="360" w:lineRule="auto"/>
              <w:jc w:val="center"/>
              <w:rPr>
                <w:rFonts w:ascii="Times New Roman" w:hAnsi="Times New Roman"/>
                <w:sz w:val="26"/>
              </w:rPr>
            </w:pPr>
            <w:r>
              <w:rPr>
                <w:rFonts w:ascii="Times New Roman" w:hAnsi="Times New Roman"/>
                <w:sz w:val="26"/>
              </w:rPr>
              <w:t>GV</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Pr>
                <w:rFonts w:ascii="Times New Roman" w:hAnsi="Times New Roman"/>
                <w:sz w:val="26"/>
              </w:rPr>
              <w:t>Tuần 3/11</w:t>
            </w:r>
          </w:p>
        </w:tc>
      </w:tr>
      <w:tr w:rsidR="000F5372" w:rsidTr="00CB5865">
        <w:tc>
          <w:tcPr>
            <w:tcW w:w="1069" w:type="dxa"/>
            <w:vMerge/>
            <w:tcBorders>
              <w:top w:val="single" w:sz="4" w:space="0" w:color="auto"/>
              <w:left w:val="single" w:sz="4" w:space="0" w:color="auto"/>
              <w:right w:val="single" w:sz="4" w:space="0" w:color="auto"/>
            </w:tcBorders>
            <w:vAlign w:val="center"/>
          </w:tcPr>
          <w:p w:rsidR="000F5372"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5C2066" w:rsidRDefault="000F5372" w:rsidP="00F2112E">
            <w:pPr>
              <w:spacing w:line="360" w:lineRule="auto"/>
              <w:jc w:val="both"/>
              <w:rPr>
                <w:rFonts w:ascii="Times New Roman" w:hAnsi="Times New Roman"/>
                <w:sz w:val="26"/>
              </w:rPr>
            </w:pPr>
            <w:r w:rsidRPr="005C2066">
              <w:rPr>
                <w:rFonts w:ascii="Times New Roman" w:hAnsi="Times New Roman"/>
                <w:sz w:val="26"/>
              </w:rPr>
              <w:t>Nộp BC giữa kì I</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BGH</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0F5372" w:rsidTr="00CB5865">
        <w:tc>
          <w:tcPr>
            <w:tcW w:w="1069" w:type="dxa"/>
            <w:vMerge/>
            <w:tcBorders>
              <w:left w:val="single" w:sz="4" w:space="0" w:color="auto"/>
              <w:right w:val="single" w:sz="4" w:space="0" w:color="auto"/>
            </w:tcBorders>
          </w:tcPr>
          <w:p w:rsidR="000F5372" w:rsidRPr="00C938E1"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0F5372" w:rsidRDefault="000F5372" w:rsidP="00F2112E">
            <w:pPr>
              <w:spacing w:line="360" w:lineRule="auto"/>
              <w:jc w:val="both"/>
              <w:rPr>
                <w:rFonts w:ascii="Times New Roman" w:hAnsi="Times New Roman"/>
                <w:sz w:val="26"/>
              </w:rPr>
            </w:pPr>
            <w:r w:rsidRPr="000F5372">
              <w:rPr>
                <w:rFonts w:ascii="Times New Roman" w:hAnsi="Times New Roman"/>
                <w:sz w:val="26"/>
              </w:rPr>
              <w:t>Tham gia chuyên đề của Phòng tổ chức</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GVBM</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0F5372" w:rsidTr="00CB5865">
        <w:tc>
          <w:tcPr>
            <w:tcW w:w="1069" w:type="dxa"/>
            <w:vMerge w:val="restart"/>
            <w:tcBorders>
              <w:top w:val="single" w:sz="4" w:space="0" w:color="auto"/>
              <w:left w:val="single" w:sz="4" w:space="0" w:color="auto"/>
              <w:right w:val="single" w:sz="4" w:space="0" w:color="auto"/>
            </w:tcBorders>
            <w:vAlign w:val="center"/>
          </w:tcPr>
          <w:p w:rsidR="000F5372" w:rsidRPr="00C938E1" w:rsidRDefault="000F5372" w:rsidP="00F2112E">
            <w:pPr>
              <w:spacing w:line="360" w:lineRule="auto"/>
              <w:rPr>
                <w:rFonts w:ascii="Times New Roman" w:hAnsi="Times New Roman"/>
                <w:b/>
                <w:sz w:val="26"/>
              </w:rPr>
            </w:pPr>
            <w:r w:rsidRPr="00C938E1">
              <w:rPr>
                <w:rFonts w:ascii="Times New Roman" w:hAnsi="Times New Roman"/>
                <w:b/>
                <w:sz w:val="26"/>
              </w:rPr>
              <w:t>12/201</w:t>
            </w:r>
            <w:r>
              <w:rPr>
                <w:rFonts w:ascii="Times New Roman" w:hAnsi="Times New Roman"/>
                <w:b/>
                <w:sz w:val="26"/>
              </w:rPr>
              <w:t>9</w:t>
            </w:r>
          </w:p>
        </w:tc>
        <w:tc>
          <w:tcPr>
            <w:tcW w:w="5702" w:type="dxa"/>
            <w:tcBorders>
              <w:top w:val="single" w:sz="4" w:space="0" w:color="auto"/>
              <w:left w:val="single" w:sz="4" w:space="0" w:color="auto"/>
              <w:bottom w:val="single" w:sz="4" w:space="0" w:color="auto"/>
              <w:right w:val="single" w:sz="4" w:space="0" w:color="auto"/>
            </w:tcBorders>
          </w:tcPr>
          <w:p w:rsidR="000F5372" w:rsidRPr="005C2066" w:rsidRDefault="000F5372" w:rsidP="00F2112E">
            <w:pPr>
              <w:spacing w:line="360" w:lineRule="auto"/>
              <w:jc w:val="both"/>
              <w:rPr>
                <w:rFonts w:ascii="Times New Roman" w:hAnsi="Times New Roman"/>
                <w:sz w:val="26"/>
              </w:rPr>
            </w:pPr>
            <w:r w:rsidRPr="005C2066">
              <w:rPr>
                <w:rFonts w:ascii="Times New Roman" w:hAnsi="Times New Roman"/>
                <w:sz w:val="26"/>
              </w:rPr>
              <w:t xml:space="preserve">Thi GVG môn </w:t>
            </w:r>
            <w:r>
              <w:rPr>
                <w:rFonts w:ascii="Times New Roman" w:hAnsi="Times New Roman"/>
                <w:sz w:val="26"/>
              </w:rPr>
              <w:t>Vật lí, Sinh học, Tiếng Anh</w:t>
            </w:r>
            <w:r w:rsidRPr="005C2066">
              <w:rPr>
                <w:rFonts w:ascii="Times New Roman" w:hAnsi="Times New Roman"/>
                <w:sz w:val="26"/>
              </w:rPr>
              <w:t xml:space="preserve"> cấp quận</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CB5865" w:rsidP="00F2112E">
            <w:pPr>
              <w:spacing w:line="360" w:lineRule="auto"/>
              <w:jc w:val="center"/>
              <w:rPr>
                <w:rFonts w:ascii="Times New Roman" w:hAnsi="Times New Roman"/>
                <w:sz w:val="26"/>
              </w:rPr>
            </w:pPr>
            <w:r>
              <w:rPr>
                <w:rFonts w:ascii="Times New Roman" w:hAnsi="Times New Roman"/>
                <w:sz w:val="26"/>
              </w:rPr>
              <w:t>GV</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0F5372" w:rsidTr="00CB5865">
        <w:tc>
          <w:tcPr>
            <w:tcW w:w="1069" w:type="dxa"/>
            <w:vMerge/>
            <w:tcBorders>
              <w:top w:val="single" w:sz="4" w:space="0" w:color="auto"/>
              <w:left w:val="single" w:sz="4" w:space="0" w:color="auto"/>
              <w:right w:val="single" w:sz="4" w:space="0" w:color="auto"/>
            </w:tcBorders>
            <w:vAlign w:val="center"/>
          </w:tcPr>
          <w:p w:rsidR="000F5372" w:rsidRPr="00C938E1" w:rsidRDefault="000F5372" w:rsidP="00F2112E">
            <w:pPr>
              <w:spacing w:line="360" w:lineRule="auto"/>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5C2066" w:rsidRDefault="000F5372" w:rsidP="00F2112E">
            <w:pPr>
              <w:spacing w:line="360" w:lineRule="auto"/>
              <w:jc w:val="both"/>
              <w:rPr>
                <w:rFonts w:ascii="Times New Roman" w:hAnsi="Times New Roman"/>
                <w:sz w:val="26"/>
              </w:rPr>
            </w:pPr>
            <w:r>
              <w:rPr>
                <w:rFonts w:ascii="Times New Roman" w:hAnsi="Times New Roman"/>
                <w:sz w:val="26"/>
              </w:rPr>
              <w:t>Thi Festival cấp cụm</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CB5865" w:rsidP="00F2112E">
            <w:pPr>
              <w:spacing w:line="360" w:lineRule="auto"/>
              <w:jc w:val="center"/>
              <w:rPr>
                <w:rFonts w:ascii="Times New Roman" w:hAnsi="Times New Roman"/>
                <w:sz w:val="26"/>
              </w:rPr>
            </w:pPr>
            <w:r>
              <w:rPr>
                <w:rFonts w:ascii="Times New Roman" w:hAnsi="Times New Roman"/>
                <w:sz w:val="26"/>
              </w:rPr>
              <w:t>GV, HS</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CB5865" w:rsidTr="00CB5865">
        <w:tc>
          <w:tcPr>
            <w:tcW w:w="1069" w:type="dxa"/>
            <w:vMerge/>
            <w:tcBorders>
              <w:top w:val="single" w:sz="4" w:space="0" w:color="auto"/>
              <w:left w:val="single" w:sz="4" w:space="0" w:color="auto"/>
              <w:right w:val="single" w:sz="4" w:space="0" w:color="auto"/>
            </w:tcBorders>
            <w:vAlign w:val="center"/>
          </w:tcPr>
          <w:p w:rsidR="00CB5865" w:rsidRPr="00C938E1" w:rsidRDefault="00CB5865" w:rsidP="00F2112E">
            <w:pPr>
              <w:spacing w:line="360" w:lineRule="auto"/>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CB5865" w:rsidRPr="005C2066" w:rsidRDefault="00CB5865" w:rsidP="00F2112E">
            <w:pPr>
              <w:spacing w:line="360" w:lineRule="auto"/>
              <w:jc w:val="both"/>
              <w:rPr>
                <w:rFonts w:ascii="Times New Roman" w:hAnsi="Times New Roman"/>
                <w:sz w:val="26"/>
              </w:rPr>
            </w:pPr>
            <w:r w:rsidRPr="005C2066">
              <w:rPr>
                <w:rFonts w:ascii="Times New Roman" w:hAnsi="Times New Roman"/>
                <w:sz w:val="26"/>
              </w:rPr>
              <w:t>Kiểm tra học kì I</w:t>
            </w:r>
          </w:p>
        </w:tc>
        <w:tc>
          <w:tcPr>
            <w:tcW w:w="1275" w:type="dxa"/>
            <w:tcBorders>
              <w:top w:val="single" w:sz="4" w:space="0" w:color="auto"/>
              <w:left w:val="single" w:sz="4" w:space="0" w:color="auto"/>
              <w:bottom w:val="single" w:sz="4" w:space="0" w:color="auto"/>
              <w:right w:val="single" w:sz="4" w:space="0" w:color="auto"/>
            </w:tcBorders>
          </w:tcPr>
          <w:p w:rsidR="00CB5865" w:rsidRPr="00C938E1" w:rsidRDefault="00CB5865" w:rsidP="00F2112E">
            <w:pPr>
              <w:spacing w:line="360" w:lineRule="auto"/>
              <w:jc w:val="center"/>
              <w:rPr>
                <w:rFonts w:ascii="Times New Roman" w:hAnsi="Times New Roman"/>
                <w:sz w:val="26"/>
              </w:rPr>
            </w:pPr>
            <w:r>
              <w:rPr>
                <w:rFonts w:ascii="Times New Roman" w:hAnsi="Times New Roman"/>
                <w:sz w:val="26"/>
              </w:rPr>
              <w:t>BGH, GV</w:t>
            </w:r>
          </w:p>
        </w:tc>
        <w:tc>
          <w:tcPr>
            <w:tcW w:w="1287" w:type="dxa"/>
            <w:tcBorders>
              <w:top w:val="single" w:sz="4" w:space="0" w:color="auto"/>
              <w:left w:val="single" w:sz="4" w:space="0" w:color="auto"/>
              <w:bottom w:val="single" w:sz="4" w:space="0" w:color="auto"/>
              <w:right w:val="single" w:sz="4" w:space="0" w:color="auto"/>
            </w:tcBorders>
          </w:tcPr>
          <w:p w:rsidR="00CB5865" w:rsidRDefault="00CB5865">
            <w:r w:rsidRPr="005F1BCC">
              <w:rPr>
                <w:rFonts w:ascii="Times New Roman" w:hAnsi="Times New Roman"/>
                <w:sz w:val="26"/>
              </w:rPr>
              <w:t>Theo lịch</w:t>
            </w:r>
          </w:p>
        </w:tc>
      </w:tr>
      <w:tr w:rsidR="00CB5865" w:rsidTr="00CB5865">
        <w:tc>
          <w:tcPr>
            <w:tcW w:w="1069" w:type="dxa"/>
            <w:vMerge/>
            <w:tcBorders>
              <w:left w:val="single" w:sz="4" w:space="0" w:color="auto"/>
              <w:right w:val="single" w:sz="4" w:space="0" w:color="auto"/>
            </w:tcBorders>
          </w:tcPr>
          <w:p w:rsidR="00CB5865" w:rsidRPr="00C938E1" w:rsidRDefault="00CB5865"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CB5865" w:rsidRPr="005C2066" w:rsidRDefault="00CB5865" w:rsidP="00F2112E">
            <w:pPr>
              <w:spacing w:line="360" w:lineRule="auto"/>
              <w:jc w:val="both"/>
              <w:rPr>
                <w:rFonts w:ascii="Times New Roman" w:hAnsi="Times New Roman"/>
                <w:sz w:val="26"/>
              </w:rPr>
            </w:pPr>
            <w:r w:rsidRPr="005C2066">
              <w:rPr>
                <w:rFonts w:ascii="Times New Roman" w:hAnsi="Times New Roman"/>
                <w:sz w:val="26"/>
              </w:rPr>
              <w:t>Sơ kết các cuộc vận động</w:t>
            </w:r>
          </w:p>
        </w:tc>
        <w:tc>
          <w:tcPr>
            <w:tcW w:w="1275" w:type="dxa"/>
            <w:tcBorders>
              <w:top w:val="single" w:sz="4" w:space="0" w:color="auto"/>
              <w:left w:val="single" w:sz="4" w:space="0" w:color="auto"/>
              <w:bottom w:val="single" w:sz="4" w:space="0" w:color="auto"/>
              <w:right w:val="single" w:sz="4" w:space="0" w:color="auto"/>
            </w:tcBorders>
          </w:tcPr>
          <w:p w:rsidR="00CB5865" w:rsidRPr="00C938E1" w:rsidRDefault="00CB5865" w:rsidP="00F2112E">
            <w:pPr>
              <w:spacing w:line="360" w:lineRule="auto"/>
              <w:jc w:val="center"/>
              <w:rPr>
                <w:rFonts w:ascii="Times New Roman" w:hAnsi="Times New Roman"/>
                <w:sz w:val="26"/>
              </w:rPr>
            </w:pPr>
            <w:r>
              <w:rPr>
                <w:rFonts w:ascii="Times New Roman" w:hAnsi="Times New Roman"/>
                <w:sz w:val="26"/>
              </w:rPr>
              <w:t>BGH</w:t>
            </w:r>
          </w:p>
        </w:tc>
        <w:tc>
          <w:tcPr>
            <w:tcW w:w="1287" w:type="dxa"/>
            <w:tcBorders>
              <w:top w:val="single" w:sz="4" w:space="0" w:color="auto"/>
              <w:left w:val="single" w:sz="4" w:space="0" w:color="auto"/>
              <w:bottom w:val="single" w:sz="4" w:space="0" w:color="auto"/>
              <w:right w:val="single" w:sz="4" w:space="0" w:color="auto"/>
            </w:tcBorders>
          </w:tcPr>
          <w:p w:rsidR="00CB5865" w:rsidRDefault="00CB5865">
            <w:r w:rsidRPr="005F1BCC">
              <w:rPr>
                <w:rFonts w:ascii="Times New Roman" w:hAnsi="Times New Roman"/>
                <w:sz w:val="26"/>
              </w:rPr>
              <w:t>Theo lịch</w:t>
            </w:r>
          </w:p>
        </w:tc>
      </w:tr>
      <w:tr w:rsidR="000F5372" w:rsidTr="00CB5865">
        <w:tc>
          <w:tcPr>
            <w:tcW w:w="1069" w:type="dxa"/>
            <w:vMerge/>
            <w:tcBorders>
              <w:left w:val="single" w:sz="4" w:space="0" w:color="auto"/>
              <w:right w:val="single" w:sz="4" w:space="0" w:color="auto"/>
            </w:tcBorders>
          </w:tcPr>
          <w:p w:rsidR="000F5372" w:rsidRPr="00C938E1"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5C2066" w:rsidRDefault="000F5372" w:rsidP="00F2112E">
            <w:pPr>
              <w:spacing w:line="360" w:lineRule="auto"/>
              <w:jc w:val="both"/>
              <w:rPr>
                <w:rFonts w:ascii="Times New Roman" w:hAnsi="Times New Roman"/>
                <w:sz w:val="26"/>
              </w:rPr>
            </w:pPr>
            <w:r w:rsidRPr="005C2066">
              <w:rPr>
                <w:rFonts w:ascii="Times New Roman" w:hAnsi="Times New Roman"/>
                <w:sz w:val="26"/>
              </w:rPr>
              <w:t>Phát động tháng cao điểm phòng chống AIDS</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CB5865" w:rsidP="00F2112E">
            <w:pPr>
              <w:spacing w:line="360" w:lineRule="auto"/>
              <w:jc w:val="center"/>
              <w:rPr>
                <w:rFonts w:ascii="Times New Roman" w:hAnsi="Times New Roman"/>
                <w:sz w:val="26"/>
              </w:rPr>
            </w:pPr>
            <w:r>
              <w:rPr>
                <w:rFonts w:ascii="Times New Roman" w:hAnsi="Times New Roman"/>
                <w:sz w:val="26"/>
              </w:rPr>
              <w:t>Đội</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1/12</w:t>
            </w:r>
          </w:p>
        </w:tc>
      </w:tr>
      <w:tr w:rsidR="000F5372" w:rsidTr="00CB5865">
        <w:tc>
          <w:tcPr>
            <w:tcW w:w="1069" w:type="dxa"/>
            <w:vMerge/>
            <w:tcBorders>
              <w:left w:val="single" w:sz="4" w:space="0" w:color="auto"/>
              <w:right w:val="single" w:sz="4" w:space="0" w:color="auto"/>
            </w:tcBorders>
          </w:tcPr>
          <w:p w:rsidR="000F5372" w:rsidRPr="00C938E1"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0F5372" w:rsidRDefault="000F5372" w:rsidP="00F2112E">
            <w:pPr>
              <w:spacing w:line="360" w:lineRule="auto"/>
              <w:jc w:val="both"/>
              <w:rPr>
                <w:rFonts w:ascii="Times New Roman" w:hAnsi="Times New Roman"/>
                <w:sz w:val="26"/>
              </w:rPr>
            </w:pPr>
            <w:r w:rsidRPr="000F5372">
              <w:rPr>
                <w:rFonts w:ascii="Times New Roman" w:hAnsi="Times New Roman"/>
                <w:sz w:val="26"/>
              </w:rPr>
              <w:t>Tham gia chuyên đề của Phòng tổ chức</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BGH, GVBM</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0F5372" w:rsidTr="00CB5865">
        <w:tc>
          <w:tcPr>
            <w:tcW w:w="1069" w:type="dxa"/>
            <w:vMerge w:val="restart"/>
            <w:tcBorders>
              <w:top w:val="single" w:sz="4" w:space="0" w:color="auto"/>
              <w:left w:val="single" w:sz="4" w:space="0" w:color="auto"/>
              <w:right w:val="single" w:sz="4" w:space="0" w:color="auto"/>
            </w:tcBorders>
            <w:vAlign w:val="center"/>
          </w:tcPr>
          <w:p w:rsidR="000F5372" w:rsidRDefault="000F5372" w:rsidP="00F2112E">
            <w:pPr>
              <w:spacing w:line="360" w:lineRule="auto"/>
              <w:jc w:val="center"/>
              <w:rPr>
                <w:rFonts w:ascii="Times New Roman" w:hAnsi="Times New Roman"/>
                <w:b/>
                <w:sz w:val="26"/>
              </w:rPr>
            </w:pPr>
          </w:p>
          <w:p w:rsidR="000F5372" w:rsidRPr="00C938E1" w:rsidRDefault="000F5372" w:rsidP="00F2112E">
            <w:pPr>
              <w:spacing w:line="360" w:lineRule="auto"/>
              <w:jc w:val="center"/>
              <w:rPr>
                <w:rFonts w:ascii="Times New Roman" w:hAnsi="Times New Roman"/>
                <w:b/>
                <w:sz w:val="26"/>
              </w:rPr>
            </w:pPr>
            <w:r>
              <w:rPr>
                <w:rFonts w:ascii="Times New Roman" w:hAnsi="Times New Roman"/>
                <w:b/>
                <w:sz w:val="26"/>
              </w:rPr>
              <w:t>01/2020</w:t>
            </w:r>
          </w:p>
        </w:tc>
        <w:tc>
          <w:tcPr>
            <w:tcW w:w="5702" w:type="dxa"/>
            <w:tcBorders>
              <w:top w:val="single" w:sz="4" w:space="0" w:color="auto"/>
              <w:left w:val="single" w:sz="4" w:space="0" w:color="auto"/>
              <w:bottom w:val="single" w:sz="4" w:space="0" w:color="auto"/>
              <w:right w:val="single" w:sz="4" w:space="0" w:color="auto"/>
            </w:tcBorders>
          </w:tcPr>
          <w:p w:rsidR="000F5372" w:rsidRPr="005C2066" w:rsidRDefault="000F5372" w:rsidP="00F2112E">
            <w:pPr>
              <w:spacing w:line="360" w:lineRule="auto"/>
              <w:jc w:val="both"/>
              <w:rPr>
                <w:rFonts w:ascii="Times New Roman" w:hAnsi="Times New Roman"/>
                <w:sz w:val="26"/>
              </w:rPr>
            </w:pPr>
            <w:r w:rsidRPr="005C2066">
              <w:rPr>
                <w:rFonts w:ascii="Times New Roman" w:hAnsi="Times New Roman"/>
                <w:sz w:val="26"/>
              </w:rPr>
              <w:t>Nộp báo cáo sơ kết học kì I</w:t>
            </w:r>
            <w:r>
              <w:rPr>
                <w:rFonts w:ascii="Times New Roman" w:hAnsi="Times New Roman"/>
                <w:sz w:val="26"/>
              </w:rPr>
              <w:t>, thực hiện KH học kì II</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BGH</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0F5372" w:rsidTr="00CB5865">
        <w:tc>
          <w:tcPr>
            <w:tcW w:w="1069" w:type="dxa"/>
            <w:vMerge/>
            <w:tcBorders>
              <w:top w:val="single" w:sz="4" w:space="0" w:color="auto"/>
              <w:left w:val="single" w:sz="4" w:space="0" w:color="auto"/>
              <w:right w:val="single" w:sz="4" w:space="0" w:color="auto"/>
            </w:tcBorders>
            <w:vAlign w:val="center"/>
          </w:tcPr>
          <w:p w:rsidR="000F5372"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5C2066" w:rsidRDefault="000F5372" w:rsidP="00F2112E">
            <w:pPr>
              <w:spacing w:line="360" w:lineRule="auto"/>
              <w:jc w:val="both"/>
              <w:rPr>
                <w:rFonts w:ascii="Times New Roman" w:hAnsi="Times New Roman"/>
                <w:sz w:val="26"/>
              </w:rPr>
            </w:pPr>
            <w:r>
              <w:rPr>
                <w:rFonts w:ascii="Times New Roman" w:hAnsi="Times New Roman"/>
                <w:sz w:val="26"/>
              </w:rPr>
              <w:t>Tham gia thi HSG cấp TP (nếu có)</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Pr>
                <w:rFonts w:ascii="Times New Roman" w:hAnsi="Times New Roman"/>
                <w:sz w:val="26"/>
              </w:rPr>
              <w:t>HS</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0F5372" w:rsidTr="00CB5865">
        <w:tc>
          <w:tcPr>
            <w:tcW w:w="1069" w:type="dxa"/>
            <w:vMerge/>
            <w:tcBorders>
              <w:top w:val="single" w:sz="4" w:space="0" w:color="auto"/>
              <w:left w:val="single" w:sz="4" w:space="0" w:color="auto"/>
              <w:right w:val="single" w:sz="4" w:space="0" w:color="auto"/>
            </w:tcBorders>
            <w:vAlign w:val="center"/>
          </w:tcPr>
          <w:p w:rsidR="000F5372"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Default="000F5372" w:rsidP="00F2112E">
            <w:pPr>
              <w:spacing w:line="360" w:lineRule="auto"/>
              <w:jc w:val="both"/>
              <w:rPr>
                <w:rFonts w:ascii="Times New Roman" w:hAnsi="Times New Roman"/>
                <w:sz w:val="26"/>
              </w:rPr>
            </w:pPr>
            <w:r>
              <w:rPr>
                <w:rFonts w:ascii="Times New Roman" w:hAnsi="Times New Roman"/>
                <w:sz w:val="26"/>
              </w:rPr>
              <w:t>Tham gia thi NCKH cấp TP (nếu có)</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Pr>
                <w:rFonts w:ascii="Times New Roman" w:hAnsi="Times New Roman"/>
                <w:sz w:val="26"/>
              </w:rPr>
              <w:t>HS</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0F5372" w:rsidTr="00CB5865">
        <w:tc>
          <w:tcPr>
            <w:tcW w:w="1069" w:type="dxa"/>
            <w:vMerge/>
            <w:tcBorders>
              <w:left w:val="single" w:sz="4" w:space="0" w:color="auto"/>
              <w:right w:val="single" w:sz="4" w:space="0" w:color="auto"/>
            </w:tcBorders>
          </w:tcPr>
          <w:p w:rsidR="000F5372" w:rsidRPr="00C938E1"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5C2066" w:rsidRDefault="000F5372" w:rsidP="00F2112E">
            <w:pPr>
              <w:spacing w:line="360" w:lineRule="auto"/>
              <w:jc w:val="both"/>
              <w:rPr>
                <w:rFonts w:ascii="Times New Roman" w:hAnsi="Times New Roman"/>
                <w:sz w:val="26"/>
              </w:rPr>
            </w:pPr>
            <w:r w:rsidRPr="005C2066">
              <w:rPr>
                <w:rFonts w:ascii="Times New Roman" w:hAnsi="Times New Roman"/>
                <w:sz w:val="26"/>
              </w:rPr>
              <w:t>Hoạt động ngoại khóa theo chủ điểm</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Pr>
                <w:rFonts w:ascii="Times New Roman" w:hAnsi="Times New Roman"/>
                <w:sz w:val="26"/>
              </w:rPr>
              <w:t>GVCN</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0F5372" w:rsidTr="00CB5865">
        <w:tc>
          <w:tcPr>
            <w:tcW w:w="1069" w:type="dxa"/>
            <w:vMerge/>
            <w:tcBorders>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5C2066" w:rsidRDefault="000F5372" w:rsidP="00F2112E">
            <w:pPr>
              <w:spacing w:line="360" w:lineRule="auto"/>
              <w:jc w:val="both"/>
              <w:rPr>
                <w:rFonts w:ascii="Times New Roman" w:hAnsi="Times New Roman"/>
                <w:sz w:val="26"/>
              </w:rPr>
            </w:pPr>
            <w:r w:rsidRPr="005C2066">
              <w:rPr>
                <w:rFonts w:ascii="Times New Roman" w:hAnsi="Times New Roman"/>
                <w:sz w:val="26"/>
              </w:rPr>
              <w:t>Tham gia chuyên đề của Phòng tổ chức</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GVBM</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0F5372" w:rsidTr="00CB5865">
        <w:tc>
          <w:tcPr>
            <w:tcW w:w="1069" w:type="dxa"/>
            <w:vMerge w:val="restart"/>
            <w:tcBorders>
              <w:top w:val="single" w:sz="4" w:space="0" w:color="auto"/>
              <w:left w:val="single" w:sz="4" w:space="0" w:color="auto"/>
              <w:right w:val="single" w:sz="4" w:space="0" w:color="auto"/>
            </w:tcBorders>
            <w:vAlign w:val="center"/>
          </w:tcPr>
          <w:p w:rsidR="000F5372" w:rsidRPr="00C938E1" w:rsidRDefault="000F5372" w:rsidP="00F2112E">
            <w:pPr>
              <w:spacing w:line="360" w:lineRule="auto"/>
              <w:jc w:val="center"/>
              <w:rPr>
                <w:rFonts w:ascii="Times New Roman" w:hAnsi="Times New Roman"/>
                <w:b/>
                <w:sz w:val="26"/>
              </w:rPr>
            </w:pPr>
            <w:r w:rsidRPr="00C938E1">
              <w:rPr>
                <w:rFonts w:ascii="Times New Roman" w:hAnsi="Times New Roman"/>
                <w:b/>
                <w:sz w:val="26"/>
              </w:rPr>
              <w:t>02/20</w:t>
            </w:r>
            <w:r>
              <w:rPr>
                <w:rFonts w:ascii="Times New Roman" w:hAnsi="Times New Roman"/>
                <w:b/>
                <w:sz w:val="26"/>
              </w:rPr>
              <w:t>20</w:t>
            </w:r>
          </w:p>
        </w:tc>
        <w:tc>
          <w:tcPr>
            <w:tcW w:w="5702" w:type="dxa"/>
            <w:tcBorders>
              <w:top w:val="single" w:sz="4" w:space="0" w:color="auto"/>
              <w:left w:val="single" w:sz="4" w:space="0" w:color="auto"/>
              <w:bottom w:val="single" w:sz="4" w:space="0" w:color="auto"/>
              <w:right w:val="single" w:sz="4" w:space="0" w:color="auto"/>
            </w:tcBorders>
          </w:tcPr>
          <w:p w:rsidR="000F5372" w:rsidRPr="005C2066" w:rsidRDefault="000F5372" w:rsidP="00F2112E">
            <w:pPr>
              <w:spacing w:line="360" w:lineRule="auto"/>
              <w:jc w:val="both"/>
              <w:rPr>
                <w:rFonts w:ascii="Times New Roman" w:hAnsi="Times New Roman"/>
                <w:sz w:val="26"/>
              </w:rPr>
            </w:pPr>
            <w:r w:rsidRPr="005C2066">
              <w:rPr>
                <w:rFonts w:ascii="Times New Roman" w:hAnsi="Times New Roman"/>
                <w:sz w:val="26"/>
              </w:rPr>
              <w:t>Tham gia khai mạc Hội thi GV dạy giỏi cấp TP</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BGH, GVBM</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0F5372" w:rsidTr="00CB5865">
        <w:tc>
          <w:tcPr>
            <w:tcW w:w="1069" w:type="dxa"/>
            <w:vMerge/>
            <w:tcBorders>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5C2066" w:rsidRDefault="000F5372" w:rsidP="00F2112E">
            <w:pPr>
              <w:spacing w:line="360" w:lineRule="auto"/>
              <w:jc w:val="both"/>
              <w:rPr>
                <w:rFonts w:ascii="Times New Roman" w:hAnsi="Times New Roman"/>
                <w:sz w:val="26"/>
              </w:rPr>
            </w:pPr>
            <w:r w:rsidRPr="005C2066">
              <w:rPr>
                <w:rFonts w:ascii="Times New Roman" w:hAnsi="Times New Roman"/>
                <w:sz w:val="26"/>
              </w:rPr>
              <w:t>Tham gia chuyên đề của Phòng tổ chức</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BGH, GVBM</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0F5372" w:rsidTr="00CB5865">
        <w:tc>
          <w:tcPr>
            <w:tcW w:w="1069" w:type="dxa"/>
            <w:vMerge w:val="restart"/>
            <w:tcBorders>
              <w:top w:val="single" w:sz="4" w:space="0" w:color="auto"/>
              <w:left w:val="single" w:sz="4" w:space="0" w:color="auto"/>
              <w:right w:val="single" w:sz="4" w:space="0" w:color="auto"/>
            </w:tcBorders>
            <w:vAlign w:val="center"/>
          </w:tcPr>
          <w:p w:rsidR="000F5372" w:rsidRPr="00C938E1" w:rsidRDefault="000F5372" w:rsidP="00F2112E">
            <w:pPr>
              <w:spacing w:line="360" w:lineRule="auto"/>
              <w:jc w:val="center"/>
              <w:rPr>
                <w:rFonts w:ascii="Times New Roman" w:hAnsi="Times New Roman"/>
                <w:b/>
                <w:sz w:val="26"/>
              </w:rPr>
            </w:pPr>
            <w:r w:rsidRPr="00C938E1">
              <w:rPr>
                <w:rFonts w:ascii="Times New Roman" w:hAnsi="Times New Roman"/>
                <w:b/>
                <w:sz w:val="26"/>
              </w:rPr>
              <w:t>03/20</w:t>
            </w:r>
            <w:r>
              <w:rPr>
                <w:rFonts w:ascii="Times New Roman" w:hAnsi="Times New Roman"/>
                <w:b/>
                <w:sz w:val="26"/>
              </w:rPr>
              <w:t>20</w:t>
            </w:r>
          </w:p>
        </w:tc>
        <w:tc>
          <w:tcPr>
            <w:tcW w:w="5702" w:type="dxa"/>
            <w:tcBorders>
              <w:top w:val="single" w:sz="4" w:space="0" w:color="auto"/>
              <w:left w:val="single" w:sz="4" w:space="0" w:color="auto"/>
              <w:bottom w:val="single" w:sz="4" w:space="0" w:color="auto"/>
              <w:right w:val="single" w:sz="4" w:space="0" w:color="auto"/>
            </w:tcBorders>
          </w:tcPr>
          <w:p w:rsidR="000F5372" w:rsidRPr="005C2066" w:rsidRDefault="000F5372" w:rsidP="00F2112E">
            <w:pPr>
              <w:spacing w:line="360" w:lineRule="auto"/>
              <w:jc w:val="both"/>
              <w:rPr>
                <w:rFonts w:ascii="Times New Roman" w:hAnsi="Times New Roman"/>
                <w:sz w:val="26"/>
              </w:rPr>
            </w:pPr>
            <w:r w:rsidRPr="005C2066">
              <w:rPr>
                <w:rFonts w:ascii="Times New Roman" w:hAnsi="Times New Roman"/>
                <w:sz w:val="26"/>
              </w:rPr>
              <w:t>Tham gia thi GV dạy giỏi cấp thánh phố (</w:t>
            </w:r>
            <w:r>
              <w:rPr>
                <w:rFonts w:ascii="Times New Roman" w:hAnsi="Times New Roman"/>
                <w:sz w:val="26"/>
              </w:rPr>
              <w:t>n</w:t>
            </w:r>
            <w:r w:rsidRPr="005C2066">
              <w:rPr>
                <w:rFonts w:ascii="Times New Roman" w:hAnsi="Times New Roman"/>
                <w:sz w:val="26"/>
              </w:rPr>
              <w:t>ếu có)</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GVBM</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0F5372" w:rsidTr="00CB5865">
        <w:tc>
          <w:tcPr>
            <w:tcW w:w="1069" w:type="dxa"/>
            <w:vMerge/>
            <w:tcBorders>
              <w:top w:val="single" w:sz="4" w:space="0" w:color="auto"/>
              <w:left w:val="single" w:sz="4" w:space="0" w:color="auto"/>
              <w:right w:val="single" w:sz="4" w:space="0" w:color="auto"/>
            </w:tcBorders>
            <w:vAlign w:val="center"/>
          </w:tcPr>
          <w:p w:rsidR="000F5372" w:rsidRPr="00C938E1"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5C2066" w:rsidRDefault="000F5372" w:rsidP="00F2112E">
            <w:pPr>
              <w:spacing w:line="360" w:lineRule="auto"/>
              <w:jc w:val="both"/>
              <w:rPr>
                <w:rFonts w:ascii="Times New Roman" w:hAnsi="Times New Roman"/>
                <w:sz w:val="26"/>
              </w:rPr>
            </w:pPr>
            <w:r>
              <w:rPr>
                <w:rFonts w:ascii="Times New Roman" w:hAnsi="Times New Roman"/>
                <w:sz w:val="26"/>
              </w:rPr>
              <w:t>Tổ chức “Tháng thanh niên” và kỷ niệm 26/3</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CB5865" w:rsidP="00F2112E">
            <w:pPr>
              <w:spacing w:line="360" w:lineRule="auto"/>
              <w:jc w:val="center"/>
              <w:rPr>
                <w:rFonts w:ascii="Times New Roman" w:hAnsi="Times New Roman"/>
                <w:sz w:val="26"/>
              </w:rPr>
            </w:pPr>
            <w:r>
              <w:rPr>
                <w:rFonts w:ascii="Times New Roman" w:hAnsi="Times New Roman"/>
                <w:sz w:val="26"/>
              </w:rPr>
              <w:t>Đội</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CB5865"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0F5372" w:rsidTr="00CB5865">
        <w:tc>
          <w:tcPr>
            <w:tcW w:w="1069" w:type="dxa"/>
            <w:vMerge/>
            <w:tcBorders>
              <w:left w:val="single" w:sz="4" w:space="0" w:color="auto"/>
              <w:right w:val="single" w:sz="4" w:space="0" w:color="auto"/>
            </w:tcBorders>
            <w:vAlign w:val="center"/>
          </w:tcPr>
          <w:p w:rsidR="000F5372" w:rsidRPr="00C938E1"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5C2066" w:rsidRDefault="000F5372" w:rsidP="00F2112E">
            <w:pPr>
              <w:spacing w:line="360" w:lineRule="auto"/>
              <w:jc w:val="both"/>
              <w:rPr>
                <w:rFonts w:ascii="Times New Roman" w:hAnsi="Times New Roman"/>
                <w:sz w:val="26"/>
              </w:rPr>
            </w:pPr>
            <w:r w:rsidRPr="005C2066">
              <w:rPr>
                <w:rFonts w:ascii="Times New Roman" w:hAnsi="Times New Roman"/>
                <w:sz w:val="26"/>
              </w:rPr>
              <w:t xml:space="preserve">Thi </w:t>
            </w:r>
            <w:r>
              <w:rPr>
                <w:rFonts w:ascii="Times New Roman" w:hAnsi="Times New Roman"/>
                <w:sz w:val="26"/>
              </w:rPr>
              <w:t>Toán Hà Nội mở rộng - HOMC</w:t>
            </w:r>
            <w:r w:rsidRPr="005C2066">
              <w:rPr>
                <w:rFonts w:ascii="Times New Roman" w:hAnsi="Times New Roman"/>
                <w:sz w:val="26"/>
              </w:rPr>
              <w:t xml:space="preserve"> </w:t>
            </w:r>
            <w:r>
              <w:rPr>
                <w:rFonts w:ascii="Times New Roman" w:hAnsi="Times New Roman"/>
                <w:sz w:val="26"/>
              </w:rPr>
              <w:t>cấp quận</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ind w:left="-108"/>
              <w:jc w:val="center"/>
              <w:rPr>
                <w:rFonts w:ascii="Times New Roman" w:hAnsi="Times New Roman"/>
                <w:sz w:val="26"/>
              </w:rPr>
            </w:pPr>
            <w:r w:rsidRPr="00C938E1">
              <w:rPr>
                <w:rFonts w:ascii="Times New Roman" w:hAnsi="Times New Roman"/>
                <w:sz w:val="26"/>
              </w:rPr>
              <w:t xml:space="preserve">BGH, </w:t>
            </w:r>
            <w:r>
              <w:rPr>
                <w:rFonts w:ascii="Times New Roman" w:hAnsi="Times New Roman"/>
                <w:sz w:val="26"/>
              </w:rPr>
              <w:t>TCM</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0F5372" w:rsidTr="00CB5865">
        <w:tc>
          <w:tcPr>
            <w:tcW w:w="1069" w:type="dxa"/>
            <w:vMerge/>
            <w:tcBorders>
              <w:left w:val="single" w:sz="4" w:space="0" w:color="auto"/>
              <w:right w:val="single" w:sz="4" w:space="0" w:color="auto"/>
            </w:tcBorders>
            <w:vAlign w:val="center"/>
          </w:tcPr>
          <w:p w:rsidR="000F5372" w:rsidRPr="00C938E1"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5C2066" w:rsidRDefault="000F5372" w:rsidP="00F2112E">
            <w:pPr>
              <w:spacing w:line="360" w:lineRule="auto"/>
              <w:jc w:val="both"/>
              <w:rPr>
                <w:rFonts w:ascii="Times New Roman" w:hAnsi="Times New Roman"/>
                <w:sz w:val="26"/>
              </w:rPr>
            </w:pPr>
            <w:r w:rsidRPr="005C2066">
              <w:rPr>
                <w:rFonts w:ascii="Times New Roman" w:hAnsi="Times New Roman"/>
                <w:sz w:val="26"/>
              </w:rPr>
              <w:t xml:space="preserve">Nộp báo cáo </w:t>
            </w:r>
            <w:r>
              <w:rPr>
                <w:rFonts w:ascii="Times New Roman" w:hAnsi="Times New Roman"/>
                <w:sz w:val="26"/>
              </w:rPr>
              <w:t xml:space="preserve">sơ kết </w:t>
            </w:r>
            <w:r w:rsidRPr="005C2066">
              <w:rPr>
                <w:rFonts w:ascii="Times New Roman" w:hAnsi="Times New Roman"/>
                <w:sz w:val="26"/>
              </w:rPr>
              <w:t>giữa kì II</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BGH</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0F5372" w:rsidTr="00CB5865">
        <w:tc>
          <w:tcPr>
            <w:tcW w:w="1069" w:type="dxa"/>
            <w:vMerge/>
            <w:tcBorders>
              <w:left w:val="single" w:sz="4" w:space="0" w:color="auto"/>
              <w:right w:val="single" w:sz="4" w:space="0" w:color="auto"/>
            </w:tcBorders>
            <w:vAlign w:val="center"/>
          </w:tcPr>
          <w:p w:rsidR="000F5372" w:rsidRPr="00C938E1"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0F5372" w:rsidRDefault="000F5372" w:rsidP="00F2112E">
            <w:pPr>
              <w:spacing w:line="360" w:lineRule="auto"/>
              <w:jc w:val="both"/>
              <w:rPr>
                <w:rFonts w:ascii="Times New Roman" w:hAnsi="Times New Roman"/>
                <w:sz w:val="26"/>
              </w:rPr>
            </w:pPr>
            <w:r w:rsidRPr="000F5372">
              <w:rPr>
                <w:rFonts w:ascii="Times New Roman" w:hAnsi="Times New Roman"/>
                <w:sz w:val="26"/>
              </w:rPr>
              <w:t>Nộp SKKN về PGD</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BGH</w:t>
            </w:r>
          </w:p>
        </w:tc>
        <w:tc>
          <w:tcPr>
            <w:tcW w:w="1287" w:type="dxa"/>
            <w:tcBorders>
              <w:top w:val="single" w:sz="4" w:space="0" w:color="auto"/>
              <w:left w:val="single" w:sz="4" w:space="0" w:color="auto"/>
              <w:bottom w:val="single" w:sz="4" w:space="0" w:color="auto"/>
              <w:right w:val="single" w:sz="4" w:space="0" w:color="auto"/>
            </w:tcBorders>
          </w:tcPr>
          <w:p w:rsidR="000F5372" w:rsidRDefault="000F5372" w:rsidP="00F2112E">
            <w:pPr>
              <w:spacing w:line="360" w:lineRule="auto"/>
            </w:pPr>
            <w:r w:rsidRPr="00114248">
              <w:rPr>
                <w:rFonts w:ascii="Times New Roman" w:hAnsi="Times New Roman"/>
                <w:sz w:val="26"/>
              </w:rPr>
              <w:t>Theo lịch</w:t>
            </w:r>
          </w:p>
        </w:tc>
      </w:tr>
      <w:tr w:rsidR="000F5372" w:rsidTr="00CB5865">
        <w:tc>
          <w:tcPr>
            <w:tcW w:w="1069" w:type="dxa"/>
            <w:vMerge/>
            <w:tcBorders>
              <w:left w:val="single" w:sz="4" w:space="0" w:color="auto"/>
              <w:bottom w:val="single" w:sz="4" w:space="0" w:color="auto"/>
              <w:right w:val="single" w:sz="4" w:space="0" w:color="auto"/>
            </w:tcBorders>
            <w:vAlign w:val="center"/>
          </w:tcPr>
          <w:p w:rsidR="000F5372" w:rsidRPr="00C938E1"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5C2066" w:rsidRDefault="000F5372" w:rsidP="00F2112E">
            <w:pPr>
              <w:spacing w:line="360" w:lineRule="auto"/>
              <w:jc w:val="both"/>
              <w:rPr>
                <w:rFonts w:ascii="Times New Roman" w:hAnsi="Times New Roman"/>
                <w:sz w:val="26"/>
              </w:rPr>
            </w:pPr>
            <w:r w:rsidRPr="005C2066">
              <w:rPr>
                <w:rFonts w:ascii="Times New Roman" w:hAnsi="Times New Roman"/>
                <w:sz w:val="26"/>
              </w:rPr>
              <w:t>Tham gia chuyên đề của Phòng tổ chức</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BGH, GVBM</w:t>
            </w:r>
          </w:p>
        </w:tc>
        <w:tc>
          <w:tcPr>
            <w:tcW w:w="1287" w:type="dxa"/>
            <w:tcBorders>
              <w:top w:val="single" w:sz="4" w:space="0" w:color="auto"/>
              <w:left w:val="single" w:sz="4" w:space="0" w:color="auto"/>
              <w:bottom w:val="single" w:sz="4" w:space="0" w:color="auto"/>
              <w:right w:val="single" w:sz="4" w:space="0" w:color="auto"/>
            </w:tcBorders>
          </w:tcPr>
          <w:p w:rsidR="000F5372" w:rsidRDefault="000F5372" w:rsidP="00F2112E">
            <w:pPr>
              <w:spacing w:line="360" w:lineRule="auto"/>
            </w:pPr>
            <w:r w:rsidRPr="00114248">
              <w:rPr>
                <w:rFonts w:ascii="Times New Roman" w:hAnsi="Times New Roman"/>
                <w:sz w:val="26"/>
              </w:rPr>
              <w:t>Theo lịch</w:t>
            </w:r>
          </w:p>
        </w:tc>
      </w:tr>
      <w:tr w:rsidR="000F5372" w:rsidTr="00CB5865">
        <w:tc>
          <w:tcPr>
            <w:tcW w:w="1069" w:type="dxa"/>
            <w:vMerge w:val="restart"/>
            <w:tcBorders>
              <w:left w:val="single" w:sz="4" w:space="0" w:color="auto"/>
              <w:right w:val="single" w:sz="4" w:space="0" w:color="auto"/>
            </w:tcBorders>
            <w:vAlign w:val="center"/>
          </w:tcPr>
          <w:p w:rsidR="000F5372" w:rsidRPr="00C938E1" w:rsidRDefault="000F5372" w:rsidP="00F2112E">
            <w:pPr>
              <w:spacing w:line="360" w:lineRule="auto"/>
              <w:jc w:val="center"/>
              <w:rPr>
                <w:rFonts w:ascii="Times New Roman" w:hAnsi="Times New Roman"/>
                <w:b/>
                <w:sz w:val="26"/>
              </w:rPr>
            </w:pPr>
            <w:r>
              <w:rPr>
                <w:rFonts w:ascii="Times New Roman" w:hAnsi="Times New Roman"/>
                <w:b/>
                <w:sz w:val="26"/>
              </w:rPr>
              <w:t>04/2020</w:t>
            </w:r>
          </w:p>
        </w:tc>
        <w:tc>
          <w:tcPr>
            <w:tcW w:w="5702" w:type="dxa"/>
            <w:tcBorders>
              <w:top w:val="single" w:sz="4" w:space="0" w:color="auto"/>
              <w:left w:val="single" w:sz="4" w:space="0" w:color="auto"/>
              <w:bottom w:val="single" w:sz="4" w:space="0" w:color="auto"/>
              <w:right w:val="single" w:sz="4" w:space="0" w:color="auto"/>
            </w:tcBorders>
          </w:tcPr>
          <w:p w:rsidR="000F5372" w:rsidRPr="00E61E76" w:rsidRDefault="000F5372" w:rsidP="00E61E76">
            <w:pPr>
              <w:spacing w:line="360" w:lineRule="auto"/>
              <w:jc w:val="both"/>
              <w:rPr>
                <w:rFonts w:ascii="Times New Roman" w:hAnsi="Times New Roman"/>
                <w:sz w:val="26"/>
              </w:rPr>
            </w:pPr>
            <w:r w:rsidRPr="00E61E76">
              <w:rPr>
                <w:rFonts w:ascii="Times New Roman" w:hAnsi="Times New Roman"/>
                <w:sz w:val="26"/>
              </w:rPr>
              <w:t xml:space="preserve">Khảo sát chất lượng Văn, Toán lớp 9 theo kế hoạch của </w:t>
            </w:r>
            <w:r w:rsidR="00E61E76" w:rsidRPr="00E61E76">
              <w:rPr>
                <w:rFonts w:ascii="Times New Roman" w:hAnsi="Times New Roman"/>
                <w:sz w:val="26"/>
              </w:rPr>
              <w:t>Phòng</w:t>
            </w:r>
            <w:r w:rsidRPr="00E61E76">
              <w:rPr>
                <w:rFonts w:ascii="Times New Roman" w:hAnsi="Times New Roman"/>
                <w:sz w:val="26"/>
              </w:rPr>
              <w:t xml:space="preserve"> GD&amp;ĐT</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Pr>
                <w:rFonts w:ascii="Times New Roman" w:hAnsi="Times New Roman"/>
                <w:sz w:val="26"/>
              </w:rPr>
              <w:t>BGH, GV</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0F5372" w:rsidTr="00CB5865">
        <w:tc>
          <w:tcPr>
            <w:tcW w:w="1069" w:type="dxa"/>
            <w:vMerge/>
            <w:tcBorders>
              <w:left w:val="single" w:sz="4" w:space="0" w:color="auto"/>
              <w:right w:val="single" w:sz="4" w:space="0" w:color="auto"/>
            </w:tcBorders>
          </w:tcPr>
          <w:p w:rsidR="000F5372" w:rsidRPr="00C938E1"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5C2066" w:rsidRDefault="000F5372" w:rsidP="00F2112E">
            <w:pPr>
              <w:spacing w:line="360" w:lineRule="auto"/>
              <w:jc w:val="both"/>
              <w:rPr>
                <w:rFonts w:ascii="Times New Roman" w:hAnsi="Times New Roman"/>
                <w:sz w:val="26"/>
              </w:rPr>
            </w:pPr>
            <w:r w:rsidRPr="005C2066">
              <w:rPr>
                <w:rFonts w:ascii="Times New Roman" w:hAnsi="Times New Roman"/>
                <w:sz w:val="26"/>
              </w:rPr>
              <w:t>Chuẩn bị đón đoàn kiểm tra PCMT</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Pr>
                <w:rFonts w:ascii="Times New Roman" w:hAnsi="Times New Roman"/>
                <w:sz w:val="26"/>
              </w:rPr>
              <w:t>BGH</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0F5372" w:rsidTr="00CB5865">
        <w:tc>
          <w:tcPr>
            <w:tcW w:w="1069" w:type="dxa"/>
            <w:vMerge/>
            <w:tcBorders>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5C2066" w:rsidRDefault="000F5372" w:rsidP="00F2112E">
            <w:pPr>
              <w:spacing w:line="360" w:lineRule="auto"/>
              <w:jc w:val="both"/>
              <w:rPr>
                <w:rFonts w:ascii="Times New Roman" w:hAnsi="Times New Roman"/>
                <w:sz w:val="26"/>
              </w:rPr>
            </w:pPr>
            <w:r w:rsidRPr="005C2066">
              <w:rPr>
                <w:rFonts w:ascii="Times New Roman" w:hAnsi="Times New Roman"/>
                <w:sz w:val="26"/>
              </w:rPr>
              <w:t>Tham gia chuyên đề của Phòng tổ chức</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GVBM</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0F5372" w:rsidTr="00CB5865">
        <w:tc>
          <w:tcPr>
            <w:tcW w:w="1069" w:type="dxa"/>
            <w:vMerge w:val="restart"/>
            <w:tcBorders>
              <w:top w:val="single" w:sz="4" w:space="0" w:color="auto"/>
              <w:left w:val="single" w:sz="4" w:space="0" w:color="auto"/>
              <w:right w:val="single" w:sz="4" w:space="0" w:color="auto"/>
            </w:tcBorders>
            <w:vAlign w:val="center"/>
          </w:tcPr>
          <w:p w:rsidR="000F5372" w:rsidRPr="00C938E1" w:rsidRDefault="000F5372" w:rsidP="00F2112E">
            <w:pPr>
              <w:spacing w:line="360" w:lineRule="auto"/>
              <w:jc w:val="center"/>
              <w:rPr>
                <w:rFonts w:ascii="Times New Roman" w:hAnsi="Times New Roman"/>
                <w:b/>
                <w:sz w:val="26"/>
              </w:rPr>
            </w:pPr>
            <w:r w:rsidRPr="00C938E1">
              <w:rPr>
                <w:rFonts w:ascii="Times New Roman" w:hAnsi="Times New Roman"/>
                <w:b/>
                <w:sz w:val="26"/>
              </w:rPr>
              <w:t>05/20</w:t>
            </w:r>
            <w:r>
              <w:rPr>
                <w:rFonts w:ascii="Times New Roman" w:hAnsi="Times New Roman"/>
                <w:b/>
                <w:sz w:val="26"/>
              </w:rPr>
              <w:t>20</w:t>
            </w:r>
          </w:p>
        </w:tc>
        <w:tc>
          <w:tcPr>
            <w:tcW w:w="5702"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both"/>
              <w:rPr>
                <w:rFonts w:ascii="Times New Roman" w:hAnsi="Times New Roman"/>
                <w:sz w:val="26"/>
              </w:rPr>
            </w:pPr>
            <w:r w:rsidRPr="00C938E1">
              <w:rPr>
                <w:rFonts w:ascii="Times New Roman" w:hAnsi="Times New Roman"/>
                <w:sz w:val="26"/>
              </w:rPr>
              <w:t>Đón đoàn kiểm tra các cấp</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Pr>
                <w:rFonts w:ascii="Times New Roman" w:hAnsi="Times New Roman"/>
                <w:sz w:val="26"/>
              </w:rPr>
              <w:t>BGH, LT</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0F5372" w:rsidTr="00CB5865">
        <w:tc>
          <w:tcPr>
            <w:tcW w:w="1069" w:type="dxa"/>
            <w:vMerge/>
            <w:tcBorders>
              <w:left w:val="single" w:sz="4" w:space="0" w:color="auto"/>
              <w:right w:val="single" w:sz="4" w:space="0" w:color="auto"/>
            </w:tcBorders>
          </w:tcPr>
          <w:p w:rsidR="000F5372" w:rsidRPr="00C938E1"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both"/>
              <w:rPr>
                <w:rFonts w:ascii="Times New Roman" w:hAnsi="Times New Roman"/>
                <w:sz w:val="26"/>
              </w:rPr>
            </w:pPr>
            <w:r w:rsidRPr="00C938E1">
              <w:rPr>
                <w:rFonts w:ascii="Times New Roman" w:hAnsi="Times New Roman"/>
                <w:sz w:val="26"/>
              </w:rPr>
              <w:t>Kiểm tra học kì II, xét TN THCS, Tổng kết năm học</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Pr>
                <w:rFonts w:ascii="Times New Roman" w:hAnsi="Times New Roman"/>
                <w:sz w:val="26"/>
              </w:rPr>
              <w:t>BGH, GV</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0F5372" w:rsidTr="00CB5865">
        <w:tc>
          <w:tcPr>
            <w:tcW w:w="1069" w:type="dxa"/>
            <w:vMerge/>
            <w:tcBorders>
              <w:left w:val="single" w:sz="4" w:space="0" w:color="auto"/>
              <w:right w:val="single" w:sz="4" w:space="0" w:color="auto"/>
            </w:tcBorders>
          </w:tcPr>
          <w:p w:rsidR="000F5372" w:rsidRPr="00C938E1"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both"/>
              <w:rPr>
                <w:rFonts w:ascii="Times New Roman" w:hAnsi="Times New Roman"/>
                <w:sz w:val="26"/>
              </w:rPr>
            </w:pPr>
            <w:r w:rsidRPr="00C938E1">
              <w:rPr>
                <w:rFonts w:ascii="Times New Roman" w:hAnsi="Times New Roman"/>
                <w:sz w:val="26"/>
              </w:rPr>
              <w:t>Nộp kết quả điểm THCS</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BGH</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30/5</w:t>
            </w:r>
          </w:p>
        </w:tc>
      </w:tr>
      <w:tr w:rsidR="000F5372" w:rsidTr="00CB5865">
        <w:tc>
          <w:tcPr>
            <w:tcW w:w="1069" w:type="dxa"/>
            <w:vMerge/>
            <w:tcBorders>
              <w:left w:val="single" w:sz="4" w:space="0" w:color="auto"/>
              <w:right w:val="single" w:sz="4" w:space="0" w:color="auto"/>
            </w:tcBorders>
          </w:tcPr>
          <w:p w:rsidR="000F5372" w:rsidRPr="00C938E1"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both"/>
              <w:rPr>
                <w:rFonts w:ascii="Times New Roman" w:hAnsi="Times New Roman"/>
                <w:sz w:val="26"/>
              </w:rPr>
            </w:pPr>
            <w:r w:rsidRPr="00C938E1">
              <w:rPr>
                <w:rFonts w:ascii="Times New Roman" w:hAnsi="Times New Roman"/>
                <w:sz w:val="26"/>
              </w:rPr>
              <w:t>Xét tốt nghiệp THCS</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BGH</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0F5372" w:rsidTr="00CB5865">
        <w:tc>
          <w:tcPr>
            <w:tcW w:w="1069" w:type="dxa"/>
            <w:vMerge/>
            <w:tcBorders>
              <w:left w:val="single" w:sz="4" w:space="0" w:color="auto"/>
              <w:right w:val="single" w:sz="4" w:space="0" w:color="auto"/>
            </w:tcBorders>
          </w:tcPr>
          <w:p w:rsidR="000F5372" w:rsidRPr="00C938E1"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both"/>
              <w:rPr>
                <w:rFonts w:ascii="Times New Roman" w:hAnsi="Times New Roman"/>
                <w:sz w:val="26"/>
              </w:rPr>
            </w:pPr>
            <w:r w:rsidRPr="00C938E1">
              <w:rPr>
                <w:rFonts w:ascii="Times New Roman" w:hAnsi="Times New Roman"/>
                <w:sz w:val="26"/>
              </w:rPr>
              <w:t>Nộp đăng kí dự thi vào 10 THPT</w:t>
            </w:r>
          </w:p>
        </w:tc>
        <w:tc>
          <w:tcPr>
            <w:tcW w:w="1275" w:type="dxa"/>
            <w:tcBorders>
              <w:top w:val="single" w:sz="4" w:space="0" w:color="auto"/>
              <w:left w:val="single" w:sz="4" w:space="0" w:color="auto"/>
              <w:bottom w:val="single" w:sz="4" w:space="0" w:color="auto"/>
              <w:right w:val="single" w:sz="4" w:space="0" w:color="auto"/>
            </w:tcBorders>
          </w:tcPr>
          <w:p w:rsidR="000F5372" w:rsidRPr="005C2066" w:rsidRDefault="000F5372" w:rsidP="00F2112E">
            <w:pPr>
              <w:spacing w:line="360" w:lineRule="auto"/>
              <w:jc w:val="center"/>
              <w:rPr>
                <w:rFonts w:ascii="Times New Roman" w:hAnsi="Times New Roman"/>
                <w:b/>
                <w:sz w:val="26"/>
              </w:rPr>
            </w:pPr>
            <w:r>
              <w:rPr>
                <w:rFonts w:ascii="Times New Roman" w:hAnsi="Times New Roman"/>
                <w:sz w:val="26"/>
              </w:rPr>
              <w:t>BGH, GV</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0F5372" w:rsidTr="00CB5865">
        <w:tc>
          <w:tcPr>
            <w:tcW w:w="1069" w:type="dxa"/>
            <w:vMerge/>
            <w:tcBorders>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both"/>
              <w:rPr>
                <w:rFonts w:ascii="Times New Roman" w:hAnsi="Times New Roman"/>
                <w:sz w:val="26"/>
              </w:rPr>
            </w:pPr>
            <w:r w:rsidRPr="00C938E1">
              <w:rPr>
                <w:rFonts w:ascii="Times New Roman" w:hAnsi="Times New Roman"/>
                <w:sz w:val="26"/>
              </w:rPr>
              <w:t>Nộp các hồ sơ thi đua về PGD</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BGH</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0F5372" w:rsidTr="00CB5865">
        <w:tc>
          <w:tcPr>
            <w:tcW w:w="1069" w:type="dxa"/>
            <w:vMerge w:val="restart"/>
            <w:tcBorders>
              <w:top w:val="single" w:sz="4" w:space="0" w:color="auto"/>
              <w:left w:val="single" w:sz="4" w:space="0" w:color="auto"/>
              <w:right w:val="single" w:sz="4" w:space="0" w:color="auto"/>
            </w:tcBorders>
            <w:vAlign w:val="center"/>
          </w:tcPr>
          <w:p w:rsidR="000F5372" w:rsidRPr="00C938E1" w:rsidRDefault="000F5372" w:rsidP="00F2112E">
            <w:pPr>
              <w:spacing w:line="360" w:lineRule="auto"/>
              <w:jc w:val="center"/>
              <w:rPr>
                <w:rFonts w:ascii="Times New Roman" w:hAnsi="Times New Roman"/>
                <w:b/>
                <w:sz w:val="26"/>
              </w:rPr>
            </w:pPr>
            <w:r w:rsidRPr="00C938E1">
              <w:rPr>
                <w:rFonts w:ascii="Times New Roman" w:hAnsi="Times New Roman"/>
                <w:b/>
                <w:sz w:val="26"/>
              </w:rPr>
              <w:t>06/20</w:t>
            </w:r>
            <w:r>
              <w:rPr>
                <w:rFonts w:ascii="Times New Roman" w:hAnsi="Times New Roman"/>
                <w:b/>
                <w:sz w:val="26"/>
              </w:rPr>
              <w:t>20</w:t>
            </w:r>
          </w:p>
        </w:tc>
        <w:tc>
          <w:tcPr>
            <w:tcW w:w="5702"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both"/>
              <w:rPr>
                <w:rFonts w:ascii="Times New Roman" w:hAnsi="Times New Roman"/>
                <w:sz w:val="26"/>
              </w:rPr>
            </w:pPr>
            <w:r w:rsidRPr="00C938E1">
              <w:rPr>
                <w:rFonts w:ascii="Times New Roman" w:hAnsi="Times New Roman"/>
                <w:sz w:val="26"/>
              </w:rPr>
              <w:t>Nộp BC tổng kết năm học</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BGH</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0F5372" w:rsidTr="00CB5865">
        <w:tc>
          <w:tcPr>
            <w:tcW w:w="1069" w:type="dxa"/>
            <w:vMerge/>
            <w:tcBorders>
              <w:top w:val="single" w:sz="4" w:space="0" w:color="auto"/>
              <w:left w:val="single" w:sz="4" w:space="0" w:color="auto"/>
              <w:right w:val="single" w:sz="4" w:space="0" w:color="auto"/>
            </w:tcBorders>
            <w:vAlign w:val="center"/>
          </w:tcPr>
          <w:p w:rsidR="000F5372" w:rsidRPr="00C938E1"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both"/>
              <w:rPr>
                <w:rFonts w:ascii="Times New Roman" w:hAnsi="Times New Roman"/>
                <w:sz w:val="26"/>
              </w:rPr>
            </w:pPr>
            <w:r>
              <w:rPr>
                <w:rFonts w:ascii="Times New Roman" w:hAnsi="Times New Roman"/>
                <w:sz w:val="26"/>
              </w:rPr>
              <w:t>Thi tuyển sinh vào lớp 10 - THPT</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Pr>
                <w:rFonts w:ascii="Times New Roman" w:hAnsi="Times New Roman"/>
                <w:sz w:val="26"/>
              </w:rPr>
              <w:t>HS</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0F5372" w:rsidTr="00CB5865">
        <w:tc>
          <w:tcPr>
            <w:tcW w:w="1069" w:type="dxa"/>
            <w:vMerge/>
            <w:tcBorders>
              <w:left w:val="single" w:sz="4" w:space="0" w:color="auto"/>
              <w:right w:val="single" w:sz="4" w:space="0" w:color="auto"/>
            </w:tcBorders>
          </w:tcPr>
          <w:p w:rsidR="000F5372" w:rsidRPr="00C938E1"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both"/>
              <w:rPr>
                <w:rFonts w:ascii="Times New Roman" w:hAnsi="Times New Roman"/>
                <w:sz w:val="26"/>
              </w:rPr>
            </w:pPr>
            <w:r w:rsidRPr="00C938E1">
              <w:rPr>
                <w:rFonts w:ascii="Times New Roman" w:hAnsi="Times New Roman"/>
                <w:sz w:val="26"/>
              </w:rPr>
              <w:t>Xây dựng kế hoạc</w:t>
            </w:r>
            <w:r>
              <w:rPr>
                <w:rFonts w:ascii="Times New Roman" w:hAnsi="Times New Roman"/>
                <w:sz w:val="26"/>
              </w:rPr>
              <w:t>h hoạt động hè 2020</w:t>
            </w:r>
          </w:p>
        </w:tc>
        <w:tc>
          <w:tcPr>
            <w:tcW w:w="1275" w:type="dxa"/>
            <w:tcBorders>
              <w:top w:val="single" w:sz="4" w:space="0" w:color="auto"/>
              <w:left w:val="single" w:sz="4" w:space="0" w:color="auto"/>
              <w:bottom w:val="single" w:sz="4" w:space="0" w:color="auto"/>
              <w:right w:val="single" w:sz="4" w:space="0" w:color="auto"/>
            </w:tcBorders>
          </w:tcPr>
          <w:p w:rsidR="000F5372" w:rsidRDefault="000F5372" w:rsidP="00F2112E">
            <w:pPr>
              <w:spacing w:line="360" w:lineRule="auto"/>
              <w:jc w:val="center"/>
            </w:pPr>
            <w:r w:rsidRPr="00322989">
              <w:rPr>
                <w:rFonts w:ascii="Times New Roman" w:hAnsi="Times New Roman"/>
                <w:sz w:val="26"/>
              </w:rPr>
              <w:t>BGH</w:t>
            </w:r>
          </w:p>
        </w:tc>
        <w:tc>
          <w:tcPr>
            <w:tcW w:w="1287"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Theo lịch</w:t>
            </w:r>
          </w:p>
        </w:tc>
      </w:tr>
      <w:tr w:rsidR="000F5372" w:rsidTr="00CB5865">
        <w:tc>
          <w:tcPr>
            <w:tcW w:w="1069" w:type="dxa"/>
            <w:vMerge/>
            <w:tcBorders>
              <w:left w:val="single" w:sz="4" w:space="0" w:color="auto"/>
              <w:right w:val="single" w:sz="4" w:space="0" w:color="auto"/>
            </w:tcBorders>
          </w:tcPr>
          <w:p w:rsidR="000F5372" w:rsidRPr="00C938E1"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both"/>
              <w:rPr>
                <w:rFonts w:ascii="Times New Roman" w:hAnsi="Times New Roman"/>
                <w:sz w:val="26"/>
              </w:rPr>
            </w:pPr>
            <w:r>
              <w:rPr>
                <w:rFonts w:ascii="Times New Roman" w:hAnsi="Times New Roman"/>
                <w:sz w:val="26"/>
              </w:rPr>
              <w:t>Phát động tháng cao điểm PCMT và TNXH</w:t>
            </w:r>
          </w:p>
        </w:tc>
        <w:tc>
          <w:tcPr>
            <w:tcW w:w="1275" w:type="dxa"/>
            <w:tcBorders>
              <w:top w:val="single" w:sz="4" w:space="0" w:color="auto"/>
              <w:left w:val="single" w:sz="4" w:space="0" w:color="auto"/>
              <w:bottom w:val="single" w:sz="4" w:space="0" w:color="auto"/>
              <w:right w:val="single" w:sz="4" w:space="0" w:color="auto"/>
            </w:tcBorders>
          </w:tcPr>
          <w:p w:rsidR="000F5372" w:rsidRPr="00322989" w:rsidRDefault="000F5372" w:rsidP="00F2112E">
            <w:pPr>
              <w:spacing w:line="360" w:lineRule="auto"/>
              <w:jc w:val="center"/>
              <w:rPr>
                <w:rFonts w:ascii="Times New Roman" w:hAnsi="Times New Roman"/>
                <w:sz w:val="26"/>
              </w:rPr>
            </w:pPr>
            <w:r w:rsidRPr="00322989">
              <w:rPr>
                <w:rFonts w:ascii="Times New Roman" w:hAnsi="Times New Roman"/>
                <w:sz w:val="26"/>
              </w:rPr>
              <w:t>BGH</w:t>
            </w:r>
          </w:p>
        </w:tc>
        <w:tc>
          <w:tcPr>
            <w:tcW w:w="1287" w:type="dxa"/>
            <w:tcBorders>
              <w:top w:val="single" w:sz="4" w:space="0" w:color="auto"/>
              <w:left w:val="single" w:sz="4" w:space="0" w:color="auto"/>
              <w:bottom w:val="single" w:sz="4" w:space="0" w:color="auto"/>
              <w:right w:val="single" w:sz="4" w:space="0" w:color="auto"/>
            </w:tcBorders>
          </w:tcPr>
          <w:p w:rsidR="000F5372" w:rsidRDefault="000F5372" w:rsidP="00F2112E">
            <w:pPr>
              <w:spacing w:line="360" w:lineRule="auto"/>
            </w:pPr>
            <w:r w:rsidRPr="00E907A0">
              <w:rPr>
                <w:rFonts w:ascii="Times New Roman" w:hAnsi="Times New Roman"/>
                <w:sz w:val="26"/>
              </w:rPr>
              <w:t>Theo lịch</w:t>
            </w:r>
          </w:p>
        </w:tc>
      </w:tr>
      <w:tr w:rsidR="000F5372" w:rsidTr="00CB5865">
        <w:tc>
          <w:tcPr>
            <w:tcW w:w="1069" w:type="dxa"/>
            <w:vMerge/>
            <w:tcBorders>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both"/>
              <w:rPr>
                <w:rFonts w:ascii="Times New Roman" w:hAnsi="Times New Roman"/>
                <w:sz w:val="26"/>
              </w:rPr>
            </w:pPr>
            <w:r w:rsidRPr="00C938E1">
              <w:rPr>
                <w:rFonts w:ascii="Times New Roman" w:hAnsi="Times New Roman"/>
                <w:sz w:val="26"/>
              </w:rPr>
              <w:t>Triển khai công tác tuyển sinh vào lớp 6</w:t>
            </w:r>
          </w:p>
        </w:tc>
        <w:tc>
          <w:tcPr>
            <w:tcW w:w="1275" w:type="dxa"/>
            <w:tcBorders>
              <w:top w:val="single" w:sz="4" w:space="0" w:color="auto"/>
              <w:left w:val="single" w:sz="4" w:space="0" w:color="auto"/>
              <w:bottom w:val="single" w:sz="4" w:space="0" w:color="auto"/>
              <w:right w:val="single" w:sz="4" w:space="0" w:color="auto"/>
            </w:tcBorders>
          </w:tcPr>
          <w:p w:rsidR="000F5372" w:rsidRDefault="000F5372" w:rsidP="00F2112E">
            <w:pPr>
              <w:spacing w:line="360" w:lineRule="auto"/>
              <w:jc w:val="center"/>
            </w:pPr>
            <w:r w:rsidRPr="00322989">
              <w:rPr>
                <w:rFonts w:ascii="Times New Roman" w:hAnsi="Times New Roman"/>
                <w:sz w:val="26"/>
              </w:rPr>
              <w:t>BGH</w:t>
            </w:r>
          </w:p>
        </w:tc>
        <w:tc>
          <w:tcPr>
            <w:tcW w:w="1287" w:type="dxa"/>
            <w:tcBorders>
              <w:top w:val="single" w:sz="4" w:space="0" w:color="auto"/>
              <w:left w:val="single" w:sz="4" w:space="0" w:color="auto"/>
              <w:bottom w:val="single" w:sz="4" w:space="0" w:color="auto"/>
              <w:right w:val="single" w:sz="4" w:space="0" w:color="auto"/>
            </w:tcBorders>
          </w:tcPr>
          <w:p w:rsidR="000F5372" w:rsidRDefault="000F5372" w:rsidP="00F2112E">
            <w:pPr>
              <w:spacing w:line="360" w:lineRule="auto"/>
            </w:pPr>
            <w:r w:rsidRPr="00E907A0">
              <w:rPr>
                <w:rFonts w:ascii="Times New Roman" w:hAnsi="Times New Roman"/>
                <w:sz w:val="26"/>
              </w:rPr>
              <w:t>Theo lịch</w:t>
            </w:r>
          </w:p>
        </w:tc>
      </w:tr>
      <w:tr w:rsidR="000F5372" w:rsidTr="00CB5865">
        <w:tc>
          <w:tcPr>
            <w:tcW w:w="1069" w:type="dxa"/>
            <w:vMerge w:val="restart"/>
            <w:tcBorders>
              <w:top w:val="single" w:sz="4" w:space="0" w:color="auto"/>
              <w:left w:val="single" w:sz="4" w:space="0" w:color="auto"/>
              <w:right w:val="single" w:sz="4" w:space="0" w:color="auto"/>
            </w:tcBorders>
            <w:vAlign w:val="center"/>
          </w:tcPr>
          <w:p w:rsidR="000F5372" w:rsidRPr="00C938E1" w:rsidRDefault="000F5372" w:rsidP="00F2112E">
            <w:pPr>
              <w:spacing w:line="360" w:lineRule="auto"/>
              <w:jc w:val="center"/>
              <w:rPr>
                <w:rFonts w:ascii="Times New Roman" w:hAnsi="Times New Roman"/>
                <w:b/>
                <w:sz w:val="26"/>
              </w:rPr>
            </w:pPr>
            <w:r>
              <w:rPr>
                <w:rFonts w:ascii="Times New Roman" w:hAnsi="Times New Roman"/>
                <w:b/>
                <w:sz w:val="26"/>
              </w:rPr>
              <w:t>07/2020</w:t>
            </w:r>
          </w:p>
        </w:tc>
        <w:tc>
          <w:tcPr>
            <w:tcW w:w="5702"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both"/>
              <w:rPr>
                <w:rFonts w:ascii="Times New Roman" w:hAnsi="Times New Roman"/>
                <w:sz w:val="26"/>
              </w:rPr>
            </w:pPr>
            <w:r w:rsidRPr="00C938E1">
              <w:rPr>
                <w:rFonts w:ascii="Times New Roman" w:hAnsi="Times New Roman"/>
                <w:sz w:val="26"/>
              </w:rPr>
              <w:t xml:space="preserve">Tổ chức hoạt động hè theo kế hoạch </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b/>
                <w:sz w:val="26"/>
              </w:rPr>
            </w:pPr>
            <w:r w:rsidRPr="00C938E1">
              <w:rPr>
                <w:rFonts w:ascii="Times New Roman" w:hAnsi="Times New Roman"/>
                <w:sz w:val="26"/>
              </w:rPr>
              <w:t>BGH</w:t>
            </w:r>
          </w:p>
        </w:tc>
        <w:tc>
          <w:tcPr>
            <w:tcW w:w="1287" w:type="dxa"/>
            <w:tcBorders>
              <w:top w:val="single" w:sz="4" w:space="0" w:color="auto"/>
              <w:left w:val="single" w:sz="4" w:space="0" w:color="auto"/>
              <w:bottom w:val="single" w:sz="4" w:space="0" w:color="auto"/>
              <w:right w:val="single" w:sz="4" w:space="0" w:color="auto"/>
            </w:tcBorders>
          </w:tcPr>
          <w:p w:rsidR="000F5372" w:rsidRDefault="000F5372" w:rsidP="00F2112E">
            <w:pPr>
              <w:spacing w:line="360" w:lineRule="auto"/>
            </w:pPr>
            <w:r w:rsidRPr="00E907A0">
              <w:rPr>
                <w:rFonts w:ascii="Times New Roman" w:hAnsi="Times New Roman"/>
                <w:sz w:val="26"/>
              </w:rPr>
              <w:t>Theo lịch</w:t>
            </w:r>
          </w:p>
        </w:tc>
      </w:tr>
      <w:tr w:rsidR="000F5372" w:rsidTr="00CB5865">
        <w:tc>
          <w:tcPr>
            <w:tcW w:w="1069" w:type="dxa"/>
            <w:vMerge/>
            <w:tcBorders>
              <w:left w:val="single" w:sz="4" w:space="0" w:color="auto"/>
              <w:right w:val="single" w:sz="4" w:space="0" w:color="auto"/>
            </w:tcBorders>
          </w:tcPr>
          <w:p w:rsidR="000F5372" w:rsidRPr="00C938E1"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both"/>
              <w:rPr>
                <w:rFonts w:ascii="Times New Roman" w:hAnsi="Times New Roman"/>
                <w:sz w:val="26"/>
              </w:rPr>
            </w:pPr>
            <w:r w:rsidRPr="00C938E1">
              <w:rPr>
                <w:rFonts w:ascii="Times New Roman" w:hAnsi="Times New Roman"/>
                <w:sz w:val="26"/>
              </w:rPr>
              <w:t>Triển khai các hoạt động bồi dưỡng giáo viên</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BGH</w:t>
            </w:r>
          </w:p>
        </w:tc>
        <w:tc>
          <w:tcPr>
            <w:tcW w:w="1287" w:type="dxa"/>
            <w:tcBorders>
              <w:top w:val="single" w:sz="4" w:space="0" w:color="auto"/>
              <w:left w:val="single" w:sz="4" w:space="0" w:color="auto"/>
              <w:bottom w:val="single" w:sz="4" w:space="0" w:color="auto"/>
              <w:right w:val="single" w:sz="4" w:space="0" w:color="auto"/>
            </w:tcBorders>
          </w:tcPr>
          <w:p w:rsidR="000F5372" w:rsidRDefault="000F5372" w:rsidP="00F2112E">
            <w:pPr>
              <w:spacing w:line="360" w:lineRule="auto"/>
            </w:pPr>
            <w:r w:rsidRPr="00E907A0">
              <w:rPr>
                <w:rFonts w:ascii="Times New Roman" w:hAnsi="Times New Roman"/>
                <w:sz w:val="26"/>
              </w:rPr>
              <w:t>Theo lịch</w:t>
            </w:r>
          </w:p>
        </w:tc>
      </w:tr>
      <w:tr w:rsidR="000F5372" w:rsidTr="00CB5865">
        <w:tc>
          <w:tcPr>
            <w:tcW w:w="1069" w:type="dxa"/>
            <w:tcBorders>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b/>
                <w:sz w:val="26"/>
              </w:rPr>
            </w:pPr>
          </w:p>
        </w:tc>
        <w:tc>
          <w:tcPr>
            <w:tcW w:w="5702"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both"/>
              <w:rPr>
                <w:rFonts w:ascii="Times New Roman" w:hAnsi="Times New Roman"/>
                <w:sz w:val="26"/>
              </w:rPr>
            </w:pPr>
            <w:r>
              <w:rPr>
                <w:rFonts w:ascii="Times New Roman" w:hAnsi="Times New Roman"/>
                <w:sz w:val="26"/>
              </w:rPr>
              <w:t>Triển khai công tác tuyển sinh lớp đầu cấp</w:t>
            </w:r>
          </w:p>
        </w:tc>
        <w:tc>
          <w:tcPr>
            <w:tcW w:w="1275" w:type="dxa"/>
            <w:tcBorders>
              <w:top w:val="single" w:sz="4" w:space="0" w:color="auto"/>
              <w:left w:val="single" w:sz="4" w:space="0" w:color="auto"/>
              <w:bottom w:val="single" w:sz="4" w:space="0" w:color="auto"/>
              <w:right w:val="single" w:sz="4" w:space="0" w:color="auto"/>
            </w:tcBorders>
          </w:tcPr>
          <w:p w:rsidR="000F5372" w:rsidRPr="00C938E1" w:rsidRDefault="000F5372" w:rsidP="00F2112E">
            <w:pPr>
              <w:spacing w:line="360" w:lineRule="auto"/>
              <w:jc w:val="center"/>
              <w:rPr>
                <w:rFonts w:ascii="Times New Roman" w:hAnsi="Times New Roman"/>
                <w:sz w:val="26"/>
              </w:rPr>
            </w:pPr>
            <w:r w:rsidRPr="00C938E1">
              <w:rPr>
                <w:rFonts w:ascii="Times New Roman" w:hAnsi="Times New Roman"/>
                <w:sz w:val="26"/>
              </w:rPr>
              <w:t>BGH</w:t>
            </w:r>
          </w:p>
        </w:tc>
        <w:tc>
          <w:tcPr>
            <w:tcW w:w="1287" w:type="dxa"/>
            <w:tcBorders>
              <w:top w:val="single" w:sz="4" w:space="0" w:color="auto"/>
              <w:left w:val="single" w:sz="4" w:space="0" w:color="auto"/>
              <w:bottom w:val="single" w:sz="4" w:space="0" w:color="auto"/>
              <w:right w:val="single" w:sz="4" w:space="0" w:color="auto"/>
            </w:tcBorders>
          </w:tcPr>
          <w:p w:rsidR="000F5372" w:rsidRDefault="000F5372" w:rsidP="00F2112E">
            <w:pPr>
              <w:spacing w:line="360" w:lineRule="auto"/>
            </w:pPr>
            <w:r w:rsidRPr="00E907A0">
              <w:rPr>
                <w:rFonts w:ascii="Times New Roman" w:hAnsi="Times New Roman"/>
                <w:sz w:val="26"/>
              </w:rPr>
              <w:t>Theo lịch</w:t>
            </w:r>
          </w:p>
        </w:tc>
      </w:tr>
    </w:tbl>
    <w:p w:rsidR="00577817" w:rsidRDefault="00577817" w:rsidP="00D85865">
      <w:pPr>
        <w:pBdr>
          <w:bottom w:val="single" w:sz="4" w:space="1" w:color="auto"/>
        </w:pBdr>
        <w:rPr>
          <w:rFonts w:ascii="Times New Roman" w:hAnsi="Times New Roman"/>
          <w:b/>
        </w:rPr>
        <w:sectPr w:rsidR="00577817" w:rsidSect="00D84255">
          <w:footerReference w:type="default" r:id="rId9"/>
          <w:pgSz w:w="11907" w:h="16840" w:code="9"/>
          <w:pgMar w:top="851" w:right="851" w:bottom="567" w:left="1701" w:header="720" w:footer="720" w:gutter="0"/>
          <w:pgNumType w:start="2"/>
          <w:cols w:space="720"/>
          <w:docGrid w:linePitch="381"/>
        </w:sectPr>
      </w:pPr>
    </w:p>
    <w:p w:rsidR="00E31CE5" w:rsidRDefault="00E31CE5" w:rsidP="00656BDB">
      <w:pPr>
        <w:spacing w:after="200" w:line="276" w:lineRule="auto"/>
        <w:rPr>
          <w:rFonts w:ascii="Times New Roman" w:hAnsi="Times New Roman"/>
          <w:b/>
        </w:rPr>
        <w:sectPr w:rsidR="00E31CE5" w:rsidSect="00EF5C2B">
          <w:footerReference w:type="default" r:id="rId10"/>
          <w:pgSz w:w="11907" w:h="16840" w:code="9"/>
          <w:pgMar w:top="709" w:right="567" w:bottom="851" w:left="1134" w:header="720" w:footer="720" w:gutter="0"/>
          <w:cols w:space="720"/>
          <w:docGrid w:linePitch="360"/>
        </w:sectPr>
      </w:pPr>
    </w:p>
    <w:p w:rsidR="00A47832" w:rsidRDefault="00A47832" w:rsidP="00031B13">
      <w:pPr>
        <w:spacing w:line="276" w:lineRule="auto"/>
        <w:jc w:val="center"/>
        <w:rPr>
          <w:rFonts w:ascii="Times New Roman" w:hAnsi="Times New Roman"/>
          <w:b/>
        </w:rPr>
      </w:pPr>
      <w:r w:rsidRPr="005C7F58">
        <w:rPr>
          <w:rFonts w:ascii="Times New Roman" w:hAnsi="Times New Roman"/>
          <w:b/>
        </w:rPr>
        <w:lastRenderedPageBreak/>
        <w:t>PHỤ LỤC</w:t>
      </w:r>
    </w:p>
    <w:p w:rsidR="00A47832" w:rsidRDefault="00A47832" w:rsidP="00031B13">
      <w:pPr>
        <w:spacing w:line="276" w:lineRule="auto"/>
        <w:jc w:val="center"/>
        <w:rPr>
          <w:rFonts w:ascii="Times New Roman" w:hAnsi="Times New Roman"/>
          <w:b/>
        </w:rPr>
      </w:pPr>
      <w:r>
        <w:rPr>
          <w:rFonts w:ascii="Times New Roman" w:hAnsi="Times New Roman"/>
          <w:b/>
        </w:rPr>
        <w:t xml:space="preserve">BẢNG KẾT QUẢ NĂM HỌC </w:t>
      </w:r>
      <w:r w:rsidR="00EF5C2B">
        <w:rPr>
          <w:rFonts w:ascii="Times New Roman" w:hAnsi="Times New Roman"/>
          <w:b/>
        </w:rPr>
        <w:t>2018</w:t>
      </w:r>
      <w:r w:rsidR="0045605D">
        <w:rPr>
          <w:rFonts w:ascii="Times New Roman" w:hAnsi="Times New Roman"/>
          <w:b/>
        </w:rPr>
        <w:t xml:space="preserve"> </w:t>
      </w:r>
      <w:r w:rsidR="00EF5C2B">
        <w:rPr>
          <w:rFonts w:ascii="Times New Roman" w:hAnsi="Times New Roman"/>
          <w:b/>
        </w:rPr>
        <w:t>-</w:t>
      </w:r>
      <w:r w:rsidR="0045605D">
        <w:rPr>
          <w:rFonts w:ascii="Times New Roman" w:hAnsi="Times New Roman"/>
          <w:b/>
        </w:rPr>
        <w:t xml:space="preserve"> </w:t>
      </w:r>
      <w:r w:rsidR="00EF5C2B">
        <w:rPr>
          <w:rFonts w:ascii="Times New Roman" w:hAnsi="Times New Roman"/>
          <w:b/>
        </w:rPr>
        <w:t xml:space="preserve">2019 </w:t>
      </w:r>
      <w:r>
        <w:rPr>
          <w:rFonts w:ascii="Times New Roman" w:hAnsi="Times New Roman"/>
          <w:b/>
        </w:rPr>
        <w:t>VÀ CHỈ TIÊU NĂM HỌC 201</w:t>
      </w:r>
      <w:r w:rsidR="00EF5C2B">
        <w:rPr>
          <w:rFonts w:ascii="Times New Roman" w:hAnsi="Times New Roman"/>
          <w:b/>
        </w:rPr>
        <w:t>9</w:t>
      </w:r>
      <w:r>
        <w:rPr>
          <w:rFonts w:ascii="Times New Roman" w:hAnsi="Times New Roman"/>
          <w:b/>
        </w:rPr>
        <w:t>-20</w:t>
      </w:r>
      <w:r w:rsidR="00EF5C2B">
        <w:rPr>
          <w:rFonts w:ascii="Times New Roman" w:hAnsi="Times New Roman"/>
          <w:b/>
        </w:rPr>
        <w:t>20</w:t>
      </w:r>
    </w:p>
    <w:p w:rsidR="00031B13" w:rsidRPr="00031B13" w:rsidRDefault="00031B13" w:rsidP="006A0A4C">
      <w:pPr>
        <w:spacing w:line="276" w:lineRule="auto"/>
        <w:jc w:val="center"/>
        <w:rPr>
          <w:rFonts w:ascii="Times New Roman" w:hAnsi="Times New Roman"/>
          <w:b/>
          <w:sz w:val="16"/>
        </w:rPr>
      </w:pPr>
    </w:p>
    <w:p w:rsidR="00A47832" w:rsidRDefault="00A47832" w:rsidP="006A0A4C">
      <w:pPr>
        <w:spacing w:line="276" w:lineRule="auto"/>
        <w:jc w:val="center"/>
        <w:rPr>
          <w:rFonts w:ascii="Times New Roman" w:hAnsi="Times New Roman"/>
          <w:i/>
          <w:sz w:val="26"/>
        </w:rPr>
      </w:pPr>
      <w:r w:rsidRPr="006A0A4C">
        <w:rPr>
          <w:rFonts w:ascii="Times New Roman" w:hAnsi="Times New Roman"/>
          <w:i/>
          <w:sz w:val="26"/>
        </w:rPr>
        <w:t xml:space="preserve">(Kèm </w:t>
      </w:r>
      <w:proofErr w:type="gramStart"/>
      <w:r w:rsidRPr="006A0A4C">
        <w:rPr>
          <w:rFonts w:ascii="Times New Roman" w:hAnsi="Times New Roman"/>
          <w:i/>
          <w:sz w:val="26"/>
        </w:rPr>
        <w:t>theo</w:t>
      </w:r>
      <w:proofErr w:type="gramEnd"/>
      <w:r w:rsidRPr="006A0A4C">
        <w:rPr>
          <w:rFonts w:ascii="Times New Roman" w:hAnsi="Times New Roman"/>
          <w:i/>
          <w:sz w:val="26"/>
        </w:rPr>
        <w:t xml:space="preserve"> Kế hoạch số</w:t>
      </w:r>
      <w:r w:rsidR="00656BDB">
        <w:rPr>
          <w:rFonts w:ascii="Times New Roman" w:hAnsi="Times New Roman"/>
          <w:i/>
          <w:sz w:val="26"/>
        </w:rPr>
        <w:t xml:space="preserve">      </w:t>
      </w:r>
      <w:r w:rsidRPr="006A0A4C">
        <w:rPr>
          <w:rFonts w:ascii="Times New Roman" w:hAnsi="Times New Roman"/>
          <w:i/>
          <w:sz w:val="26"/>
        </w:rPr>
        <w:t xml:space="preserve"> /KH-THCS</w:t>
      </w:r>
      <w:r w:rsidR="007F4491">
        <w:rPr>
          <w:rFonts w:ascii="Times New Roman" w:hAnsi="Times New Roman"/>
          <w:i/>
          <w:sz w:val="26"/>
        </w:rPr>
        <w:t xml:space="preserve">MĐ2 </w:t>
      </w:r>
      <w:r w:rsidRPr="006A0A4C">
        <w:rPr>
          <w:rFonts w:ascii="Times New Roman" w:hAnsi="Times New Roman"/>
          <w:i/>
          <w:sz w:val="26"/>
        </w:rPr>
        <w:t>ngày</w:t>
      </w:r>
      <w:r w:rsidR="007F4491">
        <w:rPr>
          <w:rFonts w:ascii="Times New Roman" w:hAnsi="Times New Roman"/>
          <w:i/>
          <w:sz w:val="26"/>
        </w:rPr>
        <w:t xml:space="preserve"> </w:t>
      </w:r>
      <w:r w:rsidR="00656BDB">
        <w:rPr>
          <w:rFonts w:ascii="Times New Roman" w:hAnsi="Times New Roman"/>
          <w:i/>
          <w:sz w:val="26"/>
        </w:rPr>
        <w:t xml:space="preserve">    </w:t>
      </w:r>
      <w:r w:rsidRPr="006A0A4C">
        <w:rPr>
          <w:rFonts w:ascii="Times New Roman" w:hAnsi="Times New Roman"/>
          <w:i/>
          <w:sz w:val="26"/>
        </w:rPr>
        <w:t xml:space="preserve"> /</w:t>
      </w:r>
      <w:r w:rsidR="007F4491">
        <w:rPr>
          <w:rFonts w:ascii="Times New Roman" w:hAnsi="Times New Roman"/>
          <w:i/>
          <w:sz w:val="26"/>
        </w:rPr>
        <w:t xml:space="preserve">   </w:t>
      </w:r>
      <w:r w:rsidR="00656BDB">
        <w:rPr>
          <w:rFonts w:ascii="Times New Roman" w:hAnsi="Times New Roman"/>
          <w:i/>
          <w:sz w:val="26"/>
        </w:rPr>
        <w:t xml:space="preserve">  </w:t>
      </w:r>
      <w:r w:rsidR="007F4491">
        <w:rPr>
          <w:rFonts w:ascii="Times New Roman" w:hAnsi="Times New Roman"/>
          <w:i/>
          <w:sz w:val="26"/>
        </w:rPr>
        <w:t xml:space="preserve">  </w:t>
      </w:r>
      <w:r w:rsidRPr="006A0A4C">
        <w:rPr>
          <w:rFonts w:ascii="Times New Roman" w:hAnsi="Times New Roman"/>
          <w:i/>
          <w:sz w:val="26"/>
        </w:rPr>
        <w:t>/201</w:t>
      </w:r>
      <w:r w:rsidR="00EF5C2B">
        <w:rPr>
          <w:rFonts w:ascii="Times New Roman" w:hAnsi="Times New Roman"/>
          <w:i/>
          <w:sz w:val="26"/>
        </w:rPr>
        <w:t>9</w:t>
      </w:r>
      <w:r w:rsidRPr="006A0A4C">
        <w:rPr>
          <w:rFonts w:ascii="Times New Roman" w:hAnsi="Times New Roman"/>
          <w:i/>
          <w:sz w:val="26"/>
        </w:rPr>
        <w:t xml:space="preserve"> của trường THCS </w:t>
      </w:r>
      <w:r w:rsidR="007F4491">
        <w:rPr>
          <w:rFonts w:ascii="Times New Roman" w:hAnsi="Times New Roman"/>
          <w:i/>
          <w:sz w:val="26"/>
        </w:rPr>
        <w:t>Mỹ Đình 2</w:t>
      </w:r>
      <w:r w:rsidRPr="006A0A4C">
        <w:rPr>
          <w:rFonts w:ascii="Times New Roman" w:hAnsi="Times New Roman"/>
          <w:i/>
          <w:sz w:val="26"/>
        </w:rPr>
        <w:t>)</w:t>
      </w:r>
    </w:p>
    <w:p w:rsidR="00A47832" w:rsidRPr="006A0A4C" w:rsidRDefault="00A47832" w:rsidP="006A0A4C">
      <w:pPr>
        <w:spacing w:line="276" w:lineRule="auto"/>
        <w:jc w:val="center"/>
        <w:rPr>
          <w:rFonts w:ascii="Times New Roman" w:hAnsi="Times New Roman"/>
          <w:i/>
          <w:sz w:val="26"/>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6"/>
        <w:gridCol w:w="851"/>
        <w:gridCol w:w="709"/>
        <w:gridCol w:w="851"/>
        <w:gridCol w:w="708"/>
        <w:gridCol w:w="709"/>
        <w:gridCol w:w="850"/>
        <w:gridCol w:w="709"/>
        <w:gridCol w:w="709"/>
        <w:gridCol w:w="709"/>
        <w:gridCol w:w="708"/>
      </w:tblGrid>
      <w:tr w:rsidR="00A47832" w:rsidTr="001D51CF">
        <w:trPr>
          <w:trHeight w:val="510"/>
        </w:trPr>
        <w:tc>
          <w:tcPr>
            <w:tcW w:w="567" w:type="dxa"/>
            <w:vMerge w:val="restart"/>
            <w:vAlign w:val="center"/>
          </w:tcPr>
          <w:p w:rsidR="00A47832" w:rsidRPr="005C7F58" w:rsidRDefault="00A47832" w:rsidP="006A0A4C">
            <w:pPr>
              <w:ind w:left="-108" w:right="-108"/>
              <w:jc w:val="center"/>
              <w:rPr>
                <w:rFonts w:ascii="Times New Roman" w:hAnsi="Times New Roman"/>
                <w:b/>
                <w:sz w:val="22"/>
              </w:rPr>
            </w:pPr>
            <w:r w:rsidRPr="005C7F58">
              <w:rPr>
                <w:rFonts w:ascii="Times New Roman" w:hAnsi="Times New Roman"/>
                <w:b/>
                <w:sz w:val="22"/>
              </w:rPr>
              <w:t>STT</w:t>
            </w:r>
          </w:p>
        </w:tc>
        <w:tc>
          <w:tcPr>
            <w:tcW w:w="2126" w:type="dxa"/>
            <w:vMerge w:val="restart"/>
            <w:vAlign w:val="center"/>
          </w:tcPr>
          <w:p w:rsidR="00A47832" w:rsidRPr="005C7F58" w:rsidRDefault="00A47832" w:rsidP="006A0A4C">
            <w:pPr>
              <w:jc w:val="center"/>
              <w:rPr>
                <w:rFonts w:ascii="Times New Roman" w:hAnsi="Times New Roman"/>
                <w:b/>
                <w:sz w:val="22"/>
              </w:rPr>
            </w:pPr>
            <w:r w:rsidRPr="005C7F58">
              <w:rPr>
                <w:rFonts w:ascii="Times New Roman" w:hAnsi="Times New Roman"/>
                <w:b/>
                <w:sz w:val="22"/>
              </w:rPr>
              <w:t>TIÊU CHÍ</w:t>
            </w:r>
          </w:p>
        </w:tc>
        <w:tc>
          <w:tcPr>
            <w:tcW w:w="3828" w:type="dxa"/>
            <w:gridSpan w:val="5"/>
            <w:vAlign w:val="center"/>
          </w:tcPr>
          <w:p w:rsidR="00A47832" w:rsidRPr="005C7F58" w:rsidRDefault="00A47832" w:rsidP="00470C03">
            <w:pPr>
              <w:jc w:val="center"/>
              <w:rPr>
                <w:rFonts w:ascii="Times New Roman" w:hAnsi="Times New Roman"/>
                <w:b/>
                <w:sz w:val="22"/>
              </w:rPr>
            </w:pPr>
            <w:r w:rsidRPr="005C7F58">
              <w:rPr>
                <w:rFonts w:ascii="Times New Roman" w:hAnsi="Times New Roman"/>
                <w:b/>
                <w:sz w:val="22"/>
              </w:rPr>
              <w:t xml:space="preserve">KẾT QUẢ NĂM HỌC </w:t>
            </w:r>
            <w:r w:rsidR="001F1727" w:rsidRPr="00597F18">
              <w:rPr>
                <w:rFonts w:ascii="Times New Roman" w:hAnsi="Times New Roman"/>
                <w:b/>
                <w:sz w:val="22"/>
              </w:rPr>
              <w:t>2018-2019</w:t>
            </w:r>
          </w:p>
        </w:tc>
        <w:tc>
          <w:tcPr>
            <w:tcW w:w="3685" w:type="dxa"/>
            <w:gridSpan w:val="5"/>
            <w:vAlign w:val="center"/>
          </w:tcPr>
          <w:p w:rsidR="00A47832" w:rsidRPr="00F060A3" w:rsidRDefault="00A47832" w:rsidP="001F1727">
            <w:pPr>
              <w:jc w:val="center"/>
              <w:rPr>
                <w:rFonts w:ascii="Times New Roman" w:hAnsi="Times New Roman"/>
                <w:b/>
                <w:color w:val="C00000"/>
                <w:sz w:val="22"/>
              </w:rPr>
            </w:pPr>
            <w:r w:rsidRPr="00597F18">
              <w:rPr>
                <w:rFonts w:ascii="Times New Roman" w:hAnsi="Times New Roman"/>
                <w:b/>
                <w:sz w:val="22"/>
              </w:rPr>
              <w:t>CHỈ TIÊU NĂM HỌC 201</w:t>
            </w:r>
            <w:r w:rsidR="001F1727">
              <w:rPr>
                <w:rFonts w:ascii="Times New Roman" w:hAnsi="Times New Roman"/>
                <w:b/>
                <w:sz w:val="22"/>
              </w:rPr>
              <w:t>9</w:t>
            </w:r>
            <w:r w:rsidR="0099702A" w:rsidRPr="00597F18">
              <w:rPr>
                <w:rFonts w:ascii="Times New Roman" w:hAnsi="Times New Roman"/>
                <w:b/>
                <w:sz w:val="22"/>
              </w:rPr>
              <w:t>-</w:t>
            </w:r>
            <w:r w:rsidRPr="00597F18">
              <w:rPr>
                <w:rFonts w:ascii="Times New Roman" w:hAnsi="Times New Roman"/>
                <w:b/>
                <w:sz w:val="22"/>
              </w:rPr>
              <w:t>20</w:t>
            </w:r>
            <w:r w:rsidR="001F1727">
              <w:rPr>
                <w:rFonts w:ascii="Times New Roman" w:hAnsi="Times New Roman"/>
                <w:b/>
                <w:sz w:val="22"/>
              </w:rPr>
              <w:t>20</w:t>
            </w:r>
          </w:p>
        </w:tc>
      </w:tr>
      <w:tr w:rsidR="00A47832" w:rsidTr="001D51CF">
        <w:trPr>
          <w:trHeight w:val="510"/>
        </w:trPr>
        <w:tc>
          <w:tcPr>
            <w:tcW w:w="567" w:type="dxa"/>
            <w:vMerge/>
            <w:vAlign w:val="center"/>
          </w:tcPr>
          <w:p w:rsidR="00A47832" w:rsidRPr="005C7F58" w:rsidRDefault="00A47832" w:rsidP="006A0A4C">
            <w:pPr>
              <w:jc w:val="center"/>
              <w:rPr>
                <w:rFonts w:ascii="Times New Roman" w:hAnsi="Times New Roman"/>
                <w:b/>
                <w:sz w:val="22"/>
              </w:rPr>
            </w:pPr>
          </w:p>
        </w:tc>
        <w:tc>
          <w:tcPr>
            <w:tcW w:w="2126" w:type="dxa"/>
            <w:vMerge/>
            <w:vAlign w:val="center"/>
          </w:tcPr>
          <w:p w:rsidR="00A47832" w:rsidRPr="005C7F58" w:rsidRDefault="00A47832" w:rsidP="006A0A4C">
            <w:pPr>
              <w:jc w:val="center"/>
              <w:rPr>
                <w:rFonts w:ascii="Times New Roman" w:hAnsi="Times New Roman"/>
                <w:b/>
                <w:sz w:val="22"/>
              </w:rPr>
            </w:pPr>
          </w:p>
        </w:tc>
        <w:tc>
          <w:tcPr>
            <w:tcW w:w="851" w:type="dxa"/>
            <w:vAlign w:val="center"/>
          </w:tcPr>
          <w:p w:rsidR="00A47832" w:rsidRPr="0099702A" w:rsidRDefault="00A47832" w:rsidP="006A0A4C">
            <w:pPr>
              <w:ind w:left="-108" w:right="-108"/>
              <w:jc w:val="center"/>
              <w:rPr>
                <w:rFonts w:ascii="Times New Roman" w:hAnsi="Times New Roman"/>
                <w:b/>
                <w:sz w:val="18"/>
                <w:szCs w:val="22"/>
              </w:rPr>
            </w:pPr>
            <w:r w:rsidRPr="0099702A">
              <w:rPr>
                <w:rFonts w:ascii="Times New Roman" w:hAnsi="Times New Roman"/>
                <w:b/>
                <w:sz w:val="18"/>
                <w:szCs w:val="22"/>
              </w:rPr>
              <w:t>GIỎI/</w:t>
            </w:r>
          </w:p>
          <w:p w:rsidR="00A47832" w:rsidRPr="0099702A" w:rsidRDefault="00A47832" w:rsidP="006A0A4C">
            <w:pPr>
              <w:ind w:left="-108" w:right="-108"/>
              <w:jc w:val="center"/>
              <w:rPr>
                <w:rFonts w:ascii="Times New Roman" w:hAnsi="Times New Roman"/>
                <w:b/>
                <w:sz w:val="18"/>
                <w:szCs w:val="22"/>
              </w:rPr>
            </w:pPr>
            <w:r w:rsidRPr="0099702A">
              <w:rPr>
                <w:rFonts w:ascii="Times New Roman" w:hAnsi="Times New Roman"/>
                <w:b/>
                <w:sz w:val="18"/>
                <w:szCs w:val="22"/>
              </w:rPr>
              <w:t>TỐT</w:t>
            </w:r>
          </w:p>
        </w:tc>
        <w:tc>
          <w:tcPr>
            <w:tcW w:w="709" w:type="dxa"/>
            <w:vAlign w:val="center"/>
          </w:tcPr>
          <w:p w:rsidR="00A47832" w:rsidRPr="0099702A" w:rsidRDefault="00A47832" w:rsidP="006A0A4C">
            <w:pPr>
              <w:jc w:val="center"/>
              <w:rPr>
                <w:rFonts w:ascii="Times New Roman" w:hAnsi="Times New Roman"/>
                <w:b/>
                <w:sz w:val="18"/>
                <w:szCs w:val="22"/>
              </w:rPr>
            </w:pPr>
            <w:r w:rsidRPr="0099702A">
              <w:rPr>
                <w:rFonts w:ascii="Times New Roman" w:hAnsi="Times New Roman"/>
                <w:b/>
                <w:sz w:val="18"/>
                <w:szCs w:val="22"/>
              </w:rPr>
              <w:t>KHÁ</w:t>
            </w:r>
          </w:p>
        </w:tc>
        <w:tc>
          <w:tcPr>
            <w:tcW w:w="851" w:type="dxa"/>
            <w:vAlign w:val="center"/>
          </w:tcPr>
          <w:p w:rsidR="00A47832" w:rsidRPr="0099702A" w:rsidRDefault="00A47832" w:rsidP="006A0A4C">
            <w:pPr>
              <w:ind w:left="-108" w:right="-108"/>
              <w:jc w:val="center"/>
              <w:rPr>
                <w:rFonts w:ascii="Times New Roman" w:hAnsi="Times New Roman"/>
                <w:b/>
                <w:sz w:val="18"/>
                <w:szCs w:val="22"/>
              </w:rPr>
            </w:pPr>
            <w:r w:rsidRPr="0099702A">
              <w:rPr>
                <w:rFonts w:ascii="Times New Roman" w:hAnsi="Times New Roman"/>
                <w:b/>
                <w:sz w:val="18"/>
                <w:szCs w:val="22"/>
              </w:rPr>
              <w:t>TB</w:t>
            </w:r>
          </w:p>
        </w:tc>
        <w:tc>
          <w:tcPr>
            <w:tcW w:w="708" w:type="dxa"/>
            <w:vAlign w:val="center"/>
          </w:tcPr>
          <w:p w:rsidR="00A47832" w:rsidRPr="0099702A" w:rsidRDefault="00A47832" w:rsidP="006A0A4C">
            <w:pPr>
              <w:jc w:val="center"/>
              <w:rPr>
                <w:rFonts w:ascii="Times New Roman" w:hAnsi="Times New Roman"/>
                <w:b/>
                <w:sz w:val="18"/>
                <w:szCs w:val="22"/>
              </w:rPr>
            </w:pPr>
            <w:r w:rsidRPr="0099702A">
              <w:rPr>
                <w:rFonts w:ascii="Times New Roman" w:hAnsi="Times New Roman"/>
                <w:b/>
                <w:sz w:val="18"/>
                <w:szCs w:val="22"/>
              </w:rPr>
              <w:t>YẾU</w:t>
            </w:r>
          </w:p>
        </w:tc>
        <w:tc>
          <w:tcPr>
            <w:tcW w:w="709" w:type="dxa"/>
            <w:vAlign w:val="center"/>
          </w:tcPr>
          <w:p w:rsidR="00A47832" w:rsidRPr="0099702A" w:rsidRDefault="00A47832" w:rsidP="006A0A4C">
            <w:pPr>
              <w:ind w:left="-108" w:right="-108"/>
              <w:jc w:val="center"/>
              <w:rPr>
                <w:rFonts w:ascii="Times New Roman" w:hAnsi="Times New Roman"/>
                <w:b/>
                <w:sz w:val="18"/>
                <w:szCs w:val="22"/>
              </w:rPr>
            </w:pPr>
            <w:r w:rsidRPr="0099702A">
              <w:rPr>
                <w:rFonts w:ascii="Times New Roman" w:hAnsi="Times New Roman"/>
                <w:b/>
                <w:sz w:val="18"/>
                <w:szCs w:val="22"/>
              </w:rPr>
              <w:t>KÉM</w:t>
            </w:r>
          </w:p>
        </w:tc>
        <w:tc>
          <w:tcPr>
            <w:tcW w:w="850" w:type="dxa"/>
            <w:vAlign w:val="center"/>
          </w:tcPr>
          <w:p w:rsidR="00A47832" w:rsidRPr="0066252E" w:rsidRDefault="00A47832" w:rsidP="006A0A4C">
            <w:pPr>
              <w:jc w:val="center"/>
              <w:rPr>
                <w:rFonts w:ascii="Times New Roman" w:hAnsi="Times New Roman"/>
                <w:b/>
                <w:sz w:val="18"/>
                <w:szCs w:val="22"/>
              </w:rPr>
            </w:pPr>
            <w:r w:rsidRPr="0066252E">
              <w:rPr>
                <w:rFonts w:ascii="Times New Roman" w:hAnsi="Times New Roman"/>
                <w:b/>
                <w:sz w:val="18"/>
                <w:szCs w:val="22"/>
              </w:rPr>
              <w:t>GIỎI/</w:t>
            </w:r>
          </w:p>
          <w:p w:rsidR="00A47832" w:rsidRPr="0066252E" w:rsidRDefault="00A47832" w:rsidP="006A0A4C">
            <w:pPr>
              <w:jc w:val="center"/>
              <w:rPr>
                <w:rFonts w:ascii="Times New Roman" w:hAnsi="Times New Roman"/>
                <w:b/>
                <w:sz w:val="18"/>
                <w:szCs w:val="22"/>
              </w:rPr>
            </w:pPr>
            <w:r w:rsidRPr="0066252E">
              <w:rPr>
                <w:rFonts w:ascii="Times New Roman" w:hAnsi="Times New Roman"/>
                <w:b/>
                <w:sz w:val="18"/>
                <w:szCs w:val="22"/>
              </w:rPr>
              <w:t>TỐT</w:t>
            </w:r>
          </w:p>
        </w:tc>
        <w:tc>
          <w:tcPr>
            <w:tcW w:w="709" w:type="dxa"/>
            <w:vAlign w:val="center"/>
          </w:tcPr>
          <w:p w:rsidR="00A47832" w:rsidRPr="0066252E" w:rsidRDefault="00A47832" w:rsidP="006A0A4C">
            <w:pPr>
              <w:jc w:val="center"/>
              <w:rPr>
                <w:rFonts w:ascii="Times New Roman" w:hAnsi="Times New Roman"/>
                <w:b/>
                <w:sz w:val="18"/>
                <w:szCs w:val="22"/>
              </w:rPr>
            </w:pPr>
            <w:r w:rsidRPr="0066252E">
              <w:rPr>
                <w:rFonts w:ascii="Times New Roman" w:hAnsi="Times New Roman"/>
                <w:b/>
                <w:sz w:val="18"/>
                <w:szCs w:val="22"/>
              </w:rPr>
              <w:t>KHÁ</w:t>
            </w:r>
          </w:p>
        </w:tc>
        <w:tc>
          <w:tcPr>
            <w:tcW w:w="709" w:type="dxa"/>
            <w:vAlign w:val="center"/>
          </w:tcPr>
          <w:p w:rsidR="00A47832" w:rsidRPr="0066252E" w:rsidRDefault="00A47832" w:rsidP="006A0A4C">
            <w:pPr>
              <w:ind w:left="-108" w:right="-108"/>
              <w:jc w:val="center"/>
              <w:rPr>
                <w:rFonts w:ascii="Times New Roman" w:hAnsi="Times New Roman"/>
                <w:b/>
                <w:sz w:val="18"/>
                <w:szCs w:val="22"/>
              </w:rPr>
            </w:pPr>
            <w:r w:rsidRPr="0066252E">
              <w:rPr>
                <w:rFonts w:ascii="Times New Roman" w:hAnsi="Times New Roman"/>
                <w:b/>
                <w:sz w:val="18"/>
                <w:szCs w:val="22"/>
              </w:rPr>
              <w:t>TB</w:t>
            </w:r>
          </w:p>
        </w:tc>
        <w:tc>
          <w:tcPr>
            <w:tcW w:w="709" w:type="dxa"/>
            <w:vAlign w:val="center"/>
          </w:tcPr>
          <w:p w:rsidR="00A47832" w:rsidRPr="0066252E" w:rsidRDefault="00A47832" w:rsidP="006A0A4C">
            <w:pPr>
              <w:jc w:val="center"/>
              <w:rPr>
                <w:rFonts w:ascii="Times New Roman" w:hAnsi="Times New Roman"/>
                <w:b/>
                <w:sz w:val="18"/>
                <w:szCs w:val="22"/>
              </w:rPr>
            </w:pPr>
            <w:r w:rsidRPr="0066252E">
              <w:rPr>
                <w:rFonts w:ascii="Times New Roman" w:hAnsi="Times New Roman"/>
                <w:b/>
                <w:sz w:val="18"/>
                <w:szCs w:val="22"/>
              </w:rPr>
              <w:t>YẾU</w:t>
            </w:r>
          </w:p>
        </w:tc>
        <w:tc>
          <w:tcPr>
            <w:tcW w:w="708" w:type="dxa"/>
            <w:vAlign w:val="center"/>
          </w:tcPr>
          <w:p w:rsidR="00A47832" w:rsidRPr="0066252E" w:rsidRDefault="00A47832" w:rsidP="006A0A4C">
            <w:pPr>
              <w:ind w:left="-108" w:right="-108"/>
              <w:jc w:val="center"/>
              <w:rPr>
                <w:rFonts w:ascii="Times New Roman" w:hAnsi="Times New Roman"/>
                <w:b/>
                <w:sz w:val="18"/>
                <w:szCs w:val="22"/>
              </w:rPr>
            </w:pPr>
            <w:r w:rsidRPr="0066252E">
              <w:rPr>
                <w:rFonts w:ascii="Times New Roman" w:hAnsi="Times New Roman"/>
                <w:b/>
                <w:sz w:val="18"/>
                <w:szCs w:val="22"/>
              </w:rPr>
              <w:t>KÉM</w:t>
            </w:r>
          </w:p>
        </w:tc>
      </w:tr>
      <w:tr w:rsidR="0045605D" w:rsidRPr="00E63984" w:rsidTr="00D9627C">
        <w:trPr>
          <w:trHeight w:val="510"/>
        </w:trPr>
        <w:tc>
          <w:tcPr>
            <w:tcW w:w="567" w:type="dxa"/>
            <w:vAlign w:val="center"/>
          </w:tcPr>
          <w:p w:rsidR="0045605D" w:rsidRPr="0028360D" w:rsidRDefault="0045605D" w:rsidP="006A0A4C">
            <w:pPr>
              <w:ind w:left="-108" w:right="-108"/>
              <w:jc w:val="center"/>
              <w:rPr>
                <w:rFonts w:ascii="Times New Roman" w:hAnsi="Times New Roman"/>
                <w:sz w:val="26"/>
              </w:rPr>
            </w:pPr>
            <w:r w:rsidRPr="0028360D">
              <w:rPr>
                <w:rFonts w:ascii="Times New Roman" w:hAnsi="Times New Roman"/>
                <w:sz w:val="26"/>
              </w:rPr>
              <w:t>1</w:t>
            </w:r>
          </w:p>
        </w:tc>
        <w:tc>
          <w:tcPr>
            <w:tcW w:w="2126" w:type="dxa"/>
            <w:vAlign w:val="center"/>
          </w:tcPr>
          <w:p w:rsidR="0045605D" w:rsidRPr="0028360D" w:rsidRDefault="0045605D" w:rsidP="006A0A4C">
            <w:pPr>
              <w:rPr>
                <w:rFonts w:ascii="Times New Roman" w:hAnsi="Times New Roman"/>
                <w:sz w:val="26"/>
              </w:rPr>
            </w:pPr>
            <w:r w:rsidRPr="0028360D">
              <w:rPr>
                <w:rFonts w:ascii="Times New Roman" w:hAnsi="Times New Roman"/>
                <w:sz w:val="26"/>
              </w:rPr>
              <w:t>Học lực</w:t>
            </w:r>
          </w:p>
        </w:tc>
        <w:tc>
          <w:tcPr>
            <w:tcW w:w="851" w:type="dxa"/>
            <w:vAlign w:val="center"/>
          </w:tcPr>
          <w:p w:rsidR="0045605D" w:rsidRPr="00907584" w:rsidRDefault="0045605D" w:rsidP="001F1727">
            <w:pPr>
              <w:spacing w:line="360" w:lineRule="auto"/>
              <w:ind w:hanging="108"/>
              <w:jc w:val="center"/>
              <w:rPr>
                <w:rFonts w:ascii="Times New Roman" w:hAnsi="Times New Roman"/>
                <w:sz w:val="26"/>
                <w:szCs w:val="26"/>
              </w:rPr>
            </w:pPr>
            <w:r w:rsidRPr="00907584">
              <w:rPr>
                <w:rFonts w:ascii="Times New Roman" w:hAnsi="Times New Roman"/>
                <w:iCs/>
                <w:sz w:val="26"/>
                <w:szCs w:val="26"/>
              </w:rPr>
              <w:t>32.59</w:t>
            </w:r>
          </w:p>
        </w:tc>
        <w:tc>
          <w:tcPr>
            <w:tcW w:w="709" w:type="dxa"/>
            <w:vAlign w:val="center"/>
          </w:tcPr>
          <w:p w:rsidR="0045605D" w:rsidRPr="00907584" w:rsidRDefault="0045605D" w:rsidP="001F1727">
            <w:pPr>
              <w:spacing w:line="360" w:lineRule="auto"/>
              <w:ind w:hanging="108"/>
              <w:jc w:val="center"/>
              <w:rPr>
                <w:rFonts w:ascii="Times New Roman" w:hAnsi="Times New Roman"/>
                <w:sz w:val="26"/>
                <w:szCs w:val="26"/>
              </w:rPr>
            </w:pPr>
            <w:r w:rsidRPr="00907584">
              <w:rPr>
                <w:rFonts w:ascii="Times New Roman" w:hAnsi="Times New Roman"/>
                <w:iCs/>
                <w:sz w:val="26"/>
                <w:szCs w:val="26"/>
              </w:rPr>
              <w:t>42.09</w:t>
            </w:r>
          </w:p>
        </w:tc>
        <w:tc>
          <w:tcPr>
            <w:tcW w:w="851" w:type="dxa"/>
            <w:vAlign w:val="center"/>
          </w:tcPr>
          <w:p w:rsidR="0045605D" w:rsidRPr="00907584" w:rsidRDefault="0045605D" w:rsidP="00D84255">
            <w:pPr>
              <w:spacing w:line="360" w:lineRule="auto"/>
              <w:jc w:val="center"/>
              <w:rPr>
                <w:rFonts w:ascii="Times New Roman" w:hAnsi="Times New Roman"/>
                <w:sz w:val="26"/>
                <w:szCs w:val="26"/>
              </w:rPr>
            </w:pPr>
            <w:r w:rsidRPr="00907584">
              <w:rPr>
                <w:rFonts w:ascii="Times New Roman" w:hAnsi="Times New Roman"/>
                <w:iCs/>
                <w:sz w:val="26"/>
                <w:szCs w:val="26"/>
              </w:rPr>
              <w:t>23.42</w:t>
            </w:r>
          </w:p>
        </w:tc>
        <w:tc>
          <w:tcPr>
            <w:tcW w:w="708" w:type="dxa"/>
            <w:vAlign w:val="center"/>
          </w:tcPr>
          <w:p w:rsidR="0045605D" w:rsidRPr="00907584" w:rsidRDefault="0045605D" w:rsidP="00D84255">
            <w:pPr>
              <w:spacing w:line="360" w:lineRule="auto"/>
              <w:jc w:val="center"/>
              <w:rPr>
                <w:rFonts w:ascii="Times New Roman" w:hAnsi="Times New Roman"/>
                <w:sz w:val="26"/>
                <w:szCs w:val="26"/>
              </w:rPr>
            </w:pPr>
            <w:r w:rsidRPr="00907584">
              <w:rPr>
                <w:rFonts w:ascii="Times New Roman" w:hAnsi="Times New Roman"/>
                <w:iCs/>
                <w:sz w:val="26"/>
                <w:szCs w:val="26"/>
              </w:rPr>
              <w:t>1.90</w:t>
            </w:r>
          </w:p>
        </w:tc>
        <w:tc>
          <w:tcPr>
            <w:tcW w:w="709" w:type="dxa"/>
            <w:vAlign w:val="center"/>
          </w:tcPr>
          <w:p w:rsidR="0045605D" w:rsidRPr="00907584" w:rsidRDefault="002F6D16" w:rsidP="001F1727">
            <w:pPr>
              <w:spacing w:line="360" w:lineRule="auto"/>
              <w:ind w:hanging="108"/>
              <w:jc w:val="center"/>
              <w:rPr>
                <w:rFonts w:ascii="Times New Roman" w:hAnsi="Times New Roman"/>
                <w:sz w:val="26"/>
                <w:szCs w:val="26"/>
              </w:rPr>
            </w:pPr>
            <w:r>
              <w:rPr>
                <w:rFonts w:ascii="Times New Roman" w:hAnsi="Times New Roman"/>
                <w:sz w:val="26"/>
                <w:szCs w:val="26"/>
              </w:rPr>
              <w:t>0</w:t>
            </w:r>
          </w:p>
        </w:tc>
        <w:tc>
          <w:tcPr>
            <w:tcW w:w="850" w:type="dxa"/>
          </w:tcPr>
          <w:p w:rsidR="0045605D" w:rsidRPr="00787140" w:rsidRDefault="0045605D" w:rsidP="003A0454">
            <w:pPr>
              <w:spacing w:after="120" w:line="276" w:lineRule="auto"/>
              <w:jc w:val="center"/>
              <w:rPr>
                <w:rFonts w:ascii="Times New Roman" w:hAnsi="Times New Roman"/>
              </w:rPr>
            </w:pPr>
            <w:r>
              <w:rPr>
                <w:sz w:val="26"/>
              </w:rPr>
              <w:t>36.83</w:t>
            </w:r>
          </w:p>
        </w:tc>
        <w:tc>
          <w:tcPr>
            <w:tcW w:w="709" w:type="dxa"/>
          </w:tcPr>
          <w:p w:rsidR="0045605D" w:rsidRPr="00787140" w:rsidRDefault="0045605D" w:rsidP="0045605D">
            <w:pPr>
              <w:spacing w:after="120" w:line="276" w:lineRule="auto"/>
              <w:ind w:hanging="108"/>
              <w:jc w:val="center"/>
              <w:rPr>
                <w:rFonts w:ascii="Times New Roman" w:hAnsi="Times New Roman"/>
              </w:rPr>
            </w:pPr>
            <w:r>
              <w:rPr>
                <w:sz w:val="26"/>
              </w:rPr>
              <w:t>38.81</w:t>
            </w:r>
          </w:p>
        </w:tc>
        <w:tc>
          <w:tcPr>
            <w:tcW w:w="709" w:type="dxa"/>
          </w:tcPr>
          <w:p w:rsidR="0045605D" w:rsidRPr="00787140" w:rsidRDefault="0045605D" w:rsidP="0045605D">
            <w:pPr>
              <w:spacing w:after="120" w:line="276" w:lineRule="auto"/>
              <w:ind w:hanging="108"/>
              <w:jc w:val="center"/>
              <w:rPr>
                <w:rFonts w:ascii="Times New Roman" w:hAnsi="Times New Roman"/>
              </w:rPr>
            </w:pPr>
            <w:r>
              <w:rPr>
                <w:sz w:val="26"/>
              </w:rPr>
              <w:t>21.75</w:t>
            </w:r>
          </w:p>
        </w:tc>
        <w:tc>
          <w:tcPr>
            <w:tcW w:w="709" w:type="dxa"/>
          </w:tcPr>
          <w:p w:rsidR="0045605D" w:rsidRPr="00787140" w:rsidRDefault="0045605D" w:rsidP="003A0454">
            <w:pPr>
              <w:spacing w:after="120" w:line="276" w:lineRule="auto"/>
              <w:jc w:val="center"/>
              <w:rPr>
                <w:rFonts w:ascii="Times New Roman" w:hAnsi="Times New Roman"/>
              </w:rPr>
            </w:pPr>
            <w:r>
              <w:rPr>
                <w:rFonts w:ascii="Times New Roman" w:hAnsi="Times New Roman"/>
              </w:rPr>
              <w:t>2.61</w:t>
            </w:r>
          </w:p>
        </w:tc>
        <w:tc>
          <w:tcPr>
            <w:tcW w:w="708" w:type="dxa"/>
          </w:tcPr>
          <w:p w:rsidR="0045605D" w:rsidRPr="00787140" w:rsidRDefault="00625279" w:rsidP="0045605D">
            <w:pPr>
              <w:spacing w:after="120" w:line="276" w:lineRule="auto"/>
              <w:ind w:hanging="109"/>
              <w:jc w:val="center"/>
              <w:rPr>
                <w:rFonts w:ascii="Times New Roman" w:hAnsi="Times New Roman"/>
              </w:rPr>
            </w:pPr>
            <w:r>
              <w:rPr>
                <w:sz w:val="26"/>
              </w:rPr>
              <w:t>0</w:t>
            </w:r>
          </w:p>
        </w:tc>
      </w:tr>
      <w:tr w:rsidR="0045605D" w:rsidRPr="00E63984" w:rsidTr="006766A5">
        <w:trPr>
          <w:trHeight w:val="510"/>
        </w:trPr>
        <w:tc>
          <w:tcPr>
            <w:tcW w:w="567" w:type="dxa"/>
            <w:vAlign w:val="center"/>
          </w:tcPr>
          <w:p w:rsidR="0045605D" w:rsidRPr="0028360D" w:rsidRDefault="0045605D" w:rsidP="006A0A4C">
            <w:pPr>
              <w:ind w:left="-108" w:right="-108"/>
              <w:jc w:val="center"/>
              <w:rPr>
                <w:rFonts w:ascii="Times New Roman" w:hAnsi="Times New Roman"/>
                <w:sz w:val="26"/>
              </w:rPr>
            </w:pPr>
            <w:r w:rsidRPr="0028360D">
              <w:rPr>
                <w:rFonts w:ascii="Times New Roman" w:hAnsi="Times New Roman"/>
                <w:sz w:val="26"/>
              </w:rPr>
              <w:t>2</w:t>
            </w:r>
          </w:p>
        </w:tc>
        <w:tc>
          <w:tcPr>
            <w:tcW w:w="2126" w:type="dxa"/>
            <w:vAlign w:val="center"/>
          </w:tcPr>
          <w:p w:rsidR="0045605D" w:rsidRPr="0028360D" w:rsidRDefault="0045605D" w:rsidP="006A0A4C">
            <w:pPr>
              <w:rPr>
                <w:rFonts w:ascii="Times New Roman" w:hAnsi="Times New Roman"/>
                <w:sz w:val="26"/>
              </w:rPr>
            </w:pPr>
            <w:r w:rsidRPr="0028360D">
              <w:rPr>
                <w:rFonts w:ascii="Times New Roman" w:hAnsi="Times New Roman"/>
                <w:sz w:val="26"/>
              </w:rPr>
              <w:t>Hạnh kiểm</w:t>
            </w:r>
          </w:p>
        </w:tc>
        <w:tc>
          <w:tcPr>
            <w:tcW w:w="851" w:type="dxa"/>
            <w:vAlign w:val="center"/>
          </w:tcPr>
          <w:p w:rsidR="0045605D" w:rsidRPr="00907584" w:rsidRDefault="0045605D" w:rsidP="00D84255">
            <w:pPr>
              <w:spacing w:line="360" w:lineRule="auto"/>
              <w:jc w:val="center"/>
              <w:rPr>
                <w:rFonts w:ascii="Times New Roman" w:hAnsi="Times New Roman"/>
                <w:sz w:val="26"/>
                <w:szCs w:val="26"/>
              </w:rPr>
            </w:pPr>
            <w:r>
              <w:rPr>
                <w:rFonts w:ascii="Times New Roman" w:hAnsi="Times New Roman"/>
                <w:sz w:val="26"/>
                <w:szCs w:val="26"/>
              </w:rPr>
              <w:t>93.67</w:t>
            </w:r>
          </w:p>
        </w:tc>
        <w:tc>
          <w:tcPr>
            <w:tcW w:w="709" w:type="dxa"/>
            <w:vAlign w:val="center"/>
          </w:tcPr>
          <w:p w:rsidR="0045605D" w:rsidRPr="00907584" w:rsidRDefault="0045605D" w:rsidP="00D84255">
            <w:pPr>
              <w:spacing w:line="360" w:lineRule="auto"/>
              <w:jc w:val="center"/>
              <w:rPr>
                <w:rFonts w:ascii="Times New Roman" w:hAnsi="Times New Roman"/>
                <w:sz w:val="26"/>
                <w:szCs w:val="26"/>
              </w:rPr>
            </w:pPr>
            <w:r w:rsidRPr="00907584">
              <w:rPr>
                <w:rFonts w:ascii="Times New Roman" w:hAnsi="Times New Roman"/>
                <w:sz w:val="26"/>
                <w:szCs w:val="26"/>
              </w:rPr>
              <w:t>5.</w:t>
            </w:r>
            <w:r>
              <w:rPr>
                <w:rFonts w:ascii="Times New Roman" w:hAnsi="Times New Roman"/>
                <w:sz w:val="26"/>
                <w:szCs w:val="26"/>
              </w:rPr>
              <w:t>85</w:t>
            </w:r>
          </w:p>
        </w:tc>
        <w:tc>
          <w:tcPr>
            <w:tcW w:w="851" w:type="dxa"/>
            <w:vAlign w:val="center"/>
          </w:tcPr>
          <w:p w:rsidR="0045605D" w:rsidRPr="00907584" w:rsidRDefault="0045605D" w:rsidP="00D84255">
            <w:pPr>
              <w:spacing w:line="360" w:lineRule="auto"/>
              <w:jc w:val="center"/>
              <w:rPr>
                <w:rFonts w:ascii="Times New Roman" w:hAnsi="Times New Roman"/>
                <w:sz w:val="26"/>
                <w:szCs w:val="26"/>
              </w:rPr>
            </w:pPr>
            <w:r w:rsidRPr="00907584">
              <w:rPr>
                <w:rFonts w:ascii="Times New Roman" w:hAnsi="Times New Roman"/>
                <w:sz w:val="26"/>
                <w:szCs w:val="26"/>
              </w:rPr>
              <w:t>0.47</w:t>
            </w:r>
          </w:p>
        </w:tc>
        <w:tc>
          <w:tcPr>
            <w:tcW w:w="708" w:type="dxa"/>
            <w:vAlign w:val="center"/>
          </w:tcPr>
          <w:p w:rsidR="0045605D" w:rsidRPr="00907584" w:rsidRDefault="002F6D16" w:rsidP="001F1727">
            <w:pPr>
              <w:spacing w:line="360" w:lineRule="auto"/>
              <w:ind w:hanging="109"/>
              <w:jc w:val="center"/>
              <w:rPr>
                <w:rFonts w:ascii="Times New Roman" w:hAnsi="Times New Roman"/>
                <w:sz w:val="26"/>
                <w:szCs w:val="26"/>
              </w:rPr>
            </w:pPr>
            <w:r>
              <w:rPr>
                <w:rFonts w:ascii="Times New Roman" w:hAnsi="Times New Roman"/>
                <w:sz w:val="26"/>
                <w:szCs w:val="26"/>
              </w:rPr>
              <w:t>0</w:t>
            </w:r>
          </w:p>
        </w:tc>
        <w:tc>
          <w:tcPr>
            <w:tcW w:w="709" w:type="dxa"/>
            <w:vAlign w:val="center"/>
          </w:tcPr>
          <w:p w:rsidR="0045605D" w:rsidRPr="00907584" w:rsidRDefault="002F6D16" w:rsidP="00D84255">
            <w:pPr>
              <w:spacing w:line="360" w:lineRule="auto"/>
              <w:jc w:val="center"/>
              <w:rPr>
                <w:rFonts w:ascii="Times New Roman" w:hAnsi="Times New Roman"/>
                <w:sz w:val="26"/>
                <w:szCs w:val="26"/>
              </w:rPr>
            </w:pPr>
            <w:r>
              <w:rPr>
                <w:rFonts w:ascii="Times New Roman" w:hAnsi="Times New Roman"/>
                <w:sz w:val="26"/>
                <w:szCs w:val="26"/>
              </w:rPr>
              <w:t>0</w:t>
            </w:r>
          </w:p>
        </w:tc>
        <w:tc>
          <w:tcPr>
            <w:tcW w:w="850" w:type="dxa"/>
          </w:tcPr>
          <w:p w:rsidR="0045605D" w:rsidRPr="00787140" w:rsidRDefault="0045605D" w:rsidP="003A0454">
            <w:pPr>
              <w:spacing w:after="120" w:line="276" w:lineRule="auto"/>
              <w:jc w:val="center"/>
              <w:rPr>
                <w:rFonts w:ascii="Times New Roman" w:hAnsi="Times New Roman"/>
              </w:rPr>
            </w:pPr>
            <w:r w:rsidRPr="00787140">
              <w:rPr>
                <w:sz w:val="26"/>
              </w:rPr>
              <w:t>95.49</w:t>
            </w:r>
          </w:p>
        </w:tc>
        <w:tc>
          <w:tcPr>
            <w:tcW w:w="709" w:type="dxa"/>
          </w:tcPr>
          <w:p w:rsidR="0045605D" w:rsidRPr="00787140" w:rsidRDefault="0045605D" w:rsidP="003A0454">
            <w:pPr>
              <w:spacing w:after="120" w:line="276" w:lineRule="auto"/>
              <w:jc w:val="center"/>
              <w:rPr>
                <w:rFonts w:ascii="Times New Roman" w:hAnsi="Times New Roman"/>
              </w:rPr>
            </w:pPr>
            <w:r>
              <w:rPr>
                <w:sz w:val="26"/>
              </w:rPr>
              <w:t>4.51</w:t>
            </w:r>
          </w:p>
        </w:tc>
        <w:tc>
          <w:tcPr>
            <w:tcW w:w="709" w:type="dxa"/>
            <w:vAlign w:val="center"/>
          </w:tcPr>
          <w:p w:rsidR="0045605D" w:rsidRPr="00853718" w:rsidRDefault="0045605D" w:rsidP="00D84255">
            <w:pPr>
              <w:ind w:left="-108" w:right="-108"/>
              <w:jc w:val="center"/>
              <w:rPr>
                <w:sz w:val="26"/>
              </w:rPr>
            </w:pPr>
            <w:r>
              <w:rPr>
                <w:sz w:val="26"/>
              </w:rPr>
              <w:t>0</w:t>
            </w:r>
          </w:p>
        </w:tc>
        <w:tc>
          <w:tcPr>
            <w:tcW w:w="709" w:type="dxa"/>
            <w:vAlign w:val="center"/>
          </w:tcPr>
          <w:p w:rsidR="0045605D" w:rsidRPr="00853718" w:rsidRDefault="0045605D" w:rsidP="00D84255">
            <w:pPr>
              <w:jc w:val="center"/>
              <w:rPr>
                <w:sz w:val="26"/>
              </w:rPr>
            </w:pPr>
            <w:r>
              <w:rPr>
                <w:sz w:val="26"/>
              </w:rPr>
              <w:t>0</w:t>
            </w:r>
          </w:p>
        </w:tc>
        <w:tc>
          <w:tcPr>
            <w:tcW w:w="708" w:type="dxa"/>
            <w:vAlign w:val="center"/>
          </w:tcPr>
          <w:p w:rsidR="0045605D" w:rsidRPr="00853718" w:rsidRDefault="0045605D" w:rsidP="00D84255">
            <w:pPr>
              <w:ind w:left="-108" w:right="-108"/>
              <w:jc w:val="center"/>
              <w:rPr>
                <w:sz w:val="26"/>
              </w:rPr>
            </w:pPr>
            <w:r>
              <w:rPr>
                <w:sz w:val="26"/>
              </w:rPr>
              <w:t>0</w:t>
            </w:r>
          </w:p>
        </w:tc>
      </w:tr>
      <w:tr w:rsidR="001F1727" w:rsidRPr="00E63984" w:rsidTr="001D51CF">
        <w:trPr>
          <w:trHeight w:val="510"/>
        </w:trPr>
        <w:tc>
          <w:tcPr>
            <w:tcW w:w="567" w:type="dxa"/>
            <w:vAlign w:val="center"/>
          </w:tcPr>
          <w:p w:rsidR="001F1727" w:rsidRPr="0028360D" w:rsidRDefault="001F1727" w:rsidP="006A0A4C">
            <w:pPr>
              <w:ind w:left="-108" w:right="-108"/>
              <w:jc w:val="center"/>
              <w:rPr>
                <w:rFonts w:ascii="Times New Roman" w:hAnsi="Times New Roman"/>
                <w:sz w:val="26"/>
              </w:rPr>
            </w:pPr>
            <w:r w:rsidRPr="0028360D">
              <w:rPr>
                <w:rFonts w:ascii="Times New Roman" w:hAnsi="Times New Roman"/>
                <w:sz w:val="26"/>
              </w:rPr>
              <w:t>3</w:t>
            </w:r>
          </w:p>
        </w:tc>
        <w:tc>
          <w:tcPr>
            <w:tcW w:w="2126" w:type="dxa"/>
            <w:vAlign w:val="center"/>
          </w:tcPr>
          <w:p w:rsidR="001F1727" w:rsidRPr="0028360D" w:rsidRDefault="001F1727" w:rsidP="0045605D">
            <w:pPr>
              <w:rPr>
                <w:rFonts w:ascii="Times New Roman" w:hAnsi="Times New Roman"/>
                <w:sz w:val="26"/>
              </w:rPr>
            </w:pPr>
            <w:r w:rsidRPr="0028360D">
              <w:rPr>
                <w:rFonts w:ascii="Times New Roman" w:hAnsi="Times New Roman"/>
                <w:sz w:val="26"/>
              </w:rPr>
              <w:t>T</w:t>
            </w:r>
            <w:r w:rsidR="0045605D">
              <w:rPr>
                <w:rFonts w:ascii="Times New Roman" w:hAnsi="Times New Roman"/>
                <w:sz w:val="26"/>
              </w:rPr>
              <w:t>ố</w:t>
            </w:r>
            <w:r w:rsidRPr="0028360D">
              <w:rPr>
                <w:rFonts w:ascii="Times New Roman" w:hAnsi="Times New Roman"/>
                <w:sz w:val="26"/>
              </w:rPr>
              <w:t>t nghiệp THCS</w:t>
            </w:r>
          </w:p>
        </w:tc>
        <w:tc>
          <w:tcPr>
            <w:tcW w:w="851" w:type="dxa"/>
            <w:vAlign w:val="center"/>
          </w:tcPr>
          <w:p w:rsidR="001F1727" w:rsidRPr="0028360D" w:rsidRDefault="001F1727" w:rsidP="006A0A4C">
            <w:pPr>
              <w:ind w:left="-108" w:right="-108"/>
              <w:jc w:val="center"/>
              <w:rPr>
                <w:rFonts w:ascii="Times New Roman" w:hAnsi="Times New Roman"/>
                <w:sz w:val="26"/>
              </w:rPr>
            </w:pPr>
            <w:r w:rsidRPr="00907584">
              <w:rPr>
                <w:rFonts w:ascii="Times New Roman" w:hAnsi="Times New Roman"/>
                <w:bCs/>
                <w:sz w:val="26"/>
                <w:szCs w:val="26"/>
              </w:rPr>
              <w:t>23.29</w:t>
            </w:r>
          </w:p>
        </w:tc>
        <w:tc>
          <w:tcPr>
            <w:tcW w:w="709" w:type="dxa"/>
            <w:vAlign w:val="center"/>
          </w:tcPr>
          <w:p w:rsidR="001F1727" w:rsidRPr="0028360D" w:rsidRDefault="001F1727" w:rsidP="00F060A3">
            <w:pPr>
              <w:ind w:left="-108" w:right="-108"/>
              <w:jc w:val="center"/>
              <w:rPr>
                <w:rFonts w:ascii="Times New Roman" w:hAnsi="Times New Roman"/>
                <w:sz w:val="26"/>
              </w:rPr>
            </w:pPr>
            <w:r w:rsidRPr="00907584">
              <w:rPr>
                <w:rFonts w:ascii="Times New Roman" w:hAnsi="Times New Roman"/>
                <w:color w:val="000000" w:themeColor="text1"/>
                <w:sz w:val="26"/>
                <w:szCs w:val="26"/>
              </w:rPr>
              <w:t>36.30</w:t>
            </w:r>
          </w:p>
        </w:tc>
        <w:tc>
          <w:tcPr>
            <w:tcW w:w="851" w:type="dxa"/>
            <w:vAlign w:val="center"/>
          </w:tcPr>
          <w:p w:rsidR="001F1727" w:rsidRPr="0028360D" w:rsidRDefault="001F1727" w:rsidP="006A0A4C">
            <w:pPr>
              <w:ind w:left="-108" w:right="-108"/>
              <w:jc w:val="center"/>
              <w:rPr>
                <w:rFonts w:ascii="Times New Roman" w:hAnsi="Times New Roman"/>
                <w:sz w:val="26"/>
              </w:rPr>
            </w:pPr>
            <w:r w:rsidRPr="00907584">
              <w:rPr>
                <w:rFonts w:ascii="Times New Roman" w:hAnsi="Times New Roman"/>
                <w:color w:val="000000" w:themeColor="text1"/>
                <w:sz w:val="26"/>
                <w:szCs w:val="26"/>
              </w:rPr>
              <w:t>40.41</w:t>
            </w:r>
          </w:p>
        </w:tc>
        <w:tc>
          <w:tcPr>
            <w:tcW w:w="708" w:type="dxa"/>
            <w:vAlign w:val="center"/>
          </w:tcPr>
          <w:p w:rsidR="001F1727" w:rsidRPr="0028360D" w:rsidRDefault="001F1727" w:rsidP="006A0A4C">
            <w:pPr>
              <w:jc w:val="center"/>
              <w:rPr>
                <w:rFonts w:ascii="Times New Roman" w:hAnsi="Times New Roman"/>
                <w:sz w:val="26"/>
              </w:rPr>
            </w:pPr>
            <w:r>
              <w:rPr>
                <w:rFonts w:ascii="Times New Roman" w:hAnsi="Times New Roman"/>
                <w:sz w:val="26"/>
              </w:rPr>
              <w:t>0</w:t>
            </w:r>
          </w:p>
        </w:tc>
        <w:tc>
          <w:tcPr>
            <w:tcW w:w="709" w:type="dxa"/>
            <w:vAlign w:val="center"/>
          </w:tcPr>
          <w:p w:rsidR="001F1727" w:rsidRPr="0028360D" w:rsidRDefault="001F1727" w:rsidP="006A0A4C">
            <w:pPr>
              <w:jc w:val="center"/>
              <w:rPr>
                <w:rFonts w:ascii="Times New Roman" w:hAnsi="Times New Roman"/>
                <w:sz w:val="26"/>
              </w:rPr>
            </w:pPr>
            <w:r>
              <w:rPr>
                <w:rFonts w:ascii="Times New Roman" w:hAnsi="Times New Roman"/>
                <w:sz w:val="26"/>
              </w:rPr>
              <w:t>0</w:t>
            </w:r>
          </w:p>
        </w:tc>
        <w:tc>
          <w:tcPr>
            <w:tcW w:w="850" w:type="dxa"/>
            <w:vAlign w:val="center"/>
          </w:tcPr>
          <w:p w:rsidR="001F1727" w:rsidRPr="00853718" w:rsidRDefault="001F1727" w:rsidP="00D84255">
            <w:pPr>
              <w:jc w:val="center"/>
              <w:rPr>
                <w:sz w:val="26"/>
              </w:rPr>
            </w:pPr>
            <w:r w:rsidRPr="00853718">
              <w:rPr>
                <w:sz w:val="26"/>
              </w:rPr>
              <w:t>40</w:t>
            </w:r>
          </w:p>
        </w:tc>
        <w:tc>
          <w:tcPr>
            <w:tcW w:w="709" w:type="dxa"/>
            <w:vAlign w:val="center"/>
          </w:tcPr>
          <w:p w:rsidR="001F1727" w:rsidRPr="00853718" w:rsidRDefault="001F1727" w:rsidP="00D84255">
            <w:pPr>
              <w:ind w:left="-108" w:right="-108"/>
              <w:jc w:val="center"/>
              <w:rPr>
                <w:sz w:val="26"/>
              </w:rPr>
            </w:pPr>
            <w:r w:rsidRPr="00853718">
              <w:rPr>
                <w:sz w:val="26"/>
              </w:rPr>
              <w:t>35</w:t>
            </w:r>
          </w:p>
        </w:tc>
        <w:tc>
          <w:tcPr>
            <w:tcW w:w="709" w:type="dxa"/>
            <w:vAlign w:val="center"/>
          </w:tcPr>
          <w:p w:rsidR="001F1727" w:rsidRPr="00853718" w:rsidRDefault="001F1727" w:rsidP="00D84255">
            <w:pPr>
              <w:ind w:left="-108" w:right="-108"/>
              <w:jc w:val="center"/>
              <w:rPr>
                <w:sz w:val="26"/>
              </w:rPr>
            </w:pPr>
            <w:r w:rsidRPr="00853718">
              <w:rPr>
                <w:sz w:val="26"/>
              </w:rPr>
              <w:t>25</w:t>
            </w:r>
          </w:p>
        </w:tc>
        <w:tc>
          <w:tcPr>
            <w:tcW w:w="709" w:type="dxa"/>
            <w:vAlign w:val="center"/>
          </w:tcPr>
          <w:p w:rsidR="001F1727" w:rsidRPr="00853718" w:rsidRDefault="001F1727" w:rsidP="00D84255">
            <w:pPr>
              <w:jc w:val="center"/>
              <w:rPr>
                <w:sz w:val="26"/>
              </w:rPr>
            </w:pPr>
            <w:r>
              <w:rPr>
                <w:sz w:val="26"/>
              </w:rPr>
              <w:t>0</w:t>
            </w:r>
          </w:p>
        </w:tc>
        <w:tc>
          <w:tcPr>
            <w:tcW w:w="708" w:type="dxa"/>
            <w:vAlign w:val="center"/>
          </w:tcPr>
          <w:p w:rsidR="001F1727" w:rsidRPr="00853718" w:rsidRDefault="001F1727" w:rsidP="00D84255">
            <w:pPr>
              <w:ind w:left="-108" w:right="-108"/>
              <w:jc w:val="center"/>
              <w:rPr>
                <w:sz w:val="26"/>
              </w:rPr>
            </w:pPr>
            <w:r>
              <w:rPr>
                <w:sz w:val="26"/>
              </w:rPr>
              <w:t>0</w:t>
            </w:r>
          </w:p>
        </w:tc>
      </w:tr>
      <w:tr w:rsidR="001F1727" w:rsidRPr="00E63984" w:rsidTr="001D51CF">
        <w:trPr>
          <w:trHeight w:val="510"/>
        </w:trPr>
        <w:tc>
          <w:tcPr>
            <w:tcW w:w="567" w:type="dxa"/>
            <w:vAlign w:val="center"/>
          </w:tcPr>
          <w:p w:rsidR="001F1727" w:rsidRPr="0028360D" w:rsidRDefault="001F1727" w:rsidP="006A0A4C">
            <w:pPr>
              <w:ind w:left="-108" w:right="-108"/>
              <w:jc w:val="center"/>
              <w:rPr>
                <w:rFonts w:ascii="Times New Roman" w:hAnsi="Times New Roman"/>
                <w:sz w:val="26"/>
              </w:rPr>
            </w:pPr>
            <w:r w:rsidRPr="0028360D">
              <w:rPr>
                <w:rFonts w:ascii="Times New Roman" w:hAnsi="Times New Roman"/>
                <w:sz w:val="26"/>
              </w:rPr>
              <w:t>4</w:t>
            </w:r>
          </w:p>
        </w:tc>
        <w:tc>
          <w:tcPr>
            <w:tcW w:w="2126" w:type="dxa"/>
            <w:vAlign w:val="center"/>
          </w:tcPr>
          <w:p w:rsidR="001F1727" w:rsidRPr="0028360D" w:rsidRDefault="001F1727" w:rsidP="00D84255">
            <w:pPr>
              <w:rPr>
                <w:rFonts w:ascii="Times New Roman" w:hAnsi="Times New Roman"/>
                <w:sz w:val="26"/>
              </w:rPr>
            </w:pPr>
            <w:r w:rsidRPr="0028360D">
              <w:rPr>
                <w:rFonts w:ascii="Times New Roman" w:hAnsi="Times New Roman"/>
                <w:sz w:val="26"/>
              </w:rPr>
              <w:t>TS lớp 10</w:t>
            </w:r>
          </w:p>
        </w:tc>
        <w:tc>
          <w:tcPr>
            <w:tcW w:w="3828" w:type="dxa"/>
            <w:gridSpan w:val="5"/>
            <w:vAlign w:val="center"/>
          </w:tcPr>
          <w:p w:rsidR="001F1727" w:rsidRPr="0028360D" w:rsidRDefault="001F1727" w:rsidP="00D84255">
            <w:pPr>
              <w:rPr>
                <w:rFonts w:ascii="Times New Roman" w:hAnsi="Times New Roman"/>
                <w:sz w:val="26"/>
              </w:rPr>
            </w:pPr>
            <w:r>
              <w:rPr>
                <w:rFonts w:ascii="Times New Roman" w:hAnsi="Times New Roman"/>
                <w:sz w:val="26"/>
              </w:rPr>
              <w:t>Điểm trung bình V+T: 14.20</w:t>
            </w:r>
          </w:p>
        </w:tc>
        <w:tc>
          <w:tcPr>
            <w:tcW w:w="3685" w:type="dxa"/>
            <w:gridSpan w:val="5"/>
            <w:vAlign w:val="center"/>
          </w:tcPr>
          <w:p w:rsidR="001F1727" w:rsidRPr="0066252E" w:rsidRDefault="001F1727" w:rsidP="00D84255">
            <w:pPr>
              <w:tabs>
                <w:tab w:val="left" w:pos="9315"/>
              </w:tabs>
              <w:ind w:right="-45"/>
              <w:rPr>
                <w:rFonts w:ascii="Times New Roman" w:hAnsi="Times New Roman"/>
                <w:sz w:val="26"/>
                <w:lang w:val="pt-BR"/>
              </w:rPr>
            </w:pPr>
            <w:r w:rsidRPr="0066252E">
              <w:rPr>
                <w:rFonts w:ascii="Times New Roman" w:hAnsi="Times New Roman"/>
                <w:sz w:val="26"/>
              </w:rPr>
              <w:t xml:space="preserve">Điểm trung bình V+T: </w:t>
            </w:r>
            <w:r w:rsidRPr="000C3C7C">
              <w:rPr>
                <w:rFonts w:ascii="Times New Roman" w:hAnsi="Times New Roman"/>
                <w:sz w:val="26"/>
              </w:rPr>
              <w:t>14.5</w:t>
            </w:r>
          </w:p>
        </w:tc>
      </w:tr>
      <w:tr w:rsidR="001F1727" w:rsidRPr="00E63984" w:rsidTr="001D51CF">
        <w:trPr>
          <w:trHeight w:val="512"/>
        </w:trPr>
        <w:tc>
          <w:tcPr>
            <w:tcW w:w="567" w:type="dxa"/>
            <w:vAlign w:val="center"/>
          </w:tcPr>
          <w:p w:rsidR="001F1727" w:rsidRPr="0028360D" w:rsidRDefault="001F1727" w:rsidP="006A0A4C">
            <w:pPr>
              <w:ind w:left="-108" w:right="-108"/>
              <w:jc w:val="center"/>
              <w:rPr>
                <w:rFonts w:ascii="Times New Roman" w:hAnsi="Times New Roman"/>
                <w:sz w:val="26"/>
              </w:rPr>
            </w:pPr>
            <w:r w:rsidRPr="0028360D">
              <w:rPr>
                <w:rFonts w:ascii="Times New Roman" w:hAnsi="Times New Roman"/>
                <w:sz w:val="26"/>
              </w:rPr>
              <w:t>5</w:t>
            </w:r>
          </w:p>
        </w:tc>
        <w:tc>
          <w:tcPr>
            <w:tcW w:w="2126" w:type="dxa"/>
            <w:vAlign w:val="center"/>
          </w:tcPr>
          <w:p w:rsidR="001F1727" w:rsidRPr="0028360D" w:rsidRDefault="001F1727" w:rsidP="00D84255">
            <w:pPr>
              <w:rPr>
                <w:rFonts w:ascii="Times New Roman" w:hAnsi="Times New Roman"/>
                <w:sz w:val="26"/>
              </w:rPr>
            </w:pPr>
            <w:r w:rsidRPr="0028360D">
              <w:rPr>
                <w:rFonts w:ascii="Times New Roman" w:hAnsi="Times New Roman"/>
                <w:sz w:val="26"/>
              </w:rPr>
              <w:t>HSG TP</w:t>
            </w:r>
          </w:p>
        </w:tc>
        <w:tc>
          <w:tcPr>
            <w:tcW w:w="3828" w:type="dxa"/>
            <w:gridSpan w:val="5"/>
            <w:vAlign w:val="center"/>
          </w:tcPr>
          <w:p w:rsidR="001F1727" w:rsidRPr="0066252E" w:rsidRDefault="001F1727" w:rsidP="00D84255">
            <w:pPr>
              <w:rPr>
                <w:rFonts w:ascii="Times New Roman" w:hAnsi="Times New Roman"/>
                <w:sz w:val="26"/>
              </w:rPr>
            </w:pPr>
            <w:r w:rsidRPr="0066252E">
              <w:rPr>
                <w:rFonts w:ascii="Times New Roman" w:hAnsi="Times New Roman"/>
                <w:sz w:val="26"/>
              </w:rPr>
              <w:t xml:space="preserve">Số lượng: </w:t>
            </w:r>
            <w:r>
              <w:rPr>
                <w:rFonts w:ascii="Times New Roman" w:hAnsi="Times New Roman"/>
                <w:sz w:val="26"/>
              </w:rPr>
              <w:t>2</w:t>
            </w:r>
          </w:p>
        </w:tc>
        <w:tc>
          <w:tcPr>
            <w:tcW w:w="3685" w:type="dxa"/>
            <w:gridSpan w:val="5"/>
            <w:vAlign w:val="center"/>
          </w:tcPr>
          <w:p w:rsidR="001F1727" w:rsidRPr="0066252E" w:rsidRDefault="001F1727" w:rsidP="001F1727">
            <w:pPr>
              <w:rPr>
                <w:rFonts w:ascii="Times New Roman" w:hAnsi="Times New Roman"/>
                <w:sz w:val="26"/>
              </w:rPr>
            </w:pPr>
            <w:r w:rsidRPr="0066252E">
              <w:rPr>
                <w:rFonts w:ascii="Times New Roman" w:hAnsi="Times New Roman"/>
                <w:sz w:val="26"/>
              </w:rPr>
              <w:t xml:space="preserve">Số lượng: </w:t>
            </w:r>
            <w:r>
              <w:rPr>
                <w:rFonts w:ascii="Times New Roman" w:hAnsi="Times New Roman"/>
                <w:sz w:val="26"/>
              </w:rPr>
              <w:t>4</w:t>
            </w:r>
          </w:p>
        </w:tc>
      </w:tr>
      <w:tr w:rsidR="001F1727" w:rsidRPr="00E63984" w:rsidTr="001D51CF">
        <w:trPr>
          <w:trHeight w:val="567"/>
        </w:trPr>
        <w:tc>
          <w:tcPr>
            <w:tcW w:w="567" w:type="dxa"/>
            <w:vAlign w:val="center"/>
          </w:tcPr>
          <w:p w:rsidR="001F1727" w:rsidRPr="0028360D" w:rsidRDefault="001F1727" w:rsidP="006A0A4C">
            <w:pPr>
              <w:ind w:left="-108" w:right="-108"/>
              <w:jc w:val="center"/>
              <w:rPr>
                <w:rFonts w:ascii="Times New Roman" w:hAnsi="Times New Roman"/>
                <w:sz w:val="26"/>
              </w:rPr>
            </w:pPr>
            <w:r w:rsidRPr="0028360D">
              <w:rPr>
                <w:rFonts w:ascii="Times New Roman" w:hAnsi="Times New Roman"/>
                <w:sz w:val="26"/>
              </w:rPr>
              <w:t>6</w:t>
            </w:r>
          </w:p>
        </w:tc>
        <w:tc>
          <w:tcPr>
            <w:tcW w:w="2126" w:type="dxa"/>
            <w:vAlign w:val="center"/>
          </w:tcPr>
          <w:p w:rsidR="001F1727" w:rsidRPr="0028360D" w:rsidRDefault="001F1727" w:rsidP="00D84255">
            <w:pPr>
              <w:rPr>
                <w:rFonts w:ascii="Times New Roman" w:hAnsi="Times New Roman"/>
                <w:sz w:val="26"/>
              </w:rPr>
            </w:pPr>
            <w:r>
              <w:rPr>
                <w:rFonts w:ascii="Times New Roman" w:hAnsi="Times New Roman"/>
                <w:sz w:val="26"/>
              </w:rPr>
              <w:t xml:space="preserve">STTTNNĐ </w:t>
            </w:r>
          </w:p>
        </w:tc>
        <w:tc>
          <w:tcPr>
            <w:tcW w:w="3828" w:type="dxa"/>
            <w:gridSpan w:val="5"/>
            <w:vAlign w:val="center"/>
          </w:tcPr>
          <w:p w:rsidR="001F1727" w:rsidRPr="000C3C7C" w:rsidRDefault="001F1727" w:rsidP="00D84255">
            <w:pPr>
              <w:rPr>
                <w:rFonts w:ascii="Times New Roman" w:hAnsi="Times New Roman"/>
                <w:sz w:val="26"/>
              </w:rPr>
            </w:pPr>
            <w:r w:rsidRPr="000C3C7C">
              <w:rPr>
                <w:rFonts w:ascii="Times New Roman" w:hAnsi="Times New Roman"/>
                <w:sz w:val="26"/>
              </w:rPr>
              <w:t>5</w:t>
            </w:r>
          </w:p>
        </w:tc>
        <w:tc>
          <w:tcPr>
            <w:tcW w:w="3685" w:type="dxa"/>
            <w:gridSpan w:val="5"/>
            <w:vAlign w:val="center"/>
          </w:tcPr>
          <w:p w:rsidR="001F1727" w:rsidRPr="000C3C7C" w:rsidRDefault="001F1727" w:rsidP="00D84255">
            <w:pPr>
              <w:rPr>
                <w:rFonts w:ascii="Times New Roman" w:hAnsi="Times New Roman"/>
                <w:sz w:val="26"/>
              </w:rPr>
            </w:pPr>
            <w:r w:rsidRPr="000C3C7C">
              <w:rPr>
                <w:rFonts w:ascii="Times New Roman" w:hAnsi="Times New Roman"/>
                <w:sz w:val="26"/>
              </w:rPr>
              <w:t>5</w:t>
            </w:r>
          </w:p>
        </w:tc>
      </w:tr>
      <w:tr w:rsidR="001F1727" w:rsidRPr="00E63984" w:rsidTr="00D84255">
        <w:trPr>
          <w:trHeight w:val="567"/>
        </w:trPr>
        <w:tc>
          <w:tcPr>
            <w:tcW w:w="567" w:type="dxa"/>
            <w:vAlign w:val="center"/>
          </w:tcPr>
          <w:p w:rsidR="001F1727" w:rsidRPr="0028360D" w:rsidRDefault="001F1727" w:rsidP="006A0A4C">
            <w:pPr>
              <w:ind w:left="-108" w:right="-108"/>
              <w:jc w:val="center"/>
              <w:rPr>
                <w:rFonts w:ascii="Times New Roman" w:hAnsi="Times New Roman"/>
                <w:sz w:val="26"/>
              </w:rPr>
            </w:pPr>
          </w:p>
        </w:tc>
        <w:tc>
          <w:tcPr>
            <w:tcW w:w="2126" w:type="dxa"/>
            <w:vAlign w:val="center"/>
          </w:tcPr>
          <w:p w:rsidR="001F1727" w:rsidRPr="0028360D" w:rsidRDefault="001F1727" w:rsidP="00D84255">
            <w:pPr>
              <w:rPr>
                <w:rFonts w:ascii="Times New Roman" w:hAnsi="Times New Roman"/>
                <w:sz w:val="26"/>
              </w:rPr>
            </w:pPr>
            <w:r w:rsidRPr="0028360D">
              <w:rPr>
                <w:rFonts w:ascii="Times New Roman" w:hAnsi="Times New Roman"/>
                <w:sz w:val="26"/>
              </w:rPr>
              <w:t>SKKN</w:t>
            </w:r>
          </w:p>
        </w:tc>
        <w:tc>
          <w:tcPr>
            <w:tcW w:w="3828" w:type="dxa"/>
            <w:gridSpan w:val="5"/>
          </w:tcPr>
          <w:p w:rsidR="001F1727" w:rsidRPr="00031B13" w:rsidRDefault="001F1727" w:rsidP="00D84255">
            <w:pPr>
              <w:rPr>
                <w:rFonts w:ascii="Times New Roman" w:hAnsi="Times New Roman"/>
                <w:sz w:val="26"/>
              </w:rPr>
            </w:pPr>
            <w:r w:rsidRPr="00031B13">
              <w:rPr>
                <w:rFonts w:ascii="Times New Roman" w:hAnsi="Times New Roman"/>
                <w:sz w:val="26"/>
              </w:rPr>
              <w:t>SKKN loại A cấp trường: 16</w:t>
            </w:r>
          </w:p>
          <w:p w:rsidR="001F1727" w:rsidRDefault="001F1727" w:rsidP="00D84255">
            <w:pPr>
              <w:rPr>
                <w:rFonts w:ascii="Times New Roman" w:hAnsi="Times New Roman"/>
                <w:sz w:val="26"/>
                <w:lang w:val="vi-VN"/>
              </w:rPr>
            </w:pPr>
            <w:r w:rsidRPr="00031B13">
              <w:rPr>
                <w:rFonts w:ascii="Times New Roman" w:hAnsi="Times New Roman"/>
                <w:sz w:val="26"/>
              </w:rPr>
              <w:t xml:space="preserve">SKKN loại A cấp Quận: </w:t>
            </w:r>
            <w:r w:rsidR="005B61F1">
              <w:rPr>
                <w:rFonts w:ascii="Times New Roman" w:hAnsi="Times New Roman"/>
                <w:sz w:val="26"/>
              </w:rPr>
              <w:t>4</w:t>
            </w:r>
          </w:p>
          <w:p w:rsidR="00650A0A" w:rsidRPr="00650A0A" w:rsidRDefault="00650A0A" w:rsidP="00D84255">
            <w:pPr>
              <w:rPr>
                <w:rFonts w:ascii="Times New Roman" w:hAnsi="Times New Roman"/>
                <w:sz w:val="26"/>
                <w:lang w:val="vi-VN"/>
              </w:rPr>
            </w:pPr>
            <w:r>
              <w:rPr>
                <w:rFonts w:ascii="Times New Roman" w:hAnsi="Times New Roman"/>
                <w:sz w:val="26"/>
                <w:lang w:val="vi-VN"/>
              </w:rPr>
              <w:t>Đạt giải cấp Thành Phố: 4</w:t>
            </w:r>
          </w:p>
          <w:p w:rsidR="001F1727" w:rsidRPr="00031B13" w:rsidRDefault="001F1727" w:rsidP="00D84255">
            <w:pPr>
              <w:rPr>
                <w:rFonts w:ascii="Times New Roman" w:hAnsi="Times New Roman"/>
                <w:sz w:val="26"/>
              </w:rPr>
            </w:pPr>
          </w:p>
        </w:tc>
        <w:tc>
          <w:tcPr>
            <w:tcW w:w="3685" w:type="dxa"/>
            <w:gridSpan w:val="5"/>
          </w:tcPr>
          <w:p w:rsidR="001F1727" w:rsidRPr="00031B13" w:rsidRDefault="001F1727" w:rsidP="00D84255">
            <w:pPr>
              <w:rPr>
                <w:rFonts w:ascii="Times New Roman" w:hAnsi="Times New Roman"/>
                <w:sz w:val="26"/>
              </w:rPr>
            </w:pPr>
            <w:r w:rsidRPr="00031B13">
              <w:rPr>
                <w:rFonts w:ascii="Times New Roman" w:hAnsi="Times New Roman"/>
                <w:sz w:val="26"/>
              </w:rPr>
              <w:t xml:space="preserve">SKKN loại A cấp trường: </w:t>
            </w:r>
            <w:r w:rsidR="000C3C7C" w:rsidRPr="00031B13">
              <w:rPr>
                <w:rFonts w:ascii="Times New Roman" w:hAnsi="Times New Roman"/>
                <w:sz w:val="26"/>
              </w:rPr>
              <w:t>19</w:t>
            </w:r>
          </w:p>
          <w:p w:rsidR="001F1727" w:rsidRDefault="001F1727" w:rsidP="00650A0A">
            <w:pPr>
              <w:rPr>
                <w:rFonts w:ascii="Times New Roman" w:hAnsi="Times New Roman"/>
                <w:sz w:val="26"/>
                <w:lang w:val="vi-VN"/>
              </w:rPr>
            </w:pPr>
            <w:r w:rsidRPr="00031B13">
              <w:rPr>
                <w:rFonts w:ascii="Times New Roman" w:hAnsi="Times New Roman"/>
                <w:sz w:val="26"/>
              </w:rPr>
              <w:t xml:space="preserve">SKKN loại A cấp Quận: </w:t>
            </w:r>
            <w:r w:rsidR="005B61F1">
              <w:rPr>
                <w:rFonts w:ascii="Times New Roman" w:hAnsi="Times New Roman"/>
                <w:sz w:val="26"/>
              </w:rPr>
              <w:t>1</w:t>
            </w:r>
            <w:r w:rsidR="00650A0A">
              <w:rPr>
                <w:rFonts w:ascii="Times New Roman" w:hAnsi="Times New Roman"/>
                <w:sz w:val="26"/>
                <w:lang w:val="vi-VN"/>
              </w:rPr>
              <w:t>5</w:t>
            </w:r>
          </w:p>
          <w:p w:rsidR="00650A0A" w:rsidRPr="00650A0A" w:rsidRDefault="00650A0A" w:rsidP="00650A0A">
            <w:pPr>
              <w:rPr>
                <w:rFonts w:ascii="Times New Roman" w:hAnsi="Times New Roman"/>
                <w:sz w:val="26"/>
                <w:lang w:val="vi-VN"/>
              </w:rPr>
            </w:pPr>
            <w:r>
              <w:rPr>
                <w:rFonts w:ascii="Times New Roman" w:hAnsi="Times New Roman"/>
                <w:sz w:val="26"/>
                <w:lang w:val="vi-VN"/>
              </w:rPr>
              <w:t>Đạt giải cấp Thành Phố: 10</w:t>
            </w:r>
          </w:p>
        </w:tc>
      </w:tr>
      <w:tr w:rsidR="001F1727" w:rsidRPr="00E63984" w:rsidTr="00D84255">
        <w:tc>
          <w:tcPr>
            <w:tcW w:w="567" w:type="dxa"/>
            <w:vAlign w:val="center"/>
          </w:tcPr>
          <w:p w:rsidR="001F1727" w:rsidRPr="0028360D" w:rsidRDefault="001F1727" w:rsidP="006A0A4C">
            <w:pPr>
              <w:ind w:left="-108" w:right="-108"/>
              <w:jc w:val="center"/>
              <w:rPr>
                <w:rFonts w:ascii="Times New Roman" w:hAnsi="Times New Roman"/>
                <w:sz w:val="26"/>
              </w:rPr>
            </w:pPr>
            <w:r w:rsidRPr="0028360D">
              <w:rPr>
                <w:rFonts w:ascii="Times New Roman" w:hAnsi="Times New Roman"/>
                <w:sz w:val="26"/>
              </w:rPr>
              <w:t>7</w:t>
            </w:r>
          </w:p>
        </w:tc>
        <w:tc>
          <w:tcPr>
            <w:tcW w:w="2126" w:type="dxa"/>
            <w:vAlign w:val="center"/>
          </w:tcPr>
          <w:p w:rsidR="001F1727" w:rsidRPr="0028360D" w:rsidRDefault="001F1727" w:rsidP="00D84255">
            <w:pPr>
              <w:rPr>
                <w:rFonts w:ascii="Times New Roman" w:hAnsi="Times New Roman"/>
                <w:sz w:val="26"/>
              </w:rPr>
            </w:pPr>
            <w:r w:rsidRPr="0028360D">
              <w:rPr>
                <w:rFonts w:ascii="Times New Roman" w:hAnsi="Times New Roman"/>
                <w:sz w:val="26"/>
              </w:rPr>
              <w:t>GVG</w:t>
            </w:r>
          </w:p>
        </w:tc>
        <w:tc>
          <w:tcPr>
            <w:tcW w:w="3828" w:type="dxa"/>
            <w:gridSpan w:val="5"/>
            <w:vAlign w:val="center"/>
          </w:tcPr>
          <w:p w:rsidR="001F1727" w:rsidRPr="00031B13" w:rsidRDefault="001F1727" w:rsidP="00D84255">
            <w:pPr>
              <w:rPr>
                <w:rFonts w:ascii="Times New Roman" w:hAnsi="Times New Roman"/>
                <w:sz w:val="26"/>
              </w:rPr>
            </w:pPr>
            <w:r w:rsidRPr="00031B13">
              <w:rPr>
                <w:rFonts w:ascii="Times New Roman" w:hAnsi="Times New Roman"/>
                <w:sz w:val="26"/>
              </w:rPr>
              <w:t>Số GVG cấp Quận: 2</w:t>
            </w:r>
          </w:p>
          <w:p w:rsidR="001F1727" w:rsidRPr="00031B13" w:rsidRDefault="001F1727" w:rsidP="00D84255">
            <w:pPr>
              <w:rPr>
                <w:rFonts w:ascii="Times New Roman" w:hAnsi="Times New Roman"/>
                <w:sz w:val="26"/>
              </w:rPr>
            </w:pPr>
            <w:r w:rsidRPr="00031B13">
              <w:rPr>
                <w:rFonts w:ascii="Times New Roman" w:hAnsi="Times New Roman"/>
                <w:sz w:val="26"/>
              </w:rPr>
              <w:t>Số GVG cấp TP: 1</w:t>
            </w:r>
          </w:p>
        </w:tc>
        <w:tc>
          <w:tcPr>
            <w:tcW w:w="3685" w:type="dxa"/>
            <w:gridSpan w:val="5"/>
            <w:vAlign w:val="center"/>
          </w:tcPr>
          <w:p w:rsidR="001F1727" w:rsidRPr="00031B13" w:rsidRDefault="001F1727" w:rsidP="00D84255">
            <w:pPr>
              <w:rPr>
                <w:rFonts w:ascii="Times New Roman" w:hAnsi="Times New Roman"/>
                <w:sz w:val="26"/>
              </w:rPr>
            </w:pPr>
            <w:r w:rsidRPr="00031B13">
              <w:rPr>
                <w:rFonts w:ascii="Times New Roman" w:hAnsi="Times New Roman"/>
                <w:sz w:val="26"/>
              </w:rPr>
              <w:t>Số GVG cấp Quận: 3</w:t>
            </w:r>
          </w:p>
          <w:p w:rsidR="001F1727" w:rsidRPr="00031B13" w:rsidRDefault="001F1727" w:rsidP="001F1727">
            <w:pPr>
              <w:rPr>
                <w:rFonts w:ascii="Times New Roman" w:hAnsi="Times New Roman"/>
                <w:sz w:val="26"/>
              </w:rPr>
            </w:pPr>
            <w:r w:rsidRPr="00031B13">
              <w:rPr>
                <w:rFonts w:ascii="Times New Roman" w:hAnsi="Times New Roman"/>
                <w:sz w:val="26"/>
              </w:rPr>
              <w:t>Số GVG cấp TP: 2</w:t>
            </w:r>
          </w:p>
        </w:tc>
      </w:tr>
      <w:tr w:rsidR="001F1727" w:rsidRPr="00E63984" w:rsidTr="001D51CF">
        <w:trPr>
          <w:trHeight w:val="620"/>
        </w:trPr>
        <w:tc>
          <w:tcPr>
            <w:tcW w:w="567" w:type="dxa"/>
            <w:vAlign w:val="center"/>
          </w:tcPr>
          <w:p w:rsidR="001F1727" w:rsidRPr="0028360D" w:rsidRDefault="001F1727" w:rsidP="006A0A4C">
            <w:pPr>
              <w:ind w:left="-108" w:right="-108"/>
              <w:jc w:val="center"/>
              <w:rPr>
                <w:rFonts w:ascii="Times New Roman" w:hAnsi="Times New Roman"/>
                <w:sz w:val="26"/>
              </w:rPr>
            </w:pPr>
            <w:r w:rsidRPr="0028360D">
              <w:rPr>
                <w:rFonts w:ascii="Times New Roman" w:hAnsi="Times New Roman"/>
                <w:sz w:val="26"/>
              </w:rPr>
              <w:t>8</w:t>
            </w:r>
          </w:p>
        </w:tc>
        <w:tc>
          <w:tcPr>
            <w:tcW w:w="2126" w:type="dxa"/>
            <w:vAlign w:val="center"/>
          </w:tcPr>
          <w:p w:rsidR="001F1727" w:rsidRPr="0028360D" w:rsidRDefault="001F1727" w:rsidP="00D84255">
            <w:pPr>
              <w:rPr>
                <w:rFonts w:ascii="Times New Roman" w:hAnsi="Times New Roman"/>
                <w:sz w:val="26"/>
              </w:rPr>
            </w:pPr>
            <w:r w:rsidRPr="0028360D">
              <w:rPr>
                <w:rFonts w:ascii="Times New Roman" w:hAnsi="Times New Roman"/>
                <w:sz w:val="26"/>
              </w:rPr>
              <w:t>TDTT</w:t>
            </w:r>
          </w:p>
        </w:tc>
        <w:tc>
          <w:tcPr>
            <w:tcW w:w="3828" w:type="dxa"/>
            <w:gridSpan w:val="5"/>
            <w:vAlign w:val="center"/>
          </w:tcPr>
          <w:p w:rsidR="001F1727" w:rsidRPr="0066252E" w:rsidRDefault="001F1727" w:rsidP="00D84255">
            <w:pPr>
              <w:rPr>
                <w:rFonts w:ascii="Times New Roman" w:hAnsi="Times New Roman"/>
                <w:sz w:val="26"/>
              </w:rPr>
            </w:pPr>
            <w:r w:rsidRPr="0066252E">
              <w:rPr>
                <w:rFonts w:ascii="Times New Roman" w:hAnsi="Times New Roman"/>
                <w:sz w:val="26"/>
              </w:rPr>
              <w:t xml:space="preserve">Cấp Quận: </w:t>
            </w:r>
            <w:r>
              <w:rPr>
                <w:rFonts w:ascii="Times New Roman" w:hAnsi="Times New Roman"/>
                <w:sz w:val="26"/>
              </w:rPr>
              <w:t>63</w:t>
            </w:r>
            <w:r w:rsidRPr="0066252E">
              <w:rPr>
                <w:rFonts w:ascii="Times New Roman" w:hAnsi="Times New Roman"/>
                <w:sz w:val="26"/>
              </w:rPr>
              <w:t xml:space="preserve"> giải</w:t>
            </w:r>
          </w:p>
          <w:p w:rsidR="001F1727" w:rsidRPr="00E12EA6" w:rsidRDefault="001F1727" w:rsidP="00D84255">
            <w:pPr>
              <w:rPr>
                <w:rFonts w:ascii="Times New Roman" w:hAnsi="Times New Roman"/>
                <w:sz w:val="26"/>
                <w:lang w:val="vi-VN"/>
              </w:rPr>
            </w:pPr>
            <w:r w:rsidRPr="0066252E">
              <w:rPr>
                <w:rFonts w:ascii="Times New Roman" w:hAnsi="Times New Roman"/>
                <w:sz w:val="26"/>
              </w:rPr>
              <w:t>Thành phố:</w:t>
            </w:r>
            <w:r>
              <w:rPr>
                <w:rFonts w:ascii="Times New Roman" w:hAnsi="Times New Roman"/>
                <w:sz w:val="26"/>
              </w:rPr>
              <w:t xml:space="preserve"> </w:t>
            </w:r>
            <w:r w:rsidRPr="0066252E">
              <w:rPr>
                <w:rFonts w:ascii="Times New Roman" w:hAnsi="Times New Roman"/>
                <w:sz w:val="26"/>
              </w:rPr>
              <w:t xml:space="preserve"> </w:t>
            </w:r>
            <w:r>
              <w:rPr>
                <w:rFonts w:ascii="Times New Roman" w:hAnsi="Times New Roman"/>
                <w:sz w:val="26"/>
              </w:rPr>
              <w:t>4</w:t>
            </w:r>
            <w:r w:rsidR="00E12EA6">
              <w:rPr>
                <w:rFonts w:ascii="Times New Roman" w:hAnsi="Times New Roman"/>
                <w:sz w:val="26"/>
                <w:lang w:val="vi-VN"/>
              </w:rPr>
              <w:t xml:space="preserve"> </w:t>
            </w:r>
            <w:r w:rsidR="00E12EA6" w:rsidRPr="0066252E">
              <w:rPr>
                <w:rFonts w:ascii="Times New Roman" w:hAnsi="Times New Roman"/>
                <w:sz w:val="26"/>
              </w:rPr>
              <w:t>giải</w:t>
            </w:r>
          </w:p>
          <w:p w:rsidR="001F1727" w:rsidRPr="0066252E" w:rsidRDefault="001F1727" w:rsidP="00D84255">
            <w:pPr>
              <w:rPr>
                <w:rFonts w:ascii="Times New Roman" w:hAnsi="Times New Roman"/>
                <w:sz w:val="26"/>
              </w:rPr>
            </w:pPr>
            <w:r>
              <w:rPr>
                <w:rFonts w:ascii="Times New Roman" w:hAnsi="Times New Roman"/>
                <w:sz w:val="26"/>
              </w:rPr>
              <w:t>Quốc gia: 1</w:t>
            </w:r>
            <w:r w:rsidR="00E12EA6" w:rsidRPr="0066252E">
              <w:rPr>
                <w:rFonts w:ascii="Times New Roman" w:hAnsi="Times New Roman"/>
                <w:sz w:val="26"/>
              </w:rPr>
              <w:t xml:space="preserve"> giải</w:t>
            </w:r>
          </w:p>
        </w:tc>
        <w:tc>
          <w:tcPr>
            <w:tcW w:w="3685" w:type="dxa"/>
            <w:gridSpan w:val="5"/>
            <w:vAlign w:val="center"/>
          </w:tcPr>
          <w:p w:rsidR="001F1727" w:rsidRPr="0066252E" w:rsidRDefault="001F1727" w:rsidP="00D84255">
            <w:pPr>
              <w:rPr>
                <w:rFonts w:ascii="Times New Roman" w:hAnsi="Times New Roman"/>
                <w:sz w:val="26"/>
              </w:rPr>
            </w:pPr>
            <w:r w:rsidRPr="0066252E">
              <w:rPr>
                <w:rFonts w:ascii="Times New Roman" w:hAnsi="Times New Roman"/>
                <w:sz w:val="26"/>
              </w:rPr>
              <w:t>Cấp Quận: 7</w:t>
            </w:r>
            <w:r w:rsidR="00F2112E">
              <w:rPr>
                <w:rFonts w:ascii="Times New Roman" w:hAnsi="Times New Roman"/>
                <w:sz w:val="26"/>
              </w:rPr>
              <w:t>0</w:t>
            </w:r>
            <w:r w:rsidRPr="0066252E">
              <w:rPr>
                <w:rFonts w:ascii="Times New Roman" w:hAnsi="Times New Roman"/>
                <w:sz w:val="26"/>
              </w:rPr>
              <w:t xml:space="preserve"> giải</w:t>
            </w:r>
          </w:p>
          <w:p w:rsidR="001F1727" w:rsidRDefault="001F1727" w:rsidP="00D84255">
            <w:pPr>
              <w:rPr>
                <w:rFonts w:ascii="Times New Roman" w:hAnsi="Times New Roman"/>
                <w:sz w:val="26"/>
              </w:rPr>
            </w:pPr>
            <w:r w:rsidRPr="0066252E">
              <w:rPr>
                <w:rFonts w:ascii="Times New Roman" w:hAnsi="Times New Roman"/>
                <w:sz w:val="26"/>
              </w:rPr>
              <w:t>Thành phố: 5</w:t>
            </w:r>
            <w:r w:rsidR="00E12EA6" w:rsidRPr="0066252E">
              <w:rPr>
                <w:rFonts w:ascii="Times New Roman" w:hAnsi="Times New Roman"/>
                <w:sz w:val="26"/>
              </w:rPr>
              <w:t xml:space="preserve"> giải</w:t>
            </w:r>
          </w:p>
          <w:p w:rsidR="002F6D16" w:rsidRPr="00E12EA6" w:rsidRDefault="002F6D16" w:rsidP="002F6D16">
            <w:pPr>
              <w:rPr>
                <w:rFonts w:ascii="Times New Roman" w:hAnsi="Times New Roman"/>
                <w:sz w:val="26"/>
                <w:lang w:val="vi-VN"/>
              </w:rPr>
            </w:pPr>
            <w:r>
              <w:rPr>
                <w:rFonts w:ascii="Times New Roman" w:hAnsi="Times New Roman"/>
                <w:sz w:val="26"/>
              </w:rPr>
              <w:t>Quốc gia: 2</w:t>
            </w:r>
            <w:r w:rsidR="00E12EA6">
              <w:rPr>
                <w:rFonts w:ascii="Times New Roman" w:hAnsi="Times New Roman"/>
                <w:sz w:val="26"/>
                <w:lang w:val="vi-VN"/>
              </w:rPr>
              <w:t xml:space="preserve"> </w:t>
            </w:r>
            <w:r w:rsidR="00E12EA6" w:rsidRPr="0066252E">
              <w:rPr>
                <w:rFonts w:ascii="Times New Roman" w:hAnsi="Times New Roman"/>
                <w:sz w:val="26"/>
              </w:rPr>
              <w:t>giải</w:t>
            </w:r>
          </w:p>
        </w:tc>
      </w:tr>
      <w:tr w:rsidR="001F1727" w:rsidRPr="00E63984" w:rsidTr="001D51CF">
        <w:trPr>
          <w:trHeight w:val="567"/>
        </w:trPr>
        <w:tc>
          <w:tcPr>
            <w:tcW w:w="567" w:type="dxa"/>
            <w:vAlign w:val="center"/>
          </w:tcPr>
          <w:p w:rsidR="001F1727" w:rsidRPr="0028360D" w:rsidRDefault="001F1727" w:rsidP="006A0A4C">
            <w:pPr>
              <w:ind w:left="-108" w:right="-108"/>
              <w:jc w:val="center"/>
              <w:rPr>
                <w:rFonts w:ascii="Times New Roman" w:hAnsi="Times New Roman"/>
                <w:sz w:val="26"/>
              </w:rPr>
            </w:pPr>
            <w:r>
              <w:rPr>
                <w:rFonts w:ascii="Times New Roman" w:hAnsi="Times New Roman"/>
                <w:sz w:val="26"/>
              </w:rPr>
              <w:t>9</w:t>
            </w:r>
          </w:p>
        </w:tc>
        <w:tc>
          <w:tcPr>
            <w:tcW w:w="2126" w:type="dxa"/>
            <w:vAlign w:val="center"/>
          </w:tcPr>
          <w:p w:rsidR="001F1727" w:rsidRPr="0028360D" w:rsidRDefault="001F1727" w:rsidP="00D84255">
            <w:pPr>
              <w:rPr>
                <w:rFonts w:ascii="Times New Roman" w:hAnsi="Times New Roman"/>
                <w:sz w:val="26"/>
              </w:rPr>
            </w:pPr>
            <w:r>
              <w:rPr>
                <w:rFonts w:ascii="Times New Roman" w:hAnsi="Times New Roman"/>
                <w:sz w:val="26"/>
              </w:rPr>
              <w:t>Học 2 buổi/ngày</w:t>
            </w:r>
          </w:p>
        </w:tc>
        <w:tc>
          <w:tcPr>
            <w:tcW w:w="3828" w:type="dxa"/>
            <w:gridSpan w:val="5"/>
            <w:vAlign w:val="center"/>
          </w:tcPr>
          <w:p w:rsidR="001F1727" w:rsidRPr="0028360D" w:rsidRDefault="001F1727" w:rsidP="00D84255">
            <w:pPr>
              <w:rPr>
                <w:rFonts w:ascii="Times New Roman" w:hAnsi="Times New Roman"/>
                <w:sz w:val="26"/>
                <w:lang w:val="pt-BR"/>
              </w:rPr>
            </w:pPr>
            <w:r>
              <w:rPr>
                <w:rFonts w:ascii="Times New Roman" w:hAnsi="Times New Roman"/>
                <w:sz w:val="26"/>
                <w:lang w:val="pt-BR"/>
              </w:rPr>
              <w:t>31.01%</w:t>
            </w:r>
          </w:p>
        </w:tc>
        <w:tc>
          <w:tcPr>
            <w:tcW w:w="3685" w:type="dxa"/>
            <w:gridSpan w:val="5"/>
            <w:vAlign w:val="center"/>
          </w:tcPr>
          <w:p w:rsidR="001F1727" w:rsidRPr="005C2066" w:rsidRDefault="001F1727" w:rsidP="00D84255">
            <w:pPr>
              <w:rPr>
                <w:rFonts w:ascii="Times New Roman" w:hAnsi="Times New Roman"/>
                <w:sz w:val="26"/>
                <w:lang w:val="pt-BR"/>
              </w:rPr>
            </w:pPr>
            <w:r>
              <w:rPr>
                <w:rFonts w:ascii="Times New Roman" w:hAnsi="Times New Roman"/>
                <w:sz w:val="26"/>
                <w:lang w:val="pt-BR"/>
              </w:rPr>
              <w:t>56.89</w:t>
            </w:r>
            <w:r w:rsidRPr="005C2066">
              <w:rPr>
                <w:rFonts w:ascii="Times New Roman" w:hAnsi="Times New Roman"/>
                <w:sz w:val="26"/>
                <w:lang w:val="pt-BR"/>
              </w:rPr>
              <w:t>%</w:t>
            </w:r>
          </w:p>
        </w:tc>
      </w:tr>
      <w:tr w:rsidR="001F1727" w:rsidRPr="00AD2836" w:rsidTr="001D51CF">
        <w:tc>
          <w:tcPr>
            <w:tcW w:w="567" w:type="dxa"/>
            <w:vAlign w:val="center"/>
          </w:tcPr>
          <w:p w:rsidR="001F1727" w:rsidRPr="0028360D" w:rsidRDefault="001F1727" w:rsidP="001D51CF">
            <w:pPr>
              <w:ind w:left="-108" w:right="-108"/>
              <w:jc w:val="center"/>
              <w:rPr>
                <w:rFonts w:ascii="Times New Roman" w:hAnsi="Times New Roman"/>
                <w:sz w:val="26"/>
              </w:rPr>
            </w:pPr>
            <w:r w:rsidRPr="0028360D">
              <w:rPr>
                <w:rFonts w:ascii="Times New Roman" w:hAnsi="Times New Roman"/>
                <w:sz w:val="26"/>
              </w:rPr>
              <w:t>10</w:t>
            </w:r>
          </w:p>
        </w:tc>
        <w:tc>
          <w:tcPr>
            <w:tcW w:w="2126" w:type="dxa"/>
            <w:vAlign w:val="center"/>
          </w:tcPr>
          <w:p w:rsidR="001F1727" w:rsidRPr="000C3C7C" w:rsidRDefault="001F1727" w:rsidP="00D84255">
            <w:pPr>
              <w:rPr>
                <w:rFonts w:ascii="Times New Roman" w:hAnsi="Times New Roman"/>
                <w:sz w:val="26"/>
              </w:rPr>
            </w:pPr>
            <w:r w:rsidRPr="000C3C7C">
              <w:rPr>
                <w:rFonts w:ascii="Times New Roman" w:hAnsi="Times New Roman"/>
                <w:sz w:val="26"/>
              </w:rPr>
              <w:t>Tuyển sinh trực tuyến</w:t>
            </w:r>
          </w:p>
        </w:tc>
        <w:tc>
          <w:tcPr>
            <w:tcW w:w="3828" w:type="dxa"/>
            <w:gridSpan w:val="5"/>
            <w:vAlign w:val="center"/>
          </w:tcPr>
          <w:p w:rsidR="001F1727" w:rsidRPr="000C3C7C" w:rsidRDefault="000C3C7C" w:rsidP="00D84255">
            <w:pPr>
              <w:rPr>
                <w:rFonts w:ascii="Times New Roman" w:hAnsi="Times New Roman"/>
                <w:sz w:val="26"/>
                <w:lang w:val="pt-BR"/>
              </w:rPr>
            </w:pPr>
            <w:r w:rsidRPr="000C3C7C">
              <w:rPr>
                <w:rFonts w:ascii="Times New Roman" w:hAnsi="Times New Roman"/>
                <w:sz w:val="26"/>
                <w:lang w:val="pt-BR"/>
              </w:rPr>
              <w:t>32.72%</w:t>
            </w:r>
          </w:p>
        </w:tc>
        <w:tc>
          <w:tcPr>
            <w:tcW w:w="3685" w:type="dxa"/>
            <w:gridSpan w:val="5"/>
            <w:vAlign w:val="center"/>
          </w:tcPr>
          <w:p w:rsidR="001F1727" w:rsidRPr="000C3C7C" w:rsidRDefault="000C3C7C" w:rsidP="00D84255">
            <w:pPr>
              <w:rPr>
                <w:rFonts w:ascii="Times New Roman" w:hAnsi="Times New Roman"/>
                <w:sz w:val="26"/>
                <w:lang w:val="pt-BR"/>
              </w:rPr>
            </w:pPr>
            <w:r w:rsidRPr="000C3C7C">
              <w:rPr>
                <w:rFonts w:ascii="Times New Roman" w:hAnsi="Times New Roman"/>
                <w:sz w:val="26"/>
                <w:lang w:val="pt-BR"/>
              </w:rPr>
              <w:t>28.57</w:t>
            </w:r>
            <w:r w:rsidR="001F1727" w:rsidRPr="000C3C7C">
              <w:rPr>
                <w:rFonts w:ascii="Times New Roman" w:hAnsi="Times New Roman"/>
                <w:sz w:val="26"/>
                <w:lang w:val="pt-BR"/>
              </w:rPr>
              <w:t>%</w:t>
            </w:r>
          </w:p>
        </w:tc>
      </w:tr>
      <w:tr w:rsidR="001F1727" w:rsidRPr="00AD2836" w:rsidTr="001D51CF">
        <w:tc>
          <w:tcPr>
            <w:tcW w:w="567" w:type="dxa"/>
            <w:vAlign w:val="center"/>
          </w:tcPr>
          <w:p w:rsidR="001F1727" w:rsidRPr="0028360D" w:rsidRDefault="001F1727" w:rsidP="001D51CF">
            <w:pPr>
              <w:ind w:left="-108" w:right="-108"/>
              <w:jc w:val="center"/>
              <w:rPr>
                <w:rFonts w:ascii="Times New Roman" w:hAnsi="Times New Roman"/>
                <w:sz w:val="26"/>
              </w:rPr>
            </w:pPr>
            <w:r w:rsidRPr="0028360D">
              <w:rPr>
                <w:rFonts w:ascii="Times New Roman" w:hAnsi="Times New Roman"/>
                <w:sz w:val="26"/>
              </w:rPr>
              <w:t>1</w:t>
            </w:r>
            <w:r>
              <w:rPr>
                <w:rFonts w:ascii="Times New Roman" w:hAnsi="Times New Roman"/>
                <w:sz w:val="26"/>
              </w:rPr>
              <w:t>1</w:t>
            </w:r>
          </w:p>
        </w:tc>
        <w:tc>
          <w:tcPr>
            <w:tcW w:w="2126" w:type="dxa"/>
            <w:vAlign w:val="center"/>
          </w:tcPr>
          <w:p w:rsidR="001F1727" w:rsidRPr="0028360D" w:rsidRDefault="001F1727" w:rsidP="00D84255">
            <w:pPr>
              <w:rPr>
                <w:rFonts w:ascii="Times New Roman" w:hAnsi="Times New Roman"/>
                <w:sz w:val="26"/>
              </w:rPr>
            </w:pPr>
            <w:r w:rsidRPr="0028360D">
              <w:rPr>
                <w:rFonts w:ascii="Times New Roman" w:hAnsi="Times New Roman"/>
                <w:sz w:val="26"/>
              </w:rPr>
              <w:t>Danh hiệu tập thể</w:t>
            </w:r>
          </w:p>
        </w:tc>
        <w:tc>
          <w:tcPr>
            <w:tcW w:w="3828" w:type="dxa"/>
            <w:gridSpan w:val="5"/>
            <w:vAlign w:val="center"/>
          </w:tcPr>
          <w:p w:rsidR="001F1727" w:rsidRPr="00D4052B" w:rsidRDefault="001F1727" w:rsidP="00D84255">
            <w:pPr>
              <w:rPr>
                <w:rFonts w:ascii="Times New Roman" w:hAnsi="Times New Roman"/>
                <w:sz w:val="26"/>
                <w:lang w:val="vi-VN"/>
              </w:rPr>
            </w:pPr>
            <w:r w:rsidRPr="0028360D">
              <w:rPr>
                <w:rFonts w:ascii="Times New Roman" w:hAnsi="Times New Roman"/>
                <w:sz w:val="26"/>
                <w:lang w:val="pt-BR"/>
              </w:rPr>
              <w:t xml:space="preserve">- Tập thể lao động </w:t>
            </w:r>
            <w:r w:rsidR="00D4052B">
              <w:rPr>
                <w:rFonts w:ascii="Times New Roman" w:hAnsi="Times New Roman"/>
                <w:sz w:val="26"/>
                <w:lang w:val="pt-BR"/>
              </w:rPr>
              <w:t>T</w:t>
            </w:r>
            <w:r w:rsidR="00D4052B">
              <w:rPr>
                <w:rFonts w:ascii="Times New Roman" w:hAnsi="Times New Roman"/>
                <w:sz w:val="26"/>
                <w:lang w:val="vi-VN"/>
              </w:rPr>
              <w:t>iên Tiến</w:t>
            </w:r>
            <w:r w:rsidRPr="0028360D">
              <w:rPr>
                <w:rFonts w:ascii="Times New Roman" w:hAnsi="Times New Roman"/>
                <w:sz w:val="26"/>
                <w:lang w:val="pt-BR"/>
              </w:rPr>
              <w:t xml:space="preserve"> </w:t>
            </w:r>
          </w:p>
          <w:p w:rsidR="001F1727" w:rsidRPr="0028360D" w:rsidRDefault="001F1727" w:rsidP="00D84255">
            <w:pPr>
              <w:tabs>
                <w:tab w:val="left" w:pos="9315"/>
              </w:tabs>
              <w:ind w:right="-45"/>
              <w:rPr>
                <w:rFonts w:ascii="Times New Roman" w:hAnsi="Times New Roman"/>
                <w:sz w:val="26"/>
                <w:lang w:val="pt-BR"/>
              </w:rPr>
            </w:pPr>
            <w:r w:rsidRPr="0028360D">
              <w:rPr>
                <w:rFonts w:ascii="Times New Roman" w:hAnsi="Times New Roman"/>
                <w:sz w:val="26"/>
                <w:lang w:val="pt-BR"/>
              </w:rPr>
              <w:t>- Chi bộ trong sạch vững mạnh.</w:t>
            </w:r>
          </w:p>
          <w:p w:rsidR="001F1727" w:rsidRPr="0028360D" w:rsidRDefault="001F1727" w:rsidP="00D84255">
            <w:pPr>
              <w:ind w:right="-108"/>
              <w:rPr>
                <w:rFonts w:ascii="Times New Roman" w:hAnsi="Times New Roman"/>
                <w:sz w:val="26"/>
                <w:lang w:val="pt-BR"/>
              </w:rPr>
            </w:pPr>
            <w:r w:rsidRPr="0028360D">
              <w:rPr>
                <w:rFonts w:ascii="Times New Roman" w:hAnsi="Times New Roman"/>
                <w:sz w:val="26"/>
                <w:lang w:val="pt-BR"/>
              </w:rPr>
              <w:t>- Công đoàn vững mạnh xuất sắc.</w:t>
            </w:r>
          </w:p>
          <w:p w:rsidR="001F1727" w:rsidRPr="0028360D" w:rsidRDefault="001F1727" w:rsidP="00D84255">
            <w:pPr>
              <w:tabs>
                <w:tab w:val="left" w:pos="9315"/>
              </w:tabs>
              <w:ind w:right="-45"/>
              <w:rPr>
                <w:rFonts w:ascii="Times New Roman" w:hAnsi="Times New Roman"/>
                <w:sz w:val="26"/>
                <w:lang w:val="pt-BR"/>
              </w:rPr>
            </w:pPr>
            <w:r w:rsidRPr="0028360D">
              <w:rPr>
                <w:rFonts w:ascii="Times New Roman" w:hAnsi="Times New Roman"/>
                <w:sz w:val="26"/>
                <w:lang w:val="pt-BR"/>
              </w:rPr>
              <w:t xml:space="preserve">- Liên đội mạnh cấp </w:t>
            </w:r>
            <w:r>
              <w:rPr>
                <w:rFonts w:ascii="Times New Roman" w:hAnsi="Times New Roman"/>
                <w:sz w:val="26"/>
                <w:lang w:val="pt-BR"/>
              </w:rPr>
              <w:t>Trung ương, cờ thi đua xuất sắc cấp Thành phố</w:t>
            </w:r>
            <w:r w:rsidRPr="0028360D">
              <w:rPr>
                <w:rFonts w:ascii="Times New Roman" w:hAnsi="Times New Roman"/>
                <w:sz w:val="26"/>
                <w:lang w:val="pt-BR"/>
              </w:rPr>
              <w:t>.</w:t>
            </w:r>
          </w:p>
          <w:p w:rsidR="001F1727" w:rsidRPr="0028360D" w:rsidRDefault="001F1727" w:rsidP="00D84255">
            <w:pPr>
              <w:rPr>
                <w:rFonts w:ascii="Times New Roman" w:hAnsi="Times New Roman"/>
                <w:sz w:val="26"/>
                <w:lang w:val="pt-BR"/>
              </w:rPr>
            </w:pPr>
          </w:p>
        </w:tc>
        <w:tc>
          <w:tcPr>
            <w:tcW w:w="3685" w:type="dxa"/>
            <w:gridSpan w:val="5"/>
            <w:vAlign w:val="center"/>
          </w:tcPr>
          <w:p w:rsidR="001F1727" w:rsidRPr="005C2066" w:rsidRDefault="001F1727" w:rsidP="00D84255">
            <w:pPr>
              <w:rPr>
                <w:rFonts w:ascii="Times New Roman" w:hAnsi="Times New Roman"/>
                <w:sz w:val="26"/>
                <w:lang w:val="pt-BR"/>
              </w:rPr>
            </w:pPr>
            <w:r w:rsidRPr="005C2066">
              <w:rPr>
                <w:rFonts w:ascii="Times New Roman" w:hAnsi="Times New Roman"/>
                <w:sz w:val="26"/>
                <w:lang w:val="pt-BR"/>
              </w:rPr>
              <w:t>- Tập thể lao động xuất sắc cấp Thành phố.</w:t>
            </w:r>
          </w:p>
          <w:p w:rsidR="001F1727" w:rsidRPr="005C2066" w:rsidRDefault="001F1727" w:rsidP="00D84255">
            <w:pPr>
              <w:tabs>
                <w:tab w:val="left" w:pos="9315"/>
              </w:tabs>
              <w:ind w:right="-45"/>
              <w:rPr>
                <w:rFonts w:ascii="Times New Roman" w:hAnsi="Times New Roman"/>
                <w:sz w:val="26"/>
                <w:lang w:val="pt-BR"/>
              </w:rPr>
            </w:pPr>
            <w:r w:rsidRPr="005C2066">
              <w:rPr>
                <w:rFonts w:ascii="Times New Roman" w:hAnsi="Times New Roman"/>
                <w:sz w:val="26"/>
                <w:lang w:val="pt-BR"/>
              </w:rPr>
              <w:t>- Chi bộ trong sạch vững mạnh.</w:t>
            </w:r>
          </w:p>
          <w:p w:rsidR="001F1727" w:rsidRPr="00531446" w:rsidRDefault="001F1727" w:rsidP="00D84255">
            <w:pPr>
              <w:rPr>
                <w:rFonts w:ascii="Times New Roman" w:hAnsi="Times New Roman"/>
                <w:spacing w:val="-4"/>
                <w:sz w:val="26"/>
                <w:lang w:val="pt-BR"/>
              </w:rPr>
            </w:pPr>
            <w:r w:rsidRPr="00531446">
              <w:rPr>
                <w:rFonts w:ascii="Times New Roman" w:hAnsi="Times New Roman"/>
                <w:spacing w:val="-4"/>
                <w:sz w:val="26"/>
                <w:lang w:val="pt-BR"/>
              </w:rPr>
              <w:t>- Công đoàn vững mạnh xuất sắc.</w:t>
            </w:r>
          </w:p>
          <w:p w:rsidR="001F1727" w:rsidRPr="00531446" w:rsidRDefault="001F1727" w:rsidP="00D84255">
            <w:pPr>
              <w:tabs>
                <w:tab w:val="left" w:pos="9315"/>
              </w:tabs>
              <w:ind w:right="-45"/>
              <w:rPr>
                <w:rFonts w:ascii="Times New Roman" w:hAnsi="Times New Roman"/>
                <w:spacing w:val="-4"/>
                <w:sz w:val="26"/>
                <w:lang w:val="pt-BR"/>
              </w:rPr>
            </w:pPr>
            <w:r w:rsidRPr="00531446">
              <w:rPr>
                <w:rFonts w:ascii="Times New Roman" w:hAnsi="Times New Roman"/>
                <w:spacing w:val="-4"/>
                <w:sz w:val="26"/>
                <w:lang w:val="pt-BR"/>
              </w:rPr>
              <w:t xml:space="preserve">- Liên đội mạnh cấp Trung ương, cờ thi đua xuất sắc của </w:t>
            </w:r>
            <w:r w:rsidR="00D4052B" w:rsidRPr="00531446">
              <w:rPr>
                <w:rFonts w:ascii="Times New Roman" w:hAnsi="Times New Roman"/>
                <w:spacing w:val="-4"/>
                <w:sz w:val="26"/>
                <w:lang w:val="pt-BR"/>
              </w:rPr>
              <w:t>Trung ương</w:t>
            </w:r>
            <w:r w:rsidRPr="00531446">
              <w:rPr>
                <w:rFonts w:ascii="Times New Roman" w:hAnsi="Times New Roman"/>
                <w:spacing w:val="-4"/>
                <w:sz w:val="26"/>
                <w:lang w:val="pt-BR"/>
              </w:rPr>
              <w:t>.</w:t>
            </w:r>
          </w:p>
          <w:p w:rsidR="001F1727" w:rsidRPr="005C2066" w:rsidRDefault="001F1727" w:rsidP="00D84255">
            <w:pPr>
              <w:rPr>
                <w:rFonts w:ascii="Times New Roman" w:hAnsi="Times New Roman"/>
                <w:sz w:val="26"/>
                <w:lang w:val="pt-BR"/>
              </w:rPr>
            </w:pPr>
            <w:r w:rsidRPr="005C2066">
              <w:rPr>
                <w:rFonts w:ascii="Times New Roman" w:hAnsi="Times New Roman"/>
                <w:sz w:val="26"/>
                <w:lang w:val="pt-BR"/>
              </w:rPr>
              <w:t>- Trường tiên tiến xuất sắc về TDTT cấp Thành phố.</w:t>
            </w:r>
          </w:p>
        </w:tc>
      </w:tr>
      <w:tr w:rsidR="001F1727" w:rsidRPr="001D51CF" w:rsidTr="001F1727">
        <w:trPr>
          <w:trHeight w:val="398"/>
        </w:trPr>
        <w:tc>
          <w:tcPr>
            <w:tcW w:w="567" w:type="dxa"/>
            <w:vAlign w:val="center"/>
          </w:tcPr>
          <w:p w:rsidR="001F1727" w:rsidRPr="0028360D" w:rsidRDefault="001F1727" w:rsidP="00F44E82">
            <w:pPr>
              <w:ind w:left="-108" w:right="-108"/>
              <w:jc w:val="center"/>
              <w:rPr>
                <w:rFonts w:ascii="Times New Roman" w:hAnsi="Times New Roman"/>
                <w:sz w:val="26"/>
              </w:rPr>
            </w:pPr>
            <w:r>
              <w:rPr>
                <w:rFonts w:ascii="Times New Roman" w:hAnsi="Times New Roman"/>
                <w:sz w:val="26"/>
              </w:rPr>
              <w:t>12</w:t>
            </w:r>
          </w:p>
        </w:tc>
        <w:tc>
          <w:tcPr>
            <w:tcW w:w="2126" w:type="dxa"/>
            <w:vAlign w:val="center"/>
          </w:tcPr>
          <w:p w:rsidR="001F1727" w:rsidRPr="0028360D" w:rsidRDefault="001F1727" w:rsidP="00D84255">
            <w:pPr>
              <w:ind w:left="-108"/>
              <w:rPr>
                <w:rFonts w:ascii="Times New Roman" w:hAnsi="Times New Roman"/>
                <w:sz w:val="26"/>
              </w:rPr>
            </w:pPr>
            <w:r w:rsidRPr="0028360D">
              <w:rPr>
                <w:rFonts w:ascii="Times New Roman" w:hAnsi="Times New Roman"/>
                <w:sz w:val="26"/>
              </w:rPr>
              <w:t>Danh hiệu cá nhân</w:t>
            </w:r>
          </w:p>
        </w:tc>
        <w:tc>
          <w:tcPr>
            <w:tcW w:w="3828" w:type="dxa"/>
            <w:gridSpan w:val="5"/>
            <w:vAlign w:val="center"/>
          </w:tcPr>
          <w:p w:rsidR="001F1727" w:rsidRPr="0028360D" w:rsidRDefault="001F1727" w:rsidP="00D84255">
            <w:pPr>
              <w:rPr>
                <w:rFonts w:ascii="Times New Roman" w:hAnsi="Times New Roman"/>
                <w:sz w:val="26"/>
                <w:lang w:val="pt-BR"/>
              </w:rPr>
            </w:pPr>
            <w:r w:rsidRPr="0028360D">
              <w:rPr>
                <w:rFonts w:ascii="Times New Roman" w:hAnsi="Times New Roman"/>
                <w:sz w:val="26"/>
                <w:lang w:val="pt-BR"/>
              </w:rPr>
              <w:t>- Chiến sĩ thi đua cấp cơ sở: 0</w:t>
            </w:r>
            <w:r>
              <w:rPr>
                <w:rFonts w:ascii="Times New Roman" w:hAnsi="Times New Roman"/>
                <w:sz w:val="26"/>
                <w:lang w:val="pt-BR"/>
              </w:rPr>
              <w:t>3</w:t>
            </w:r>
          </w:p>
        </w:tc>
        <w:tc>
          <w:tcPr>
            <w:tcW w:w="3685" w:type="dxa"/>
            <w:gridSpan w:val="5"/>
            <w:vAlign w:val="center"/>
          </w:tcPr>
          <w:p w:rsidR="001F1727" w:rsidRDefault="001F1727" w:rsidP="00D84255">
            <w:pPr>
              <w:rPr>
                <w:rFonts w:ascii="Times New Roman" w:hAnsi="Times New Roman"/>
                <w:sz w:val="26"/>
                <w:lang w:val="pt-BR"/>
              </w:rPr>
            </w:pPr>
            <w:r w:rsidRPr="005C2066">
              <w:rPr>
                <w:rFonts w:ascii="Times New Roman" w:hAnsi="Times New Roman"/>
                <w:sz w:val="26"/>
                <w:lang w:val="pt-BR"/>
              </w:rPr>
              <w:t>- Chiến sĩ thi đua cấp cơ sở: 0</w:t>
            </w:r>
            <w:r w:rsidR="00227368">
              <w:rPr>
                <w:rFonts w:ascii="Times New Roman" w:hAnsi="Times New Roman"/>
                <w:sz w:val="26"/>
                <w:lang w:val="pt-BR"/>
              </w:rPr>
              <w:t>8</w:t>
            </w:r>
          </w:p>
          <w:p w:rsidR="00227368" w:rsidRDefault="00227368" w:rsidP="00227368">
            <w:pPr>
              <w:rPr>
                <w:rFonts w:ascii="Times New Roman" w:hAnsi="Times New Roman"/>
                <w:sz w:val="26"/>
                <w:lang w:val="pt-BR"/>
              </w:rPr>
            </w:pPr>
            <w:r>
              <w:rPr>
                <w:rFonts w:ascii="Times New Roman" w:hAnsi="Times New Roman"/>
                <w:sz w:val="26"/>
                <w:lang w:val="pt-BR"/>
              </w:rPr>
              <w:t>- Chiến sĩ thi đua cấp TP: 01</w:t>
            </w:r>
          </w:p>
          <w:p w:rsidR="00227368" w:rsidRPr="005C2066" w:rsidRDefault="00227368" w:rsidP="00227368">
            <w:pPr>
              <w:rPr>
                <w:rFonts w:ascii="Times New Roman" w:hAnsi="Times New Roman"/>
                <w:sz w:val="26"/>
                <w:lang w:val="pt-BR"/>
              </w:rPr>
            </w:pPr>
            <w:r>
              <w:rPr>
                <w:rFonts w:ascii="Times New Roman" w:hAnsi="Times New Roman"/>
                <w:sz w:val="26"/>
                <w:lang w:val="pt-BR"/>
              </w:rPr>
              <w:t>- Bằng khen của Bộ: 01</w:t>
            </w:r>
          </w:p>
        </w:tc>
      </w:tr>
    </w:tbl>
    <w:p w:rsidR="00A47832" w:rsidRPr="00C50B65" w:rsidRDefault="00A47832" w:rsidP="005C7F58">
      <w:pPr>
        <w:spacing w:after="200" w:line="276" w:lineRule="auto"/>
        <w:jc w:val="center"/>
        <w:rPr>
          <w:rFonts w:ascii="Times New Roman" w:hAnsi="Times New Roman"/>
          <w:b/>
          <w:lang w:val="pt-BR"/>
        </w:rPr>
      </w:pPr>
    </w:p>
    <w:p w:rsidR="00A47832" w:rsidRPr="00C50B65" w:rsidRDefault="00A47832" w:rsidP="005C7F58">
      <w:pPr>
        <w:spacing w:after="200" w:line="276" w:lineRule="auto"/>
        <w:jc w:val="center"/>
        <w:rPr>
          <w:rFonts w:ascii="Times New Roman" w:hAnsi="Times New Roman"/>
          <w:b/>
          <w:lang w:val="pt-BR"/>
        </w:rPr>
      </w:pPr>
    </w:p>
    <w:p w:rsidR="002920AF" w:rsidRPr="00C50B65" w:rsidRDefault="002920AF" w:rsidP="005C7F58">
      <w:pPr>
        <w:spacing w:after="200" w:line="276" w:lineRule="auto"/>
        <w:jc w:val="center"/>
        <w:rPr>
          <w:rFonts w:ascii="Times New Roman" w:hAnsi="Times New Roman"/>
          <w:b/>
          <w:lang w:val="pt-BR"/>
        </w:rPr>
        <w:sectPr w:rsidR="002920AF" w:rsidRPr="00C50B65" w:rsidSect="00E31CE5">
          <w:footerReference w:type="default" r:id="rId11"/>
          <w:type w:val="continuous"/>
          <w:pgSz w:w="11907" w:h="16840" w:code="9"/>
          <w:pgMar w:top="851" w:right="567" w:bottom="851" w:left="1134" w:header="720" w:footer="720" w:gutter="0"/>
          <w:cols w:space="720"/>
          <w:docGrid w:linePitch="360"/>
        </w:sectPr>
      </w:pPr>
    </w:p>
    <w:p w:rsidR="00A47832" w:rsidRDefault="00A47832" w:rsidP="004C6261">
      <w:pPr>
        <w:rPr>
          <w:rFonts w:ascii="Times New Roman" w:hAnsi="Times New Roman"/>
          <w:color w:val="000000"/>
          <w:sz w:val="22"/>
          <w:szCs w:val="22"/>
        </w:rPr>
        <w:sectPr w:rsidR="00A47832" w:rsidSect="00304C61">
          <w:pgSz w:w="16840" w:h="11907" w:orient="landscape" w:code="9"/>
          <w:pgMar w:top="567" w:right="1134" w:bottom="567" w:left="1134" w:header="720" w:footer="720" w:gutter="0"/>
          <w:cols w:space="720"/>
          <w:docGrid w:linePitch="360"/>
        </w:sectPr>
      </w:pPr>
    </w:p>
    <w:p w:rsidR="00A47832" w:rsidRDefault="00A47832" w:rsidP="005C7F58">
      <w:pPr>
        <w:spacing w:after="200" w:line="276" w:lineRule="auto"/>
        <w:jc w:val="center"/>
        <w:rPr>
          <w:rFonts w:ascii="Times New Roman" w:hAnsi="Times New Roman"/>
          <w:b/>
        </w:rPr>
        <w:sectPr w:rsidR="00A47832" w:rsidSect="004C6261">
          <w:pgSz w:w="11907" w:h="16840" w:code="9"/>
          <w:pgMar w:top="567" w:right="1134" w:bottom="567" w:left="1134" w:header="720" w:footer="720" w:gutter="0"/>
          <w:cols w:space="720"/>
          <w:docGrid w:linePitch="360"/>
        </w:sectPr>
      </w:pPr>
    </w:p>
    <w:p w:rsidR="00A47832" w:rsidRDefault="00A47832" w:rsidP="005C7F58">
      <w:pPr>
        <w:spacing w:after="200" w:line="276" w:lineRule="auto"/>
        <w:jc w:val="center"/>
        <w:rPr>
          <w:rFonts w:ascii="Times New Roman" w:hAnsi="Times New Roman"/>
          <w:b/>
        </w:rPr>
      </w:pPr>
    </w:p>
    <w:p w:rsidR="00607E9B" w:rsidRDefault="00607E9B" w:rsidP="005C7F58">
      <w:pPr>
        <w:spacing w:after="200" w:line="276" w:lineRule="auto"/>
        <w:jc w:val="center"/>
        <w:rPr>
          <w:rFonts w:ascii="Times New Roman" w:hAnsi="Times New Roman"/>
          <w:b/>
        </w:rPr>
      </w:pPr>
    </w:p>
    <w:p w:rsidR="00607E9B" w:rsidRDefault="00607E9B" w:rsidP="005C7F58">
      <w:pPr>
        <w:spacing w:after="200" w:line="276" w:lineRule="auto"/>
        <w:jc w:val="center"/>
        <w:rPr>
          <w:rFonts w:ascii="Times New Roman" w:hAnsi="Times New Roman"/>
          <w:b/>
        </w:rPr>
      </w:pPr>
    </w:p>
    <w:p w:rsidR="00607E9B" w:rsidRDefault="00607E9B" w:rsidP="005C7F58">
      <w:pPr>
        <w:spacing w:after="200" w:line="276" w:lineRule="auto"/>
        <w:jc w:val="center"/>
        <w:rPr>
          <w:rFonts w:ascii="Times New Roman" w:hAnsi="Times New Roman"/>
          <w:b/>
        </w:rPr>
      </w:pPr>
    </w:p>
    <w:p w:rsidR="00607E9B" w:rsidRDefault="00607E9B" w:rsidP="005C7F58">
      <w:pPr>
        <w:spacing w:after="200" w:line="276" w:lineRule="auto"/>
        <w:jc w:val="center"/>
        <w:rPr>
          <w:rFonts w:ascii="Times New Roman" w:hAnsi="Times New Roman"/>
          <w:b/>
        </w:rPr>
      </w:pPr>
    </w:p>
    <w:p w:rsidR="00607E9B" w:rsidRPr="005C7F58" w:rsidRDefault="00607E9B" w:rsidP="005C7F58">
      <w:pPr>
        <w:spacing w:after="200" w:line="276" w:lineRule="auto"/>
        <w:jc w:val="center"/>
        <w:rPr>
          <w:rFonts w:ascii="Times New Roman" w:hAnsi="Times New Roman"/>
          <w:b/>
        </w:rPr>
      </w:pPr>
    </w:p>
    <w:sectPr w:rsidR="00607E9B" w:rsidRPr="005C7F58" w:rsidSect="00304C61">
      <w:pgSz w:w="16840" w:h="11907" w:orient="landscape" w:code="9"/>
      <w:pgMar w:top="567" w:right="1134"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EAB" w:rsidRDefault="005A3EAB" w:rsidP="002F7B6F">
      <w:r>
        <w:separator/>
      </w:r>
    </w:p>
  </w:endnote>
  <w:endnote w:type="continuationSeparator" w:id="0">
    <w:p w:rsidR="005A3EAB" w:rsidRDefault="005A3EAB" w:rsidP="002F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255" w:rsidRPr="00B029F0" w:rsidRDefault="00D84255">
    <w:pPr>
      <w:pStyle w:val="Footer"/>
      <w:jc w:val="right"/>
      <w:rPr>
        <w:rFonts w:ascii="Times New Roman" w:hAnsi="Times New Roman"/>
        <w:sz w:val="24"/>
      </w:rPr>
    </w:pPr>
  </w:p>
  <w:p w:rsidR="00D84255" w:rsidRDefault="00D842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58004"/>
      <w:docPartObj>
        <w:docPartGallery w:val="Page Numbers (Bottom of Page)"/>
        <w:docPartUnique/>
      </w:docPartObj>
    </w:sdtPr>
    <w:sdtEndPr>
      <w:rPr>
        <w:rFonts w:ascii="Times New Roman" w:hAnsi="Times New Roman"/>
        <w:noProof/>
        <w:sz w:val="24"/>
      </w:rPr>
    </w:sdtEndPr>
    <w:sdtContent>
      <w:p w:rsidR="00D84255" w:rsidRPr="00B029F0" w:rsidRDefault="00D84255">
        <w:pPr>
          <w:pStyle w:val="Footer"/>
          <w:jc w:val="right"/>
          <w:rPr>
            <w:rFonts w:ascii="Times New Roman" w:hAnsi="Times New Roman"/>
            <w:sz w:val="24"/>
          </w:rPr>
        </w:pPr>
        <w:r w:rsidRPr="00B029F0">
          <w:rPr>
            <w:rFonts w:ascii="Times New Roman" w:hAnsi="Times New Roman"/>
            <w:sz w:val="24"/>
          </w:rPr>
          <w:fldChar w:fldCharType="begin"/>
        </w:r>
        <w:r w:rsidRPr="00B029F0">
          <w:rPr>
            <w:rFonts w:ascii="Times New Roman" w:hAnsi="Times New Roman"/>
            <w:sz w:val="24"/>
          </w:rPr>
          <w:instrText xml:space="preserve"> PAGE   \* MERGEFORMAT </w:instrText>
        </w:r>
        <w:r w:rsidRPr="00B029F0">
          <w:rPr>
            <w:rFonts w:ascii="Times New Roman" w:hAnsi="Times New Roman"/>
            <w:sz w:val="24"/>
          </w:rPr>
          <w:fldChar w:fldCharType="separate"/>
        </w:r>
        <w:r w:rsidR="006F75E1">
          <w:rPr>
            <w:rFonts w:ascii="Times New Roman" w:hAnsi="Times New Roman"/>
            <w:noProof/>
            <w:sz w:val="24"/>
          </w:rPr>
          <w:t>21</w:t>
        </w:r>
        <w:r w:rsidRPr="00B029F0">
          <w:rPr>
            <w:rFonts w:ascii="Times New Roman" w:hAnsi="Times New Roman"/>
            <w:noProof/>
            <w:sz w:val="24"/>
          </w:rPr>
          <w:fldChar w:fldCharType="end"/>
        </w:r>
      </w:p>
    </w:sdtContent>
  </w:sdt>
  <w:p w:rsidR="00D84255" w:rsidRDefault="00D842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255" w:rsidRPr="00B029F0" w:rsidRDefault="00D84255">
    <w:pPr>
      <w:pStyle w:val="Footer"/>
      <w:jc w:val="right"/>
      <w:rPr>
        <w:rFonts w:ascii="Times New Roman" w:hAnsi="Times New Roman"/>
        <w:sz w:val="24"/>
      </w:rPr>
    </w:pPr>
  </w:p>
  <w:p w:rsidR="00D84255" w:rsidRDefault="00D842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EAB" w:rsidRDefault="005A3EAB" w:rsidP="002F7B6F">
      <w:r>
        <w:separator/>
      </w:r>
    </w:p>
  </w:footnote>
  <w:footnote w:type="continuationSeparator" w:id="0">
    <w:p w:rsidR="005A3EAB" w:rsidRDefault="005A3EAB" w:rsidP="002F7B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7027"/>
    <w:multiLevelType w:val="hybridMultilevel"/>
    <w:tmpl w:val="171A9C7C"/>
    <w:lvl w:ilvl="0" w:tplc="4B4047F6">
      <w:start w:val="6"/>
      <w:numFmt w:val="decimal"/>
      <w:lvlText w:val="%1."/>
      <w:lvlJc w:val="left"/>
      <w:pPr>
        <w:tabs>
          <w:tab w:val="num" w:pos="960"/>
        </w:tabs>
        <w:ind w:left="960" w:hanging="360"/>
      </w:pPr>
      <w:rPr>
        <w:rFonts w:cs="Times New Roman" w:hint="default"/>
      </w:rPr>
    </w:lvl>
    <w:lvl w:ilvl="1" w:tplc="04090019" w:tentative="1">
      <w:start w:val="1"/>
      <w:numFmt w:val="lowerLetter"/>
      <w:lvlText w:val="%2."/>
      <w:lvlJc w:val="left"/>
      <w:pPr>
        <w:tabs>
          <w:tab w:val="num" w:pos="1680"/>
        </w:tabs>
        <w:ind w:left="1680" w:hanging="360"/>
      </w:pPr>
      <w:rPr>
        <w:rFonts w:cs="Times New Roman"/>
      </w:rPr>
    </w:lvl>
    <w:lvl w:ilvl="2" w:tplc="0409001B" w:tentative="1">
      <w:start w:val="1"/>
      <w:numFmt w:val="lowerRoman"/>
      <w:lvlText w:val="%3."/>
      <w:lvlJc w:val="right"/>
      <w:pPr>
        <w:tabs>
          <w:tab w:val="num" w:pos="2400"/>
        </w:tabs>
        <w:ind w:left="2400" w:hanging="180"/>
      </w:pPr>
      <w:rPr>
        <w:rFonts w:cs="Times New Roman"/>
      </w:rPr>
    </w:lvl>
    <w:lvl w:ilvl="3" w:tplc="0409000F" w:tentative="1">
      <w:start w:val="1"/>
      <w:numFmt w:val="decimal"/>
      <w:lvlText w:val="%4."/>
      <w:lvlJc w:val="left"/>
      <w:pPr>
        <w:tabs>
          <w:tab w:val="num" w:pos="3120"/>
        </w:tabs>
        <w:ind w:left="3120" w:hanging="360"/>
      </w:pPr>
      <w:rPr>
        <w:rFonts w:cs="Times New Roman"/>
      </w:rPr>
    </w:lvl>
    <w:lvl w:ilvl="4" w:tplc="04090019" w:tentative="1">
      <w:start w:val="1"/>
      <w:numFmt w:val="lowerLetter"/>
      <w:lvlText w:val="%5."/>
      <w:lvlJc w:val="left"/>
      <w:pPr>
        <w:tabs>
          <w:tab w:val="num" w:pos="3840"/>
        </w:tabs>
        <w:ind w:left="3840" w:hanging="360"/>
      </w:pPr>
      <w:rPr>
        <w:rFonts w:cs="Times New Roman"/>
      </w:rPr>
    </w:lvl>
    <w:lvl w:ilvl="5" w:tplc="0409001B" w:tentative="1">
      <w:start w:val="1"/>
      <w:numFmt w:val="lowerRoman"/>
      <w:lvlText w:val="%6."/>
      <w:lvlJc w:val="right"/>
      <w:pPr>
        <w:tabs>
          <w:tab w:val="num" w:pos="4560"/>
        </w:tabs>
        <w:ind w:left="4560" w:hanging="180"/>
      </w:pPr>
      <w:rPr>
        <w:rFonts w:cs="Times New Roman"/>
      </w:rPr>
    </w:lvl>
    <w:lvl w:ilvl="6" w:tplc="0409000F" w:tentative="1">
      <w:start w:val="1"/>
      <w:numFmt w:val="decimal"/>
      <w:lvlText w:val="%7."/>
      <w:lvlJc w:val="left"/>
      <w:pPr>
        <w:tabs>
          <w:tab w:val="num" w:pos="5280"/>
        </w:tabs>
        <w:ind w:left="5280" w:hanging="360"/>
      </w:pPr>
      <w:rPr>
        <w:rFonts w:cs="Times New Roman"/>
      </w:rPr>
    </w:lvl>
    <w:lvl w:ilvl="7" w:tplc="04090019" w:tentative="1">
      <w:start w:val="1"/>
      <w:numFmt w:val="lowerLetter"/>
      <w:lvlText w:val="%8."/>
      <w:lvlJc w:val="left"/>
      <w:pPr>
        <w:tabs>
          <w:tab w:val="num" w:pos="6000"/>
        </w:tabs>
        <w:ind w:left="6000" w:hanging="360"/>
      </w:pPr>
      <w:rPr>
        <w:rFonts w:cs="Times New Roman"/>
      </w:rPr>
    </w:lvl>
    <w:lvl w:ilvl="8" w:tplc="0409001B" w:tentative="1">
      <w:start w:val="1"/>
      <w:numFmt w:val="lowerRoman"/>
      <w:lvlText w:val="%9."/>
      <w:lvlJc w:val="right"/>
      <w:pPr>
        <w:tabs>
          <w:tab w:val="num" w:pos="6720"/>
        </w:tabs>
        <w:ind w:left="6720" w:hanging="180"/>
      </w:pPr>
      <w:rPr>
        <w:rFonts w:cs="Times New Roman"/>
      </w:rPr>
    </w:lvl>
  </w:abstractNum>
  <w:abstractNum w:abstractNumId="1">
    <w:nsid w:val="0DE67452"/>
    <w:multiLevelType w:val="hybridMultilevel"/>
    <w:tmpl w:val="CE82F178"/>
    <w:lvl w:ilvl="0" w:tplc="178215EE">
      <w:start w:val="1"/>
      <w:numFmt w:val="decimal"/>
      <w:lvlText w:val="%1)"/>
      <w:lvlJc w:val="left"/>
      <w:pPr>
        <w:tabs>
          <w:tab w:val="num" w:pos="0"/>
        </w:tabs>
        <w:ind w:hanging="360"/>
      </w:pPr>
      <w:rPr>
        <w:rFonts w:cs="Times New Roman" w:hint="default"/>
        <w:b/>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
    <w:nsid w:val="102631C1"/>
    <w:multiLevelType w:val="hybridMultilevel"/>
    <w:tmpl w:val="4DE0F3BC"/>
    <w:lvl w:ilvl="0" w:tplc="E0E420B6">
      <w:start w:val="4"/>
      <w:numFmt w:val="decimal"/>
      <w:lvlText w:val="%1"/>
      <w:lvlJc w:val="left"/>
      <w:pPr>
        <w:tabs>
          <w:tab w:val="num" w:pos="0"/>
        </w:tabs>
        <w:ind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
    <w:nsid w:val="21AD2117"/>
    <w:multiLevelType w:val="hybridMultilevel"/>
    <w:tmpl w:val="58E490D8"/>
    <w:lvl w:ilvl="0" w:tplc="42564AB4">
      <w:start w:val="11"/>
      <w:numFmt w:val="bullet"/>
      <w:lvlText w:val="-"/>
      <w:lvlJc w:val="left"/>
      <w:pPr>
        <w:tabs>
          <w:tab w:val="num" w:pos="720"/>
        </w:tabs>
        <w:ind w:left="720" w:hanging="360"/>
      </w:pPr>
      <w:rPr>
        <w:rFonts w:ascii=".VnTime" w:eastAsia="Times New Roman" w:hAnsi=".VnTim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E15BC1"/>
    <w:multiLevelType w:val="hybridMultilevel"/>
    <w:tmpl w:val="162E2D22"/>
    <w:lvl w:ilvl="0" w:tplc="5D18EE64">
      <w:start w:val="1"/>
      <w:numFmt w:val="lowerLetter"/>
      <w:lvlText w:val="%1-"/>
      <w:lvlJc w:val="left"/>
      <w:pPr>
        <w:tabs>
          <w:tab w:val="num" w:pos="0"/>
        </w:tabs>
        <w:ind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
    <w:nsid w:val="2854473C"/>
    <w:multiLevelType w:val="hybridMultilevel"/>
    <w:tmpl w:val="0E16DF28"/>
    <w:lvl w:ilvl="0" w:tplc="62E0C4A8">
      <w:start w:val="2"/>
      <w:numFmt w:val="lowerLetter"/>
      <w:lvlText w:val="%1-"/>
      <w:lvlJc w:val="left"/>
      <w:pPr>
        <w:tabs>
          <w:tab w:val="num" w:pos="180"/>
        </w:tabs>
        <w:ind w:left="18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6">
    <w:nsid w:val="293A5A02"/>
    <w:multiLevelType w:val="hybridMultilevel"/>
    <w:tmpl w:val="AC967444"/>
    <w:lvl w:ilvl="0" w:tplc="5CFE054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95E4654"/>
    <w:multiLevelType w:val="hybridMultilevel"/>
    <w:tmpl w:val="90CC43C8"/>
    <w:lvl w:ilvl="0" w:tplc="D43A4BB4">
      <w:start w:val="15"/>
      <w:numFmt w:val="bullet"/>
      <w:lvlText w:val="-"/>
      <w:lvlJc w:val="left"/>
      <w:pPr>
        <w:tabs>
          <w:tab w:val="num" w:pos="720"/>
        </w:tabs>
        <w:ind w:left="720" w:hanging="360"/>
      </w:pPr>
      <w:rPr>
        <w:rFonts w:ascii=".VnTime" w:eastAsia="Times New Roman" w:hAnsi=".VnTim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351AEA"/>
    <w:multiLevelType w:val="hybridMultilevel"/>
    <w:tmpl w:val="FFE0CB5C"/>
    <w:lvl w:ilvl="0" w:tplc="5F325CEE">
      <w:numFmt w:val="bullet"/>
      <w:lvlText w:val="-"/>
      <w:lvlJc w:val="left"/>
      <w:pPr>
        <w:tabs>
          <w:tab w:val="num" w:pos="720"/>
        </w:tabs>
        <w:ind w:left="720" w:hanging="360"/>
      </w:pPr>
      <w:rPr>
        <w:rFonts w:ascii="Times New Roman" w:eastAsia="Times New Roman" w:hAnsi="Times New Roman" w:hint="default"/>
      </w:rPr>
    </w:lvl>
    <w:lvl w:ilvl="1" w:tplc="23026C6A">
      <w:start w:val="1"/>
      <w:numFmt w:val="bullet"/>
      <w:lvlText w:val=""/>
      <w:lvlJc w:val="left"/>
      <w:pPr>
        <w:tabs>
          <w:tab w:val="num" w:pos="1440"/>
        </w:tabs>
        <w:ind w:left="1440" w:hanging="360"/>
      </w:pPr>
      <w:rPr>
        <w:rFonts w:ascii="Symbol" w:eastAsia="Times New Roman"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D20F5B"/>
    <w:multiLevelType w:val="hybridMultilevel"/>
    <w:tmpl w:val="855826F2"/>
    <w:lvl w:ilvl="0" w:tplc="12A24CB2">
      <w:start w:val="1"/>
      <w:numFmt w:val="upperRoman"/>
      <w:lvlText w:val="%1-"/>
      <w:lvlJc w:val="left"/>
      <w:pPr>
        <w:tabs>
          <w:tab w:val="num" w:pos="1080"/>
        </w:tabs>
        <w:ind w:left="1080" w:hanging="720"/>
      </w:pPr>
      <w:rPr>
        <w:rFonts w:cs="Times New Roman" w:hint="default"/>
      </w:rPr>
    </w:lvl>
    <w:lvl w:ilvl="1" w:tplc="04F0CD6E">
      <w:start w:val="1"/>
      <w:numFmt w:val="decimal"/>
      <w:lvlText w:val="%2)"/>
      <w:lvlJc w:val="left"/>
      <w:pPr>
        <w:tabs>
          <w:tab w:val="num" w:pos="1440"/>
        </w:tabs>
        <w:ind w:left="1440" w:hanging="360"/>
      </w:pPr>
      <w:rPr>
        <w:rFonts w:cs="Times New Roman" w:hint="default"/>
      </w:rPr>
    </w:lvl>
    <w:lvl w:ilvl="2" w:tplc="9198E9F8">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3297C79"/>
    <w:multiLevelType w:val="hybridMultilevel"/>
    <w:tmpl w:val="53149D82"/>
    <w:lvl w:ilvl="0" w:tplc="FBCE9744">
      <w:start w:val="1"/>
      <w:numFmt w:val="lowerLetter"/>
      <w:lvlText w:val="%1-"/>
      <w:lvlJc w:val="left"/>
      <w:pPr>
        <w:tabs>
          <w:tab w:val="num" w:pos="720"/>
        </w:tabs>
        <w:ind w:left="720" w:hanging="360"/>
      </w:pPr>
      <w:rPr>
        <w:rFonts w:cs="Times New Roman" w:hint="default"/>
      </w:rPr>
    </w:lvl>
    <w:lvl w:ilvl="1" w:tplc="E752E164">
      <w:start w:val="1"/>
      <w:numFmt w:val="decimal"/>
      <w:lvlText w:val="%2)"/>
      <w:lvlJc w:val="left"/>
      <w:pPr>
        <w:tabs>
          <w:tab w:val="num" w:pos="1440"/>
        </w:tabs>
        <w:ind w:left="1440" w:hanging="360"/>
      </w:pPr>
      <w:rPr>
        <w:rFonts w:cs="Times New Roman" w:hint="default"/>
      </w:rPr>
    </w:lvl>
    <w:lvl w:ilvl="2" w:tplc="3358169E">
      <w:start w:val="1"/>
      <w:numFmt w:val="bullet"/>
      <w:lvlText w:val=""/>
      <w:lvlJc w:val="left"/>
      <w:pPr>
        <w:tabs>
          <w:tab w:val="num" w:pos="2340"/>
        </w:tabs>
        <w:ind w:left="2340" w:hanging="360"/>
      </w:pPr>
      <w:rPr>
        <w:rFonts w:ascii="Symbol" w:eastAsia="Times New Roman"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66B57F8"/>
    <w:multiLevelType w:val="hybridMultilevel"/>
    <w:tmpl w:val="3A88EE7A"/>
    <w:lvl w:ilvl="0" w:tplc="634832E0">
      <w:start w:val="1"/>
      <w:numFmt w:val="decimal"/>
      <w:lvlText w:val="%1)"/>
      <w:lvlJc w:val="left"/>
      <w:pPr>
        <w:tabs>
          <w:tab w:val="num" w:pos="0"/>
        </w:tabs>
        <w:ind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2">
    <w:nsid w:val="3915201A"/>
    <w:multiLevelType w:val="hybridMultilevel"/>
    <w:tmpl w:val="6310DA4C"/>
    <w:lvl w:ilvl="0" w:tplc="04090009">
      <w:start w:val="1"/>
      <w:numFmt w:val="bullet"/>
      <w:lvlText w:val=""/>
      <w:lvlJc w:val="left"/>
      <w:pPr>
        <w:tabs>
          <w:tab w:val="num" w:pos="1350"/>
        </w:tabs>
        <w:ind w:left="1350" w:hanging="360"/>
      </w:pPr>
      <w:rPr>
        <w:rFonts w:ascii="Wingdings" w:hAnsi="Wingdings"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nsid w:val="3E0F123A"/>
    <w:multiLevelType w:val="hybridMultilevel"/>
    <w:tmpl w:val="B3461B44"/>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EC54AA8"/>
    <w:multiLevelType w:val="hybridMultilevel"/>
    <w:tmpl w:val="EEB07880"/>
    <w:lvl w:ilvl="0" w:tplc="21F2BB2A">
      <w:start w:val="1"/>
      <w:numFmt w:val="lowerLetter"/>
      <w:lvlText w:val="%1-"/>
      <w:lvlJc w:val="left"/>
      <w:pPr>
        <w:tabs>
          <w:tab w:val="num" w:pos="480"/>
        </w:tabs>
        <w:ind w:left="480" w:hanging="360"/>
      </w:pPr>
      <w:rPr>
        <w:rFonts w:cs="Times New Roman" w:hint="default"/>
      </w:rPr>
    </w:lvl>
    <w:lvl w:ilvl="1" w:tplc="04090019" w:tentative="1">
      <w:start w:val="1"/>
      <w:numFmt w:val="lowerLetter"/>
      <w:lvlText w:val="%2."/>
      <w:lvlJc w:val="left"/>
      <w:pPr>
        <w:tabs>
          <w:tab w:val="num" w:pos="1200"/>
        </w:tabs>
        <w:ind w:left="1200" w:hanging="360"/>
      </w:pPr>
      <w:rPr>
        <w:rFonts w:cs="Times New Roman"/>
      </w:rPr>
    </w:lvl>
    <w:lvl w:ilvl="2" w:tplc="0409001B" w:tentative="1">
      <w:start w:val="1"/>
      <w:numFmt w:val="lowerRoman"/>
      <w:lvlText w:val="%3."/>
      <w:lvlJc w:val="right"/>
      <w:pPr>
        <w:tabs>
          <w:tab w:val="num" w:pos="1920"/>
        </w:tabs>
        <w:ind w:left="1920" w:hanging="180"/>
      </w:pPr>
      <w:rPr>
        <w:rFonts w:cs="Times New Roman"/>
      </w:rPr>
    </w:lvl>
    <w:lvl w:ilvl="3" w:tplc="0409000F" w:tentative="1">
      <w:start w:val="1"/>
      <w:numFmt w:val="decimal"/>
      <w:lvlText w:val="%4."/>
      <w:lvlJc w:val="left"/>
      <w:pPr>
        <w:tabs>
          <w:tab w:val="num" w:pos="2640"/>
        </w:tabs>
        <w:ind w:left="2640" w:hanging="360"/>
      </w:pPr>
      <w:rPr>
        <w:rFonts w:cs="Times New Roman"/>
      </w:rPr>
    </w:lvl>
    <w:lvl w:ilvl="4" w:tplc="04090019" w:tentative="1">
      <w:start w:val="1"/>
      <w:numFmt w:val="lowerLetter"/>
      <w:lvlText w:val="%5."/>
      <w:lvlJc w:val="left"/>
      <w:pPr>
        <w:tabs>
          <w:tab w:val="num" w:pos="3360"/>
        </w:tabs>
        <w:ind w:left="3360" w:hanging="360"/>
      </w:pPr>
      <w:rPr>
        <w:rFonts w:cs="Times New Roman"/>
      </w:rPr>
    </w:lvl>
    <w:lvl w:ilvl="5" w:tplc="0409001B" w:tentative="1">
      <w:start w:val="1"/>
      <w:numFmt w:val="lowerRoman"/>
      <w:lvlText w:val="%6."/>
      <w:lvlJc w:val="right"/>
      <w:pPr>
        <w:tabs>
          <w:tab w:val="num" w:pos="4080"/>
        </w:tabs>
        <w:ind w:left="4080" w:hanging="180"/>
      </w:pPr>
      <w:rPr>
        <w:rFonts w:cs="Times New Roman"/>
      </w:rPr>
    </w:lvl>
    <w:lvl w:ilvl="6" w:tplc="0409000F" w:tentative="1">
      <w:start w:val="1"/>
      <w:numFmt w:val="decimal"/>
      <w:lvlText w:val="%7."/>
      <w:lvlJc w:val="left"/>
      <w:pPr>
        <w:tabs>
          <w:tab w:val="num" w:pos="4800"/>
        </w:tabs>
        <w:ind w:left="4800" w:hanging="360"/>
      </w:pPr>
      <w:rPr>
        <w:rFonts w:cs="Times New Roman"/>
      </w:rPr>
    </w:lvl>
    <w:lvl w:ilvl="7" w:tplc="04090019" w:tentative="1">
      <w:start w:val="1"/>
      <w:numFmt w:val="lowerLetter"/>
      <w:lvlText w:val="%8."/>
      <w:lvlJc w:val="left"/>
      <w:pPr>
        <w:tabs>
          <w:tab w:val="num" w:pos="5520"/>
        </w:tabs>
        <w:ind w:left="5520" w:hanging="360"/>
      </w:pPr>
      <w:rPr>
        <w:rFonts w:cs="Times New Roman"/>
      </w:rPr>
    </w:lvl>
    <w:lvl w:ilvl="8" w:tplc="0409001B" w:tentative="1">
      <w:start w:val="1"/>
      <w:numFmt w:val="lowerRoman"/>
      <w:lvlText w:val="%9."/>
      <w:lvlJc w:val="right"/>
      <w:pPr>
        <w:tabs>
          <w:tab w:val="num" w:pos="6240"/>
        </w:tabs>
        <w:ind w:left="6240" w:hanging="180"/>
      </w:pPr>
      <w:rPr>
        <w:rFonts w:cs="Times New Roman"/>
      </w:rPr>
    </w:lvl>
  </w:abstractNum>
  <w:abstractNum w:abstractNumId="15">
    <w:nsid w:val="475552F0"/>
    <w:multiLevelType w:val="hybridMultilevel"/>
    <w:tmpl w:val="88BE6616"/>
    <w:lvl w:ilvl="0" w:tplc="AD622422">
      <w:start w:val="1"/>
      <w:numFmt w:val="lowerLetter"/>
      <w:lvlText w:val="%1-"/>
      <w:lvlJc w:val="left"/>
      <w:pPr>
        <w:tabs>
          <w:tab w:val="num" w:pos="0"/>
        </w:tabs>
        <w:ind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6">
    <w:nsid w:val="48BD5109"/>
    <w:multiLevelType w:val="hybridMultilevel"/>
    <w:tmpl w:val="48707148"/>
    <w:lvl w:ilvl="0" w:tplc="07A25334">
      <w:start w:val="2"/>
      <w:numFmt w:val="upperRoman"/>
      <w:lvlText w:val="%1-"/>
      <w:lvlJc w:val="left"/>
      <w:pPr>
        <w:tabs>
          <w:tab w:val="num" w:pos="360"/>
        </w:tabs>
        <w:ind w:left="360" w:hanging="72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
    <w:nsid w:val="4A915D45"/>
    <w:multiLevelType w:val="hybridMultilevel"/>
    <w:tmpl w:val="8A9639D8"/>
    <w:lvl w:ilvl="0" w:tplc="085643E8">
      <w:start w:val="1"/>
      <w:numFmt w:val="lowerLetter"/>
      <w:lvlText w:val="%1-"/>
      <w:lvlJc w:val="left"/>
      <w:pPr>
        <w:tabs>
          <w:tab w:val="num" w:pos="0"/>
        </w:tabs>
        <w:ind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8">
    <w:nsid w:val="53373B6B"/>
    <w:multiLevelType w:val="hybridMultilevel"/>
    <w:tmpl w:val="12465DF2"/>
    <w:lvl w:ilvl="0" w:tplc="FD3EBC4A">
      <w:start w:val="1"/>
      <w:numFmt w:val="lowerLetter"/>
      <w:lvlText w:val="%1-"/>
      <w:lvlJc w:val="left"/>
      <w:pPr>
        <w:tabs>
          <w:tab w:val="num" w:pos="720"/>
        </w:tabs>
        <w:ind w:left="720" w:hanging="360"/>
      </w:pPr>
      <w:rPr>
        <w:rFonts w:cs="Times New Roman" w:hint="default"/>
      </w:rPr>
    </w:lvl>
    <w:lvl w:ilvl="1" w:tplc="85BE6FEA">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938735D"/>
    <w:multiLevelType w:val="hybridMultilevel"/>
    <w:tmpl w:val="0F126F7E"/>
    <w:lvl w:ilvl="0" w:tplc="C6484E10">
      <w:start w:val="1"/>
      <w:numFmt w:val="lowerLetter"/>
      <w:lvlText w:val="%1-"/>
      <w:lvlJc w:val="left"/>
      <w:pPr>
        <w:tabs>
          <w:tab w:val="num" w:pos="720"/>
        </w:tabs>
        <w:ind w:left="720" w:hanging="360"/>
      </w:pPr>
      <w:rPr>
        <w:rFonts w:cs="Times New Roman" w:hint="default"/>
      </w:rPr>
    </w:lvl>
    <w:lvl w:ilvl="1" w:tplc="BB5A222A">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F0871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06853F2"/>
    <w:multiLevelType w:val="hybridMultilevel"/>
    <w:tmpl w:val="C03EA896"/>
    <w:lvl w:ilvl="0" w:tplc="5CD00D7C">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1105ECF"/>
    <w:multiLevelType w:val="hybridMultilevel"/>
    <w:tmpl w:val="37507D6E"/>
    <w:lvl w:ilvl="0" w:tplc="D5409A7C">
      <w:start w:val="7"/>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2104720"/>
    <w:multiLevelType w:val="hybridMultilevel"/>
    <w:tmpl w:val="51221C66"/>
    <w:lvl w:ilvl="0" w:tplc="D0BC7058">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42E0710"/>
    <w:multiLevelType w:val="hybridMultilevel"/>
    <w:tmpl w:val="ED883702"/>
    <w:lvl w:ilvl="0" w:tplc="E62E0F86">
      <w:start w:val="1"/>
      <w:numFmt w:val="lowerLetter"/>
      <w:lvlText w:val="%1-"/>
      <w:lvlJc w:val="left"/>
      <w:pPr>
        <w:tabs>
          <w:tab w:val="num" w:pos="0"/>
        </w:tabs>
        <w:ind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nsid w:val="66773EE1"/>
    <w:multiLevelType w:val="hybridMultilevel"/>
    <w:tmpl w:val="80ACEC12"/>
    <w:lvl w:ilvl="0" w:tplc="9134DD8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7771316"/>
    <w:multiLevelType w:val="hybridMultilevel"/>
    <w:tmpl w:val="E50A2DFE"/>
    <w:lvl w:ilvl="0" w:tplc="04090009">
      <w:start w:val="1"/>
      <w:numFmt w:val="bullet"/>
      <w:lvlText w:val=""/>
      <w:lvlJc w:val="left"/>
      <w:pPr>
        <w:tabs>
          <w:tab w:val="num" w:pos="1215"/>
        </w:tabs>
        <w:ind w:left="1215" w:hanging="360"/>
      </w:pPr>
      <w:rPr>
        <w:rFonts w:ascii="Wingdings" w:hAnsi="Wingdings" w:hint="default"/>
      </w:rPr>
    </w:lvl>
    <w:lvl w:ilvl="1" w:tplc="04090003" w:tentative="1">
      <w:start w:val="1"/>
      <w:numFmt w:val="bullet"/>
      <w:lvlText w:val="o"/>
      <w:lvlJc w:val="left"/>
      <w:pPr>
        <w:tabs>
          <w:tab w:val="num" w:pos="1935"/>
        </w:tabs>
        <w:ind w:left="1935" w:hanging="360"/>
      </w:pPr>
      <w:rPr>
        <w:rFonts w:ascii="Courier New" w:hAnsi="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27">
    <w:nsid w:val="67A623E4"/>
    <w:multiLevelType w:val="hybridMultilevel"/>
    <w:tmpl w:val="3D6E1480"/>
    <w:lvl w:ilvl="0" w:tplc="62420A44">
      <w:numFmt w:val="bullet"/>
      <w:lvlText w:val="-"/>
      <w:lvlJc w:val="left"/>
      <w:pPr>
        <w:ind w:left="786" w:hanging="360"/>
      </w:pPr>
      <w:rPr>
        <w:rFonts w:ascii="Times New Roman" w:eastAsia="Times New Roman" w:hAnsi="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nsid w:val="7155203C"/>
    <w:multiLevelType w:val="hybridMultilevel"/>
    <w:tmpl w:val="F27AF3D6"/>
    <w:lvl w:ilvl="0" w:tplc="49B4FB64">
      <w:start w:val="9"/>
      <w:numFmt w:val="decimal"/>
      <w:lvlText w:val="%1."/>
      <w:lvlJc w:val="left"/>
      <w:pPr>
        <w:tabs>
          <w:tab w:val="num" w:pos="900"/>
        </w:tabs>
        <w:ind w:left="900" w:hanging="375"/>
      </w:pPr>
      <w:rPr>
        <w:rFonts w:cs="Times New Roman" w:hint="default"/>
      </w:rPr>
    </w:lvl>
    <w:lvl w:ilvl="1" w:tplc="04090019" w:tentative="1">
      <w:start w:val="1"/>
      <w:numFmt w:val="lowerLetter"/>
      <w:lvlText w:val="%2."/>
      <w:lvlJc w:val="left"/>
      <w:pPr>
        <w:tabs>
          <w:tab w:val="num" w:pos="1605"/>
        </w:tabs>
        <w:ind w:left="1605" w:hanging="360"/>
      </w:pPr>
      <w:rPr>
        <w:rFonts w:cs="Times New Roman"/>
      </w:rPr>
    </w:lvl>
    <w:lvl w:ilvl="2" w:tplc="0409001B" w:tentative="1">
      <w:start w:val="1"/>
      <w:numFmt w:val="lowerRoman"/>
      <w:lvlText w:val="%3."/>
      <w:lvlJc w:val="right"/>
      <w:pPr>
        <w:tabs>
          <w:tab w:val="num" w:pos="2325"/>
        </w:tabs>
        <w:ind w:left="2325" w:hanging="180"/>
      </w:pPr>
      <w:rPr>
        <w:rFonts w:cs="Times New Roman"/>
      </w:rPr>
    </w:lvl>
    <w:lvl w:ilvl="3" w:tplc="0409000F" w:tentative="1">
      <w:start w:val="1"/>
      <w:numFmt w:val="decimal"/>
      <w:lvlText w:val="%4."/>
      <w:lvlJc w:val="left"/>
      <w:pPr>
        <w:tabs>
          <w:tab w:val="num" w:pos="3045"/>
        </w:tabs>
        <w:ind w:left="3045" w:hanging="360"/>
      </w:pPr>
      <w:rPr>
        <w:rFonts w:cs="Times New Roman"/>
      </w:rPr>
    </w:lvl>
    <w:lvl w:ilvl="4" w:tplc="04090019" w:tentative="1">
      <w:start w:val="1"/>
      <w:numFmt w:val="lowerLetter"/>
      <w:lvlText w:val="%5."/>
      <w:lvlJc w:val="left"/>
      <w:pPr>
        <w:tabs>
          <w:tab w:val="num" w:pos="3765"/>
        </w:tabs>
        <w:ind w:left="3765" w:hanging="360"/>
      </w:pPr>
      <w:rPr>
        <w:rFonts w:cs="Times New Roman"/>
      </w:rPr>
    </w:lvl>
    <w:lvl w:ilvl="5" w:tplc="0409001B" w:tentative="1">
      <w:start w:val="1"/>
      <w:numFmt w:val="lowerRoman"/>
      <w:lvlText w:val="%6."/>
      <w:lvlJc w:val="right"/>
      <w:pPr>
        <w:tabs>
          <w:tab w:val="num" w:pos="4485"/>
        </w:tabs>
        <w:ind w:left="4485" w:hanging="180"/>
      </w:pPr>
      <w:rPr>
        <w:rFonts w:cs="Times New Roman"/>
      </w:rPr>
    </w:lvl>
    <w:lvl w:ilvl="6" w:tplc="0409000F" w:tentative="1">
      <w:start w:val="1"/>
      <w:numFmt w:val="decimal"/>
      <w:lvlText w:val="%7."/>
      <w:lvlJc w:val="left"/>
      <w:pPr>
        <w:tabs>
          <w:tab w:val="num" w:pos="5205"/>
        </w:tabs>
        <w:ind w:left="5205" w:hanging="360"/>
      </w:pPr>
      <w:rPr>
        <w:rFonts w:cs="Times New Roman"/>
      </w:rPr>
    </w:lvl>
    <w:lvl w:ilvl="7" w:tplc="04090019" w:tentative="1">
      <w:start w:val="1"/>
      <w:numFmt w:val="lowerLetter"/>
      <w:lvlText w:val="%8."/>
      <w:lvlJc w:val="left"/>
      <w:pPr>
        <w:tabs>
          <w:tab w:val="num" w:pos="5925"/>
        </w:tabs>
        <w:ind w:left="5925" w:hanging="360"/>
      </w:pPr>
      <w:rPr>
        <w:rFonts w:cs="Times New Roman"/>
      </w:rPr>
    </w:lvl>
    <w:lvl w:ilvl="8" w:tplc="0409001B" w:tentative="1">
      <w:start w:val="1"/>
      <w:numFmt w:val="lowerRoman"/>
      <w:lvlText w:val="%9."/>
      <w:lvlJc w:val="right"/>
      <w:pPr>
        <w:tabs>
          <w:tab w:val="num" w:pos="6645"/>
        </w:tabs>
        <w:ind w:left="6645" w:hanging="180"/>
      </w:pPr>
      <w:rPr>
        <w:rFonts w:cs="Times New Roman"/>
      </w:rPr>
    </w:lvl>
  </w:abstractNum>
  <w:abstractNum w:abstractNumId="29">
    <w:nsid w:val="733B6D19"/>
    <w:multiLevelType w:val="hybridMultilevel"/>
    <w:tmpl w:val="E5CE930C"/>
    <w:lvl w:ilvl="0" w:tplc="C02E510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C575EA6"/>
    <w:multiLevelType w:val="hybridMultilevel"/>
    <w:tmpl w:val="874C0A84"/>
    <w:lvl w:ilvl="0" w:tplc="EB84DC2E">
      <w:start w:val="1"/>
      <w:numFmt w:val="lowerLetter"/>
      <w:lvlText w:val="%1-"/>
      <w:lvlJc w:val="left"/>
      <w:pPr>
        <w:tabs>
          <w:tab w:val="num" w:pos="0"/>
        </w:tabs>
        <w:ind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abstractNumId w:val="8"/>
  </w:num>
  <w:num w:numId="2">
    <w:abstractNumId w:val="9"/>
  </w:num>
  <w:num w:numId="3">
    <w:abstractNumId w:val="6"/>
  </w:num>
  <w:num w:numId="4">
    <w:abstractNumId w:val="25"/>
  </w:num>
  <w:num w:numId="5">
    <w:abstractNumId w:val="18"/>
  </w:num>
  <w:num w:numId="6">
    <w:abstractNumId w:val="10"/>
  </w:num>
  <w:num w:numId="7">
    <w:abstractNumId w:val="19"/>
  </w:num>
  <w:num w:numId="8">
    <w:abstractNumId w:val="22"/>
  </w:num>
  <w:num w:numId="9">
    <w:abstractNumId w:val="11"/>
  </w:num>
  <w:num w:numId="10">
    <w:abstractNumId w:val="16"/>
  </w:num>
  <w:num w:numId="11">
    <w:abstractNumId w:val="5"/>
  </w:num>
  <w:num w:numId="12">
    <w:abstractNumId w:val="15"/>
  </w:num>
  <w:num w:numId="13">
    <w:abstractNumId w:val="24"/>
  </w:num>
  <w:num w:numId="14">
    <w:abstractNumId w:val="17"/>
  </w:num>
  <w:num w:numId="15">
    <w:abstractNumId w:val="14"/>
  </w:num>
  <w:num w:numId="16">
    <w:abstractNumId w:val="4"/>
  </w:num>
  <w:num w:numId="17">
    <w:abstractNumId w:val="23"/>
  </w:num>
  <w:num w:numId="18">
    <w:abstractNumId w:val="21"/>
  </w:num>
  <w:num w:numId="19">
    <w:abstractNumId w:val="1"/>
  </w:num>
  <w:num w:numId="20">
    <w:abstractNumId w:val="2"/>
  </w:num>
  <w:num w:numId="21">
    <w:abstractNumId w:val="30"/>
  </w:num>
  <w:num w:numId="22">
    <w:abstractNumId w:val="20"/>
  </w:num>
  <w:num w:numId="23">
    <w:abstractNumId w:val="3"/>
  </w:num>
  <w:num w:numId="24">
    <w:abstractNumId w:val="7"/>
  </w:num>
  <w:num w:numId="25">
    <w:abstractNumId w:val="13"/>
  </w:num>
  <w:num w:numId="26">
    <w:abstractNumId w:val="12"/>
  </w:num>
  <w:num w:numId="27">
    <w:abstractNumId w:val="0"/>
  </w:num>
  <w:num w:numId="28">
    <w:abstractNumId w:val="26"/>
  </w:num>
  <w:num w:numId="29">
    <w:abstractNumId w:val="28"/>
  </w:num>
  <w:num w:numId="30">
    <w:abstractNumId w:val="27"/>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B6F"/>
    <w:rsid w:val="00002226"/>
    <w:rsid w:val="00003C82"/>
    <w:rsid w:val="00006681"/>
    <w:rsid w:val="00011E03"/>
    <w:rsid w:val="00013F3F"/>
    <w:rsid w:val="00020491"/>
    <w:rsid w:val="000232D0"/>
    <w:rsid w:val="000258A7"/>
    <w:rsid w:val="000276E9"/>
    <w:rsid w:val="000310A5"/>
    <w:rsid w:val="00031B13"/>
    <w:rsid w:val="00033101"/>
    <w:rsid w:val="000354B8"/>
    <w:rsid w:val="000411E0"/>
    <w:rsid w:val="000417AA"/>
    <w:rsid w:val="00042317"/>
    <w:rsid w:val="0005031E"/>
    <w:rsid w:val="00054C84"/>
    <w:rsid w:val="0006019E"/>
    <w:rsid w:val="00061954"/>
    <w:rsid w:val="00061DA2"/>
    <w:rsid w:val="00066952"/>
    <w:rsid w:val="00066E37"/>
    <w:rsid w:val="00074652"/>
    <w:rsid w:val="000749F8"/>
    <w:rsid w:val="0007512D"/>
    <w:rsid w:val="00076119"/>
    <w:rsid w:val="00080AEC"/>
    <w:rsid w:val="00081A7B"/>
    <w:rsid w:val="000835EF"/>
    <w:rsid w:val="000870B9"/>
    <w:rsid w:val="00087E5B"/>
    <w:rsid w:val="000916F7"/>
    <w:rsid w:val="000933B7"/>
    <w:rsid w:val="000A10AE"/>
    <w:rsid w:val="000A166F"/>
    <w:rsid w:val="000A19CB"/>
    <w:rsid w:val="000A2305"/>
    <w:rsid w:val="000A410F"/>
    <w:rsid w:val="000B111E"/>
    <w:rsid w:val="000B2B47"/>
    <w:rsid w:val="000B6BD2"/>
    <w:rsid w:val="000B7902"/>
    <w:rsid w:val="000C3C7C"/>
    <w:rsid w:val="000C7D0A"/>
    <w:rsid w:val="000D03FC"/>
    <w:rsid w:val="000D1E92"/>
    <w:rsid w:val="000E7DE8"/>
    <w:rsid w:val="000F08EC"/>
    <w:rsid w:val="000F5372"/>
    <w:rsid w:val="000F58AC"/>
    <w:rsid w:val="000F5A63"/>
    <w:rsid w:val="000F74A1"/>
    <w:rsid w:val="00103FD0"/>
    <w:rsid w:val="00104DC1"/>
    <w:rsid w:val="00106D5C"/>
    <w:rsid w:val="00107590"/>
    <w:rsid w:val="00107CDA"/>
    <w:rsid w:val="00113E06"/>
    <w:rsid w:val="00114CA7"/>
    <w:rsid w:val="001207E5"/>
    <w:rsid w:val="001212CC"/>
    <w:rsid w:val="001213E3"/>
    <w:rsid w:val="00121B28"/>
    <w:rsid w:val="00122BBA"/>
    <w:rsid w:val="00125198"/>
    <w:rsid w:val="001259A7"/>
    <w:rsid w:val="00125B58"/>
    <w:rsid w:val="0012758A"/>
    <w:rsid w:val="00130E1A"/>
    <w:rsid w:val="00132CD0"/>
    <w:rsid w:val="00134BA7"/>
    <w:rsid w:val="0014158D"/>
    <w:rsid w:val="001518ED"/>
    <w:rsid w:val="00154550"/>
    <w:rsid w:val="00155051"/>
    <w:rsid w:val="001572D7"/>
    <w:rsid w:val="001601D6"/>
    <w:rsid w:val="00160908"/>
    <w:rsid w:val="00160D72"/>
    <w:rsid w:val="0016411A"/>
    <w:rsid w:val="001673D8"/>
    <w:rsid w:val="00170AE7"/>
    <w:rsid w:val="00173820"/>
    <w:rsid w:val="0017428A"/>
    <w:rsid w:val="001830DF"/>
    <w:rsid w:val="0018781A"/>
    <w:rsid w:val="00187E2C"/>
    <w:rsid w:val="0019772D"/>
    <w:rsid w:val="001A086C"/>
    <w:rsid w:val="001B0EFC"/>
    <w:rsid w:val="001B25F6"/>
    <w:rsid w:val="001B62E6"/>
    <w:rsid w:val="001C2314"/>
    <w:rsid w:val="001C24DC"/>
    <w:rsid w:val="001C279F"/>
    <w:rsid w:val="001C4DA0"/>
    <w:rsid w:val="001D09C0"/>
    <w:rsid w:val="001D0C37"/>
    <w:rsid w:val="001D51CF"/>
    <w:rsid w:val="001D5BCD"/>
    <w:rsid w:val="001D6C1D"/>
    <w:rsid w:val="001E2945"/>
    <w:rsid w:val="001E4CDD"/>
    <w:rsid w:val="001F1727"/>
    <w:rsid w:val="001F26E4"/>
    <w:rsid w:val="001F2C42"/>
    <w:rsid w:val="001F3005"/>
    <w:rsid w:val="001F5650"/>
    <w:rsid w:val="001F5EC2"/>
    <w:rsid w:val="001F64CD"/>
    <w:rsid w:val="001F66A1"/>
    <w:rsid w:val="00207983"/>
    <w:rsid w:val="0021213E"/>
    <w:rsid w:val="00214959"/>
    <w:rsid w:val="0021574C"/>
    <w:rsid w:val="00217019"/>
    <w:rsid w:val="0021723D"/>
    <w:rsid w:val="00223A7A"/>
    <w:rsid w:val="00223B34"/>
    <w:rsid w:val="0022494D"/>
    <w:rsid w:val="00225885"/>
    <w:rsid w:val="00225AE3"/>
    <w:rsid w:val="00227368"/>
    <w:rsid w:val="00234A5D"/>
    <w:rsid w:val="00240BE7"/>
    <w:rsid w:val="00240F42"/>
    <w:rsid w:val="00244403"/>
    <w:rsid w:val="00244FE3"/>
    <w:rsid w:val="00252CB9"/>
    <w:rsid w:val="00255D01"/>
    <w:rsid w:val="00263217"/>
    <w:rsid w:val="002634D2"/>
    <w:rsid w:val="002650EE"/>
    <w:rsid w:val="00265EB4"/>
    <w:rsid w:val="00266D84"/>
    <w:rsid w:val="00267EA2"/>
    <w:rsid w:val="00270EE4"/>
    <w:rsid w:val="002749A2"/>
    <w:rsid w:val="00275C56"/>
    <w:rsid w:val="002833A3"/>
    <w:rsid w:val="0028360D"/>
    <w:rsid w:val="00286634"/>
    <w:rsid w:val="00290679"/>
    <w:rsid w:val="002920AF"/>
    <w:rsid w:val="002954E9"/>
    <w:rsid w:val="00295557"/>
    <w:rsid w:val="00297A53"/>
    <w:rsid w:val="002A0BAC"/>
    <w:rsid w:val="002A54AC"/>
    <w:rsid w:val="002B318D"/>
    <w:rsid w:val="002B5BC6"/>
    <w:rsid w:val="002B78E5"/>
    <w:rsid w:val="002C328C"/>
    <w:rsid w:val="002C63C4"/>
    <w:rsid w:val="002D3AF7"/>
    <w:rsid w:val="002D44BB"/>
    <w:rsid w:val="002D4B6E"/>
    <w:rsid w:val="002D6771"/>
    <w:rsid w:val="002D75AE"/>
    <w:rsid w:val="002E0FBE"/>
    <w:rsid w:val="002E3B3C"/>
    <w:rsid w:val="002E3FB1"/>
    <w:rsid w:val="002E4B1B"/>
    <w:rsid w:val="002E595E"/>
    <w:rsid w:val="002E6A20"/>
    <w:rsid w:val="002E78EE"/>
    <w:rsid w:val="002F0E29"/>
    <w:rsid w:val="002F20C2"/>
    <w:rsid w:val="002F61D9"/>
    <w:rsid w:val="002F6D16"/>
    <w:rsid w:val="002F7B6F"/>
    <w:rsid w:val="003009BD"/>
    <w:rsid w:val="00304939"/>
    <w:rsid w:val="00304C61"/>
    <w:rsid w:val="00306AA8"/>
    <w:rsid w:val="00310A77"/>
    <w:rsid w:val="003153F8"/>
    <w:rsid w:val="00316408"/>
    <w:rsid w:val="00316DC0"/>
    <w:rsid w:val="0032096F"/>
    <w:rsid w:val="0032426E"/>
    <w:rsid w:val="00326D22"/>
    <w:rsid w:val="00331CA4"/>
    <w:rsid w:val="00342DD1"/>
    <w:rsid w:val="00345AE3"/>
    <w:rsid w:val="0035187B"/>
    <w:rsid w:val="00353091"/>
    <w:rsid w:val="003543B4"/>
    <w:rsid w:val="00354D04"/>
    <w:rsid w:val="00365F97"/>
    <w:rsid w:val="0036675C"/>
    <w:rsid w:val="00370997"/>
    <w:rsid w:val="00370DE5"/>
    <w:rsid w:val="00373027"/>
    <w:rsid w:val="003752EC"/>
    <w:rsid w:val="0037638C"/>
    <w:rsid w:val="00376B41"/>
    <w:rsid w:val="0038100E"/>
    <w:rsid w:val="00385734"/>
    <w:rsid w:val="00390B86"/>
    <w:rsid w:val="003911AA"/>
    <w:rsid w:val="003911C8"/>
    <w:rsid w:val="0039165D"/>
    <w:rsid w:val="00391B48"/>
    <w:rsid w:val="003A2C0C"/>
    <w:rsid w:val="003A2F00"/>
    <w:rsid w:val="003B42EB"/>
    <w:rsid w:val="003B70C3"/>
    <w:rsid w:val="003C02EA"/>
    <w:rsid w:val="003D219D"/>
    <w:rsid w:val="003D51E8"/>
    <w:rsid w:val="003E54E7"/>
    <w:rsid w:val="003F03BE"/>
    <w:rsid w:val="003F1356"/>
    <w:rsid w:val="003F2173"/>
    <w:rsid w:val="003F352F"/>
    <w:rsid w:val="003F6FDB"/>
    <w:rsid w:val="00401311"/>
    <w:rsid w:val="00402E82"/>
    <w:rsid w:val="00407718"/>
    <w:rsid w:val="004126E3"/>
    <w:rsid w:val="00421A71"/>
    <w:rsid w:val="00422652"/>
    <w:rsid w:val="0042295D"/>
    <w:rsid w:val="00422EEE"/>
    <w:rsid w:val="004243DE"/>
    <w:rsid w:val="00424E56"/>
    <w:rsid w:val="004306A9"/>
    <w:rsid w:val="004329D0"/>
    <w:rsid w:val="00434A34"/>
    <w:rsid w:val="00434EA7"/>
    <w:rsid w:val="0044223F"/>
    <w:rsid w:val="00444D18"/>
    <w:rsid w:val="00445C39"/>
    <w:rsid w:val="00451122"/>
    <w:rsid w:val="0045272A"/>
    <w:rsid w:val="004559FB"/>
    <w:rsid w:val="0045605D"/>
    <w:rsid w:val="00457F5A"/>
    <w:rsid w:val="00460033"/>
    <w:rsid w:val="0046579E"/>
    <w:rsid w:val="00466ACC"/>
    <w:rsid w:val="004707F5"/>
    <w:rsid w:val="00470C03"/>
    <w:rsid w:val="00472D5E"/>
    <w:rsid w:val="0047491B"/>
    <w:rsid w:val="00474D68"/>
    <w:rsid w:val="00487027"/>
    <w:rsid w:val="0048716F"/>
    <w:rsid w:val="00491B01"/>
    <w:rsid w:val="00493B43"/>
    <w:rsid w:val="004A05FF"/>
    <w:rsid w:val="004A18BB"/>
    <w:rsid w:val="004A3FFD"/>
    <w:rsid w:val="004B03A8"/>
    <w:rsid w:val="004B0C19"/>
    <w:rsid w:val="004B1B0B"/>
    <w:rsid w:val="004B42A6"/>
    <w:rsid w:val="004B7B35"/>
    <w:rsid w:val="004C1A29"/>
    <w:rsid w:val="004C3989"/>
    <w:rsid w:val="004C5EE9"/>
    <w:rsid w:val="004C6261"/>
    <w:rsid w:val="004D161F"/>
    <w:rsid w:val="004D2BFE"/>
    <w:rsid w:val="004D633C"/>
    <w:rsid w:val="004D738A"/>
    <w:rsid w:val="004E7C2C"/>
    <w:rsid w:val="004F211E"/>
    <w:rsid w:val="004F34B7"/>
    <w:rsid w:val="004F65C6"/>
    <w:rsid w:val="004F771D"/>
    <w:rsid w:val="0050120E"/>
    <w:rsid w:val="00506834"/>
    <w:rsid w:val="00507EBB"/>
    <w:rsid w:val="00512E11"/>
    <w:rsid w:val="00512E8D"/>
    <w:rsid w:val="0051443D"/>
    <w:rsid w:val="00522CA3"/>
    <w:rsid w:val="00522F08"/>
    <w:rsid w:val="00523F3A"/>
    <w:rsid w:val="00525E08"/>
    <w:rsid w:val="00530792"/>
    <w:rsid w:val="0053106B"/>
    <w:rsid w:val="00531446"/>
    <w:rsid w:val="0053323B"/>
    <w:rsid w:val="005367B7"/>
    <w:rsid w:val="005406B7"/>
    <w:rsid w:val="00541E1D"/>
    <w:rsid w:val="00543A63"/>
    <w:rsid w:val="00545B52"/>
    <w:rsid w:val="00546EB0"/>
    <w:rsid w:val="00553E2E"/>
    <w:rsid w:val="00557369"/>
    <w:rsid w:val="00561705"/>
    <w:rsid w:val="005654A2"/>
    <w:rsid w:val="005705A6"/>
    <w:rsid w:val="00572E8F"/>
    <w:rsid w:val="00577817"/>
    <w:rsid w:val="005836D5"/>
    <w:rsid w:val="00583A25"/>
    <w:rsid w:val="00583BE1"/>
    <w:rsid w:val="00584141"/>
    <w:rsid w:val="0058504C"/>
    <w:rsid w:val="005954F1"/>
    <w:rsid w:val="00597F18"/>
    <w:rsid w:val="005A1F31"/>
    <w:rsid w:val="005A2E53"/>
    <w:rsid w:val="005A3EAB"/>
    <w:rsid w:val="005A4C47"/>
    <w:rsid w:val="005B3DBF"/>
    <w:rsid w:val="005B4E80"/>
    <w:rsid w:val="005B536B"/>
    <w:rsid w:val="005B61F1"/>
    <w:rsid w:val="005B633E"/>
    <w:rsid w:val="005B6E66"/>
    <w:rsid w:val="005C2066"/>
    <w:rsid w:val="005C7F58"/>
    <w:rsid w:val="005D02D8"/>
    <w:rsid w:val="005E0461"/>
    <w:rsid w:val="005E0C10"/>
    <w:rsid w:val="005E4FEF"/>
    <w:rsid w:val="005E651E"/>
    <w:rsid w:val="005E6F88"/>
    <w:rsid w:val="005E75C9"/>
    <w:rsid w:val="005F58EE"/>
    <w:rsid w:val="005F6DB7"/>
    <w:rsid w:val="006005B7"/>
    <w:rsid w:val="0060655A"/>
    <w:rsid w:val="006075B5"/>
    <w:rsid w:val="00607E9B"/>
    <w:rsid w:val="0061135B"/>
    <w:rsid w:val="00611BE0"/>
    <w:rsid w:val="00612571"/>
    <w:rsid w:val="0061384B"/>
    <w:rsid w:val="0061654A"/>
    <w:rsid w:val="006177A0"/>
    <w:rsid w:val="00617BD7"/>
    <w:rsid w:val="00622ACA"/>
    <w:rsid w:val="00624661"/>
    <w:rsid w:val="00625279"/>
    <w:rsid w:val="00627552"/>
    <w:rsid w:val="006277C9"/>
    <w:rsid w:val="0063083E"/>
    <w:rsid w:val="00630D5E"/>
    <w:rsid w:val="00632F41"/>
    <w:rsid w:val="006333C3"/>
    <w:rsid w:val="00633F37"/>
    <w:rsid w:val="00637643"/>
    <w:rsid w:val="00637A08"/>
    <w:rsid w:val="00650A0A"/>
    <w:rsid w:val="0065169C"/>
    <w:rsid w:val="006521E4"/>
    <w:rsid w:val="00652B30"/>
    <w:rsid w:val="00656BDB"/>
    <w:rsid w:val="00657B83"/>
    <w:rsid w:val="00661298"/>
    <w:rsid w:val="0066252E"/>
    <w:rsid w:val="00666515"/>
    <w:rsid w:val="0067178D"/>
    <w:rsid w:val="00672ACB"/>
    <w:rsid w:val="00674A1D"/>
    <w:rsid w:val="00675FA7"/>
    <w:rsid w:val="00676477"/>
    <w:rsid w:val="00683C2F"/>
    <w:rsid w:val="006879D6"/>
    <w:rsid w:val="00693DB4"/>
    <w:rsid w:val="00695D89"/>
    <w:rsid w:val="006A0A4C"/>
    <w:rsid w:val="006A1F15"/>
    <w:rsid w:val="006A40A4"/>
    <w:rsid w:val="006A659E"/>
    <w:rsid w:val="006B206D"/>
    <w:rsid w:val="006B3418"/>
    <w:rsid w:val="006B7D48"/>
    <w:rsid w:val="006C38CD"/>
    <w:rsid w:val="006E3FAE"/>
    <w:rsid w:val="006F09CA"/>
    <w:rsid w:val="006F6673"/>
    <w:rsid w:val="006F75E1"/>
    <w:rsid w:val="00700D19"/>
    <w:rsid w:val="0070357B"/>
    <w:rsid w:val="007218CB"/>
    <w:rsid w:val="00721E01"/>
    <w:rsid w:val="0072472D"/>
    <w:rsid w:val="00726AC2"/>
    <w:rsid w:val="0073076B"/>
    <w:rsid w:val="00730EB6"/>
    <w:rsid w:val="00731B94"/>
    <w:rsid w:val="00733C23"/>
    <w:rsid w:val="007364A6"/>
    <w:rsid w:val="007430A8"/>
    <w:rsid w:val="0074312D"/>
    <w:rsid w:val="007517EC"/>
    <w:rsid w:val="00751D15"/>
    <w:rsid w:val="00754542"/>
    <w:rsid w:val="00755121"/>
    <w:rsid w:val="00767503"/>
    <w:rsid w:val="007703D3"/>
    <w:rsid w:val="0077296A"/>
    <w:rsid w:val="00774574"/>
    <w:rsid w:val="00777089"/>
    <w:rsid w:val="007778FC"/>
    <w:rsid w:val="00787CF7"/>
    <w:rsid w:val="007906BB"/>
    <w:rsid w:val="0079192B"/>
    <w:rsid w:val="007A417A"/>
    <w:rsid w:val="007A532E"/>
    <w:rsid w:val="007B2CBE"/>
    <w:rsid w:val="007B6340"/>
    <w:rsid w:val="007B7B1C"/>
    <w:rsid w:val="007C2C6F"/>
    <w:rsid w:val="007C480D"/>
    <w:rsid w:val="007C603B"/>
    <w:rsid w:val="007D0441"/>
    <w:rsid w:val="007D1507"/>
    <w:rsid w:val="007D268F"/>
    <w:rsid w:val="007D396A"/>
    <w:rsid w:val="007D6659"/>
    <w:rsid w:val="007D77E7"/>
    <w:rsid w:val="007E11FF"/>
    <w:rsid w:val="007F3E0F"/>
    <w:rsid w:val="007F4491"/>
    <w:rsid w:val="007F4643"/>
    <w:rsid w:val="007F6CDD"/>
    <w:rsid w:val="007F6F96"/>
    <w:rsid w:val="0080159C"/>
    <w:rsid w:val="008020F0"/>
    <w:rsid w:val="00802493"/>
    <w:rsid w:val="00802788"/>
    <w:rsid w:val="008064F0"/>
    <w:rsid w:val="00807987"/>
    <w:rsid w:val="008102BC"/>
    <w:rsid w:val="0081780D"/>
    <w:rsid w:val="00817F94"/>
    <w:rsid w:val="00823DB1"/>
    <w:rsid w:val="00824FF1"/>
    <w:rsid w:val="00827FEB"/>
    <w:rsid w:val="00830903"/>
    <w:rsid w:val="008333FA"/>
    <w:rsid w:val="00833F87"/>
    <w:rsid w:val="00835B7F"/>
    <w:rsid w:val="00842E74"/>
    <w:rsid w:val="0084373C"/>
    <w:rsid w:val="00843CDE"/>
    <w:rsid w:val="008471C9"/>
    <w:rsid w:val="008471D9"/>
    <w:rsid w:val="008475A1"/>
    <w:rsid w:val="00847725"/>
    <w:rsid w:val="00852541"/>
    <w:rsid w:val="00856C07"/>
    <w:rsid w:val="0087124B"/>
    <w:rsid w:val="008735C7"/>
    <w:rsid w:val="0087726F"/>
    <w:rsid w:val="00890E07"/>
    <w:rsid w:val="00891A9B"/>
    <w:rsid w:val="00891DAB"/>
    <w:rsid w:val="00897A0A"/>
    <w:rsid w:val="008A38C4"/>
    <w:rsid w:val="008A3A0B"/>
    <w:rsid w:val="008B2030"/>
    <w:rsid w:val="008B3841"/>
    <w:rsid w:val="008B4075"/>
    <w:rsid w:val="008B5104"/>
    <w:rsid w:val="008C1232"/>
    <w:rsid w:val="008C1EB7"/>
    <w:rsid w:val="008C27CD"/>
    <w:rsid w:val="008C5AA5"/>
    <w:rsid w:val="008D6E4B"/>
    <w:rsid w:val="008D750D"/>
    <w:rsid w:val="008E20FA"/>
    <w:rsid w:val="008E4D29"/>
    <w:rsid w:val="008E655D"/>
    <w:rsid w:val="008F0E66"/>
    <w:rsid w:val="008F0F7C"/>
    <w:rsid w:val="008F2AB1"/>
    <w:rsid w:val="00900594"/>
    <w:rsid w:val="009026D6"/>
    <w:rsid w:val="009102B0"/>
    <w:rsid w:val="00922149"/>
    <w:rsid w:val="0092486E"/>
    <w:rsid w:val="00925612"/>
    <w:rsid w:val="00926531"/>
    <w:rsid w:val="00931D58"/>
    <w:rsid w:val="009334D4"/>
    <w:rsid w:val="00941A94"/>
    <w:rsid w:val="00943C6C"/>
    <w:rsid w:val="00957ED0"/>
    <w:rsid w:val="009711C2"/>
    <w:rsid w:val="00977711"/>
    <w:rsid w:val="00980FAC"/>
    <w:rsid w:val="009846CB"/>
    <w:rsid w:val="00984993"/>
    <w:rsid w:val="00990610"/>
    <w:rsid w:val="00991972"/>
    <w:rsid w:val="0099247A"/>
    <w:rsid w:val="0099702A"/>
    <w:rsid w:val="009A1A27"/>
    <w:rsid w:val="009A2FD2"/>
    <w:rsid w:val="009A62E8"/>
    <w:rsid w:val="009A7365"/>
    <w:rsid w:val="009C4C48"/>
    <w:rsid w:val="009E3345"/>
    <w:rsid w:val="009E3B57"/>
    <w:rsid w:val="009E66E9"/>
    <w:rsid w:val="009F33B9"/>
    <w:rsid w:val="009F3E88"/>
    <w:rsid w:val="009F40AC"/>
    <w:rsid w:val="009F6CF9"/>
    <w:rsid w:val="00A06486"/>
    <w:rsid w:val="00A0661C"/>
    <w:rsid w:val="00A109D7"/>
    <w:rsid w:val="00A16575"/>
    <w:rsid w:val="00A22E10"/>
    <w:rsid w:val="00A235F0"/>
    <w:rsid w:val="00A23E4C"/>
    <w:rsid w:val="00A2454E"/>
    <w:rsid w:val="00A2714D"/>
    <w:rsid w:val="00A321D2"/>
    <w:rsid w:val="00A32CBE"/>
    <w:rsid w:val="00A34AEF"/>
    <w:rsid w:val="00A35F72"/>
    <w:rsid w:val="00A4078C"/>
    <w:rsid w:val="00A425A5"/>
    <w:rsid w:val="00A43F41"/>
    <w:rsid w:val="00A44A6B"/>
    <w:rsid w:val="00A47832"/>
    <w:rsid w:val="00A5425D"/>
    <w:rsid w:val="00A56FCE"/>
    <w:rsid w:val="00A612B2"/>
    <w:rsid w:val="00A62770"/>
    <w:rsid w:val="00A62950"/>
    <w:rsid w:val="00A62D4B"/>
    <w:rsid w:val="00A6629F"/>
    <w:rsid w:val="00A75793"/>
    <w:rsid w:val="00A75F93"/>
    <w:rsid w:val="00A775C4"/>
    <w:rsid w:val="00A81B3D"/>
    <w:rsid w:val="00A81C2F"/>
    <w:rsid w:val="00A825C8"/>
    <w:rsid w:val="00A855FB"/>
    <w:rsid w:val="00A8699E"/>
    <w:rsid w:val="00A9152F"/>
    <w:rsid w:val="00A91D9F"/>
    <w:rsid w:val="00A925F0"/>
    <w:rsid w:val="00A93134"/>
    <w:rsid w:val="00A9331D"/>
    <w:rsid w:val="00A957E0"/>
    <w:rsid w:val="00A95D09"/>
    <w:rsid w:val="00A9611E"/>
    <w:rsid w:val="00AA1DEF"/>
    <w:rsid w:val="00AA485D"/>
    <w:rsid w:val="00AB5B1A"/>
    <w:rsid w:val="00AB7EE7"/>
    <w:rsid w:val="00AC29DD"/>
    <w:rsid w:val="00AD2836"/>
    <w:rsid w:val="00AD2ECC"/>
    <w:rsid w:val="00AD59C7"/>
    <w:rsid w:val="00AD72C1"/>
    <w:rsid w:val="00AE0597"/>
    <w:rsid w:val="00AE0907"/>
    <w:rsid w:val="00AE14E8"/>
    <w:rsid w:val="00AE1BB3"/>
    <w:rsid w:val="00AE2E8A"/>
    <w:rsid w:val="00AE4448"/>
    <w:rsid w:val="00AE774B"/>
    <w:rsid w:val="00AF1960"/>
    <w:rsid w:val="00AF314A"/>
    <w:rsid w:val="00AF4BE6"/>
    <w:rsid w:val="00B029F0"/>
    <w:rsid w:val="00B037D2"/>
    <w:rsid w:val="00B04E42"/>
    <w:rsid w:val="00B05824"/>
    <w:rsid w:val="00B06CF2"/>
    <w:rsid w:val="00B11D9D"/>
    <w:rsid w:val="00B13B32"/>
    <w:rsid w:val="00B16E8E"/>
    <w:rsid w:val="00B23596"/>
    <w:rsid w:val="00B25B9D"/>
    <w:rsid w:val="00B33C16"/>
    <w:rsid w:val="00B3559C"/>
    <w:rsid w:val="00B375FC"/>
    <w:rsid w:val="00B46BC2"/>
    <w:rsid w:val="00B4700F"/>
    <w:rsid w:val="00B547D0"/>
    <w:rsid w:val="00B5633C"/>
    <w:rsid w:val="00B60FCA"/>
    <w:rsid w:val="00B62D27"/>
    <w:rsid w:val="00B62F7E"/>
    <w:rsid w:val="00B66E53"/>
    <w:rsid w:val="00B671A0"/>
    <w:rsid w:val="00B7227E"/>
    <w:rsid w:val="00B752EA"/>
    <w:rsid w:val="00B80C8B"/>
    <w:rsid w:val="00B81067"/>
    <w:rsid w:val="00B84D77"/>
    <w:rsid w:val="00B85EB7"/>
    <w:rsid w:val="00B86E9F"/>
    <w:rsid w:val="00B87C89"/>
    <w:rsid w:val="00B939DA"/>
    <w:rsid w:val="00B96485"/>
    <w:rsid w:val="00B979C7"/>
    <w:rsid w:val="00BA017E"/>
    <w:rsid w:val="00BA10A4"/>
    <w:rsid w:val="00BA13D0"/>
    <w:rsid w:val="00BA3A2F"/>
    <w:rsid w:val="00BA3C90"/>
    <w:rsid w:val="00BA3FF0"/>
    <w:rsid w:val="00BA6E40"/>
    <w:rsid w:val="00BB3DB4"/>
    <w:rsid w:val="00BB4C05"/>
    <w:rsid w:val="00BB534A"/>
    <w:rsid w:val="00BC3BDD"/>
    <w:rsid w:val="00BC3F2A"/>
    <w:rsid w:val="00BC41EF"/>
    <w:rsid w:val="00BC4524"/>
    <w:rsid w:val="00BC62E6"/>
    <w:rsid w:val="00BC759B"/>
    <w:rsid w:val="00BD5337"/>
    <w:rsid w:val="00BD760F"/>
    <w:rsid w:val="00BE0B0C"/>
    <w:rsid w:val="00BE3973"/>
    <w:rsid w:val="00BE466A"/>
    <w:rsid w:val="00BE5CB4"/>
    <w:rsid w:val="00BE693D"/>
    <w:rsid w:val="00BF019C"/>
    <w:rsid w:val="00BF155A"/>
    <w:rsid w:val="00BF1807"/>
    <w:rsid w:val="00BF1945"/>
    <w:rsid w:val="00BF2AB5"/>
    <w:rsid w:val="00BF499E"/>
    <w:rsid w:val="00BF579B"/>
    <w:rsid w:val="00BF77C2"/>
    <w:rsid w:val="00C0363C"/>
    <w:rsid w:val="00C06189"/>
    <w:rsid w:val="00C06470"/>
    <w:rsid w:val="00C0648D"/>
    <w:rsid w:val="00C14C23"/>
    <w:rsid w:val="00C20FFE"/>
    <w:rsid w:val="00C2247A"/>
    <w:rsid w:val="00C27251"/>
    <w:rsid w:val="00C274BB"/>
    <w:rsid w:val="00C27B43"/>
    <w:rsid w:val="00C27B6D"/>
    <w:rsid w:val="00C27DB3"/>
    <w:rsid w:val="00C301D6"/>
    <w:rsid w:val="00C35919"/>
    <w:rsid w:val="00C376DD"/>
    <w:rsid w:val="00C37A20"/>
    <w:rsid w:val="00C40753"/>
    <w:rsid w:val="00C44A05"/>
    <w:rsid w:val="00C45AFF"/>
    <w:rsid w:val="00C4654D"/>
    <w:rsid w:val="00C50B65"/>
    <w:rsid w:val="00C51357"/>
    <w:rsid w:val="00C52FF5"/>
    <w:rsid w:val="00C53F24"/>
    <w:rsid w:val="00C6339C"/>
    <w:rsid w:val="00C65954"/>
    <w:rsid w:val="00C66AC8"/>
    <w:rsid w:val="00C735BF"/>
    <w:rsid w:val="00C73944"/>
    <w:rsid w:val="00C8556E"/>
    <w:rsid w:val="00C8613A"/>
    <w:rsid w:val="00C92D10"/>
    <w:rsid w:val="00C938E1"/>
    <w:rsid w:val="00CA2F0E"/>
    <w:rsid w:val="00CA3652"/>
    <w:rsid w:val="00CA70BB"/>
    <w:rsid w:val="00CB5865"/>
    <w:rsid w:val="00CD386C"/>
    <w:rsid w:val="00CD5E73"/>
    <w:rsid w:val="00CD67D6"/>
    <w:rsid w:val="00CD709E"/>
    <w:rsid w:val="00CE2BFD"/>
    <w:rsid w:val="00CE51D7"/>
    <w:rsid w:val="00CE5CFA"/>
    <w:rsid w:val="00CF048D"/>
    <w:rsid w:val="00CF14B2"/>
    <w:rsid w:val="00CF5684"/>
    <w:rsid w:val="00D0159B"/>
    <w:rsid w:val="00D051FA"/>
    <w:rsid w:val="00D07413"/>
    <w:rsid w:val="00D07CA8"/>
    <w:rsid w:val="00D1004C"/>
    <w:rsid w:val="00D10F2E"/>
    <w:rsid w:val="00D16C37"/>
    <w:rsid w:val="00D21B1E"/>
    <w:rsid w:val="00D236CF"/>
    <w:rsid w:val="00D24F25"/>
    <w:rsid w:val="00D2548E"/>
    <w:rsid w:val="00D3180E"/>
    <w:rsid w:val="00D33CCA"/>
    <w:rsid w:val="00D40080"/>
    <w:rsid w:val="00D4052B"/>
    <w:rsid w:val="00D40FE0"/>
    <w:rsid w:val="00D40FE1"/>
    <w:rsid w:val="00D42EC1"/>
    <w:rsid w:val="00D44D2C"/>
    <w:rsid w:val="00D45EC3"/>
    <w:rsid w:val="00D56880"/>
    <w:rsid w:val="00D62BAA"/>
    <w:rsid w:val="00D77D34"/>
    <w:rsid w:val="00D80ACE"/>
    <w:rsid w:val="00D84255"/>
    <w:rsid w:val="00D85865"/>
    <w:rsid w:val="00D86FA9"/>
    <w:rsid w:val="00D91345"/>
    <w:rsid w:val="00D94746"/>
    <w:rsid w:val="00D95797"/>
    <w:rsid w:val="00D97D49"/>
    <w:rsid w:val="00DA03B0"/>
    <w:rsid w:val="00DA31E0"/>
    <w:rsid w:val="00DA667F"/>
    <w:rsid w:val="00DB15ED"/>
    <w:rsid w:val="00DB2250"/>
    <w:rsid w:val="00DB5303"/>
    <w:rsid w:val="00DB63E6"/>
    <w:rsid w:val="00DC0225"/>
    <w:rsid w:val="00DC6CB1"/>
    <w:rsid w:val="00DD054F"/>
    <w:rsid w:val="00DD082D"/>
    <w:rsid w:val="00DD29C1"/>
    <w:rsid w:val="00DE02C0"/>
    <w:rsid w:val="00DE650D"/>
    <w:rsid w:val="00DE6E1C"/>
    <w:rsid w:val="00DF6798"/>
    <w:rsid w:val="00DF755A"/>
    <w:rsid w:val="00DF7ACD"/>
    <w:rsid w:val="00E0016B"/>
    <w:rsid w:val="00E02FA9"/>
    <w:rsid w:val="00E044C0"/>
    <w:rsid w:val="00E06792"/>
    <w:rsid w:val="00E12EA6"/>
    <w:rsid w:val="00E14A6B"/>
    <w:rsid w:val="00E14E23"/>
    <w:rsid w:val="00E16888"/>
    <w:rsid w:val="00E17E24"/>
    <w:rsid w:val="00E210DA"/>
    <w:rsid w:val="00E21383"/>
    <w:rsid w:val="00E2230E"/>
    <w:rsid w:val="00E22643"/>
    <w:rsid w:val="00E23469"/>
    <w:rsid w:val="00E23AE6"/>
    <w:rsid w:val="00E2725A"/>
    <w:rsid w:val="00E31CE5"/>
    <w:rsid w:val="00E37F95"/>
    <w:rsid w:val="00E45D4C"/>
    <w:rsid w:val="00E46996"/>
    <w:rsid w:val="00E50306"/>
    <w:rsid w:val="00E52343"/>
    <w:rsid w:val="00E55664"/>
    <w:rsid w:val="00E61E76"/>
    <w:rsid w:val="00E63984"/>
    <w:rsid w:val="00E66AB8"/>
    <w:rsid w:val="00E67688"/>
    <w:rsid w:val="00E71FAC"/>
    <w:rsid w:val="00E742DE"/>
    <w:rsid w:val="00E81D39"/>
    <w:rsid w:val="00E85D41"/>
    <w:rsid w:val="00E906AA"/>
    <w:rsid w:val="00EA0458"/>
    <w:rsid w:val="00EA08FC"/>
    <w:rsid w:val="00EA0CFD"/>
    <w:rsid w:val="00EA1E6C"/>
    <w:rsid w:val="00EA3716"/>
    <w:rsid w:val="00EB26A0"/>
    <w:rsid w:val="00EC342A"/>
    <w:rsid w:val="00EC3CF1"/>
    <w:rsid w:val="00EC7B8A"/>
    <w:rsid w:val="00ED16B3"/>
    <w:rsid w:val="00EE3605"/>
    <w:rsid w:val="00EE43B1"/>
    <w:rsid w:val="00EE53A0"/>
    <w:rsid w:val="00EF02A9"/>
    <w:rsid w:val="00EF1C51"/>
    <w:rsid w:val="00EF298C"/>
    <w:rsid w:val="00EF39BD"/>
    <w:rsid w:val="00EF406C"/>
    <w:rsid w:val="00EF550C"/>
    <w:rsid w:val="00EF55C1"/>
    <w:rsid w:val="00EF5C2B"/>
    <w:rsid w:val="00F00BC6"/>
    <w:rsid w:val="00F060A3"/>
    <w:rsid w:val="00F07110"/>
    <w:rsid w:val="00F10BE1"/>
    <w:rsid w:val="00F111E6"/>
    <w:rsid w:val="00F14138"/>
    <w:rsid w:val="00F1493C"/>
    <w:rsid w:val="00F14BC1"/>
    <w:rsid w:val="00F15243"/>
    <w:rsid w:val="00F20AD4"/>
    <w:rsid w:val="00F2112E"/>
    <w:rsid w:val="00F24D1A"/>
    <w:rsid w:val="00F272BC"/>
    <w:rsid w:val="00F301D8"/>
    <w:rsid w:val="00F3575A"/>
    <w:rsid w:val="00F37F3B"/>
    <w:rsid w:val="00F44E82"/>
    <w:rsid w:val="00F51CE8"/>
    <w:rsid w:val="00F54B9B"/>
    <w:rsid w:val="00F563CE"/>
    <w:rsid w:val="00F710C0"/>
    <w:rsid w:val="00F73689"/>
    <w:rsid w:val="00F76263"/>
    <w:rsid w:val="00F765EF"/>
    <w:rsid w:val="00F817AA"/>
    <w:rsid w:val="00F81AB4"/>
    <w:rsid w:val="00F81C82"/>
    <w:rsid w:val="00F946D2"/>
    <w:rsid w:val="00F95E12"/>
    <w:rsid w:val="00F96F43"/>
    <w:rsid w:val="00FA3083"/>
    <w:rsid w:val="00FB4177"/>
    <w:rsid w:val="00FB4FAD"/>
    <w:rsid w:val="00FB54B9"/>
    <w:rsid w:val="00FC17B5"/>
    <w:rsid w:val="00FD46BC"/>
    <w:rsid w:val="00FD50F2"/>
    <w:rsid w:val="00FD5669"/>
    <w:rsid w:val="00FD7637"/>
    <w:rsid w:val="00FE1087"/>
    <w:rsid w:val="00FE18EA"/>
    <w:rsid w:val="00FE3D56"/>
    <w:rsid w:val="00FE68A0"/>
    <w:rsid w:val="00FF3615"/>
    <w:rsid w:val="00FF6E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B6F"/>
    <w:rPr>
      <w:rFonts w:ascii=".VnTime" w:eastAsia="Times New Roman" w:hAnsi=".VnTime"/>
      <w:sz w:val="28"/>
      <w:szCs w:val="28"/>
    </w:rPr>
  </w:style>
  <w:style w:type="paragraph" w:styleId="Heading1">
    <w:name w:val="heading 1"/>
    <w:basedOn w:val="Normal"/>
    <w:next w:val="Normal"/>
    <w:link w:val="Heading1Char"/>
    <w:uiPriority w:val="99"/>
    <w:qFormat/>
    <w:rsid w:val="002F7B6F"/>
    <w:pPr>
      <w:keepNext/>
      <w:outlineLvl w:val="0"/>
    </w:pPr>
    <w:rPr>
      <w:rFonts w:ascii=".VnTimeH" w:hAnsi=".VnTimeH"/>
      <w:b/>
      <w:bCs/>
      <w:sz w:val="20"/>
    </w:rPr>
  </w:style>
  <w:style w:type="paragraph" w:styleId="Heading2">
    <w:name w:val="heading 2"/>
    <w:basedOn w:val="Normal"/>
    <w:next w:val="Normal"/>
    <w:link w:val="Heading2Char"/>
    <w:uiPriority w:val="99"/>
    <w:qFormat/>
    <w:rsid w:val="002F7B6F"/>
    <w:pPr>
      <w:keepNext/>
      <w:spacing w:before="120" w:after="12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F20AD4"/>
  </w:style>
  <w:style w:type="numbering" w:customStyle="1" w:styleId="ListNo0">
    <w:name w:val="List No"/>
    <w:uiPriority w:val="99"/>
    <w:semiHidden/>
    <w:unhideWhenUsed/>
    <w:rsid w:val="00F20AD4"/>
  </w:style>
  <w:style w:type="numbering" w:customStyle="1" w:styleId="ListNo1">
    <w:name w:val="List No"/>
    <w:uiPriority w:val="99"/>
    <w:semiHidden/>
    <w:unhideWhenUsed/>
    <w:rsid w:val="00F20AD4"/>
  </w:style>
  <w:style w:type="numbering" w:customStyle="1" w:styleId="ListNo2">
    <w:name w:val="List No"/>
    <w:uiPriority w:val="99"/>
    <w:semiHidden/>
    <w:unhideWhenUsed/>
    <w:rsid w:val="00F20AD4"/>
  </w:style>
  <w:style w:type="numbering" w:customStyle="1" w:styleId="ListNo3">
    <w:name w:val="List No"/>
    <w:uiPriority w:val="99"/>
    <w:semiHidden/>
    <w:unhideWhenUsed/>
    <w:rsid w:val="00F20AD4"/>
  </w:style>
  <w:style w:type="numbering" w:customStyle="1" w:styleId="ListNo4">
    <w:name w:val="List No"/>
    <w:uiPriority w:val="99"/>
    <w:semiHidden/>
    <w:unhideWhenUsed/>
    <w:rsid w:val="00F20AD4"/>
  </w:style>
  <w:style w:type="character" w:customStyle="1" w:styleId="Heading1Char">
    <w:name w:val="Heading 1 Char"/>
    <w:basedOn w:val="DefaultParagraphFont"/>
    <w:link w:val="Heading1"/>
    <w:uiPriority w:val="99"/>
    <w:locked/>
    <w:rsid w:val="002F7B6F"/>
    <w:rPr>
      <w:rFonts w:ascii=".VnTimeH" w:hAnsi=".VnTimeH" w:cs="Times New Roman"/>
      <w:b/>
      <w:bCs/>
      <w:sz w:val="28"/>
      <w:szCs w:val="28"/>
    </w:rPr>
  </w:style>
  <w:style w:type="character" w:customStyle="1" w:styleId="Heading2Char">
    <w:name w:val="Heading 2 Char"/>
    <w:basedOn w:val="DefaultParagraphFont"/>
    <w:link w:val="Heading2"/>
    <w:uiPriority w:val="99"/>
    <w:locked/>
    <w:rsid w:val="002F7B6F"/>
    <w:rPr>
      <w:rFonts w:ascii=".VnTime" w:hAnsi=".VnTime" w:cs="Times New Roman"/>
      <w:b/>
      <w:bCs/>
      <w:sz w:val="28"/>
      <w:szCs w:val="28"/>
    </w:rPr>
  </w:style>
  <w:style w:type="paragraph" w:styleId="BodyText">
    <w:name w:val="Body Text"/>
    <w:basedOn w:val="Normal"/>
    <w:link w:val="BodyTextChar"/>
    <w:uiPriority w:val="99"/>
    <w:rsid w:val="002F7B6F"/>
    <w:pPr>
      <w:spacing w:after="120"/>
    </w:pPr>
  </w:style>
  <w:style w:type="character" w:customStyle="1" w:styleId="BodyTextChar">
    <w:name w:val="Body Text Char"/>
    <w:basedOn w:val="DefaultParagraphFont"/>
    <w:link w:val="BodyText"/>
    <w:uiPriority w:val="99"/>
    <w:locked/>
    <w:rsid w:val="002F7B6F"/>
    <w:rPr>
      <w:rFonts w:ascii=".VnTime" w:hAnsi=".VnTime" w:cs="Times New Roman"/>
      <w:sz w:val="28"/>
      <w:szCs w:val="28"/>
    </w:rPr>
  </w:style>
  <w:style w:type="table" w:styleId="TableGrid">
    <w:name w:val="Table Grid"/>
    <w:basedOn w:val="TableNormal"/>
    <w:uiPriority w:val="99"/>
    <w:rsid w:val="002F7B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F7B6F"/>
    <w:pPr>
      <w:tabs>
        <w:tab w:val="center" w:pos="4320"/>
        <w:tab w:val="right" w:pos="8640"/>
      </w:tabs>
    </w:pPr>
  </w:style>
  <w:style w:type="character" w:customStyle="1" w:styleId="FooterChar">
    <w:name w:val="Footer Char"/>
    <w:basedOn w:val="DefaultParagraphFont"/>
    <w:link w:val="Footer"/>
    <w:uiPriority w:val="99"/>
    <w:locked/>
    <w:rsid w:val="002F7B6F"/>
    <w:rPr>
      <w:rFonts w:ascii=".VnTime" w:hAnsi=".VnTime" w:cs="Times New Roman"/>
      <w:sz w:val="28"/>
      <w:szCs w:val="28"/>
    </w:rPr>
  </w:style>
  <w:style w:type="character" w:styleId="PageNumber">
    <w:name w:val="page number"/>
    <w:basedOn w:val="DefaultParagraphFont"/>
    <w:uiPriority w:val="99"/>
    <w:rsid w:val="002F7B6F"/>
    <w:rPr>
      <w:rFonts w:cs="Times New Roman"/>
    </w:rPr>
  </w:style>
  <w:style w:type="paragraph" w:styleId="Header">
    <w:name w:val="header"/>
    <w:basedOn w:val="Normal"/>
    <w:link w:val="HeaderChar"/>
    <w:uiPriority w:val="99"/>
    <w:rsid w:val="002F7B6F"/>
    <w:pPr>
      <w:tabs>
        <w:tab w:val="center" w:pos="4320"/>
        <w:tab w:val="right" w:pos="8640"/>
      </w:tabs>
    </w:pPr>
  </w:style>
  <w:style w:type="character" w:customStyle="1" w:styleId="HeaderChar">
    <w:name w:val="Header Char"/>
    <w:basedOn w:val="DefaultParagraphFont"/>
    <w:link w:val="Header"/>
    <w:uiPriority w:val="99"/>
    <w:locked/>
    <w:rsid w:val="002F7B6F"/>
    <w:rPr>
      <w:rFonts w:ascii=".VnTime" w:hAnsi=".VnTime" w:cs="Times New Roman"/>
      <w:sz w:val="28"/>
      <w:szCs w:val="28"/>
    </w:rPr>
  </w:style>
  <w:style w:type="paragraph" w:styleId="ListParagraph">
    <w:name w:val="List Paragraph"/>
    <w:basedOn w:val="Normal"/>
    <w:uiPriority w:val="99"/>
    <w:qFormat/>
    <w:rsid w:val="002F7B6F"/>
    <w:pPr>
      <w:ind w:left="720"/>
      <w:contextualSpacing/>
    </w:pPr>
  </w:style>
  <w:style w:type="paragraph" w:customStyle="1" w:styleId="Char">
    <w:name w:val="Char"/>
    <w:basedOn w:val="Normal"/>
    <w:uiPriority w:val="99"/>
    <w:rsid w:val="00013F3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basedOn w:val="Normal"/>
    <w:autoRedefine/>
    <w:uiPriority w:val="99"/>
    <w:rsid w:val="005E6F8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rsid w:val="00A81B3D"/>
    <w:pPr>
      <w:spacing w:after="120"/>
      <w:ind w:left="360"/>
    </w:pPr>
  </w:style>
  <w:style w:type="character" w:customStyle="1" w:styleId="BodyTextIndentChar">
    <w:name w:val="Body Text Indent Char"/>
    <w:basedOn w:val="DefaultParagraphFont"/>
    <w:link w:val="BodyTextIndent"/>
    <w:uiPriority w:val="99"/>
    <w:semiHidden/>
    <w:locked/>
    <w:rsid w:val="00A81B3D"/>
    <w:rPr>
      <w:rFonts w:ascii=".VnTime" w:hAnsi=".VnTime" w:cs="Times New Roman"/>
      <w:sz w:val="28"/>
      <w:szCs w:val="28"/>
    </w:rPr>
  </w:style>
  <w:style w:type="paragraph" w:styleId="BalloonText">
    <w:name w:val="Balloon Text"/>
    <w:basedOn w:val="Normal"/>
    <w:link w:val="BalloonTextChar"/>
    <w:uiPriority w:val="99"/>
    <w:semiHidden/>
    <w:unhideWhenUsed/>
    <w:rsid w:val="00943C6C"/>
    <w:rPr>
      <w:rFonts w:ascii="Tahoma" w:hAnsi="Tahoma" w:cs="Tahoma"/>
      <w:sz w:val="16"/>
      <w:szCs w:val="16"/>
    </w:rPr>
  </w:style>
  <w:style w:type="character" w:customStyle="1" w:styleId="BalloonTextChar">
    <w:name w:val="Balloon Text Char"/>
    <w:basedOn w:val="DefaultParagraphFont"/>
    <w:link w:val="BalloonText"/>
    <w:uiPriority w:val="99"/>
    <w:semiHidden/>
    <w:rsid w:val="00943C6C"/>
    <w:rPr>
      <w:rFonts w:ascii="Tahoma" w:eastAsia="Times New Roman" w:hAnsi="Tahoma" w:cs="Tahoma"/>
      <w:sz w:val="16"/>
      <w:szCs w:val="16"/>
    </w:rPr>
  </w:style>
  <w:style w:type="character" w:customStyle="1" w:styleId="Vnbnnidung">
    <w:name w:val="Văn bản nội dung"/>
    <w:rsid w:val="009711C2"/>
    <w:rPr>
      <w:color w:val="000000"/>
      <w:spacing w:val="0"/>
      <w:w w:val="100"/>
      <w:position w:val="0"/>
      <w:sz w:val="25"/>
      <w:szCs w:val="25"/>
      <w:lang w:val="vi-V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B6F"/>
    <w:rPr>
      <w:rFonts w:ascii=".VnTime" w:eastAsia="Times New Roman" w:hAnsi=".VnTime"/>
      <w:sz w:val="28"/>
      <w:szCs w:val="28"/>
    </w:rPr>
  </w:style>
  <w:style w:type="paragraph" w:styleId="Heading1">
    <w:name w:val="heading 1"/>
    <w:basedOn w:val="Normal"/>
    <w:next w:val="Normal"/>
    <w:link w:val="Heading1Char"/>
    <w:uiPriority w:val="99"/>
    <w:qFormat/>
    <w:rsid w:val="002F7B6F"/>
    <w:pPr>
      <w:keepNext/>
      <w:outlineLvl w:val="0"/>
    </w:pPr>
    <w:rPr>
      <w:rFonts w:ascii=".VnTimeH" w:hAnsi=".VnTimeH"/>
      <w:b/>
      <w:bCs/>
      <w:sz w:val="20"/>
    </w:rPr>
  </w:style>
  <w:style w:type="paragraph" w:styleId="Heading2">
    <w:name w:val="heading 2"/>
    <w:basedOn w:val="Normal"/>
    <w:next w:val="Normal"/>
    <w:link w:val="Heading2Char"/>
    <w:uiPriority w:val="99"/>
    <w:qFormat/>
    <w:rsid w:val="002F7B6F"/>
    <w:pPr>
      <w:keepNext/>
      <w:spacing w:before="120" w:after="12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F20AD4"/>
  </w:style>
  <w:style w:type="numbering" w:customStyle="1" w:styleId="ListNo0">
    <w:name w:val="List No"/>
    <w:uiPriority w:val="99"/>
    <w:semiHidden/>
    <w:unhideWhenUsed/>
    <w:rsid w:val="00F20AD4"/>
  </w:style>
  <w:style w:type="numbering" w:customStyle="1" w:styleId="ListNo1">
    <w:name w:val="List No"/>
    <w:uiPriority w:val="99"/>
    <w:semiHidden/>
    <w:unhideWhenUsed/>
    <w:rsid w:val="00F20AD4"/>
  </w:style>
  <w:style w:type="numbering" w:customStyle="1" w:styleId="ListNo2">
    <w:name w:val="List No"/>
    <w:uiPriority w:val="99"/>
    <w:semiHidden/>
    <w:unhideWhenUsed/>
    <w:rsid w:val="00F20AD4"/>
  </w:style>
  <w:style w:type="numbering" w:customStyle="1" w:styleId="ListNo3">
    <w:name w:val="List No"/>
    <w:uiPriority w:val="99"/>
    <w:semiHidden/>
    <w:unhideWhenUsed/>
    <w:rsid w:val="00F20AD4"/>
  </w:style>
  <w:style w:type="numbering" w:customStyle="1" w:styleId="ListNo4">
    <w:name w:val="List No"/>
    <w:uiPriority w:val="99"/>
    <w:semiHidden/>
    <w:unhideWhenUsed/>
    <w:rsid w:val="00F20AD4"/>
  </w:style>
  <w:style w:type="character" w:customStyle="1" w:styleId="Heading1Char">
    <w:name w:val="Heading 1 Char"/>
    <w:basedOn w:val="DefaultParagraphFont"/>
    <w:link w:val="Heading1"/>
    <w:uiPriority w:val="99"/>
    <w:locked/>
    <w:rsid w:val="002F7B6F"/>
    <w:rPr>
      <w:rFonts w:ascii=".VnTimeH" w:hAnsi=".VnTimeH" w:cs="Times New Roman"/>
      <w:b/>
      <w:bCs/>
      <w:sz w:val="28"/>
      <w:szCs w:val="28"/>
    </w:rPr>
  </w:style>
  <w:style w:type="character" w:customStyle="1" w:styleId="Heading2Char">
    <w:name w:val="Heading 2 Char"/>
    <w:basedOn w:val="DefaultParagraphFont"/>
    <w:link w:val="Heading2"/>
    <w:uiPriority w:val="99"/>
    <w:locked/>
    <w:rsid w:val="002F7B6F"/>
    <w:rPr>
      <w:rFonts w:ascii=".VnTime" w:hAnsi=".VnTime" w:cs="Times New Roman"/>
      <w:b/>
      <w:bCs/>
      <w:sz w:val="28"/>
      <w:szCs w:val="28"/>
    </w:rPr>
  </w:style>
  <w:style w:type="paragraph" w:styleId="BodyText">
    <w:name w:val="Body Text"/>
    <w:basedOn w:val="Normal"/>
    <w:link w:val="BodyTextChar"/>
    <w:uiPriority w:val="99"/>
    <w:rsid w:val="002F7B6F"/>
    <w:pPr>
      <w:spacing w:after="120"/>
    </w:pPr>
  </w:style>
  <w:style w:type="character" w:customStyle="1" w:styleId="BodyTextChar">
    <w:name w:val="Body Text Char"/>
    <w:basedOn w:val="DefaultParagraphFont"/>
    <w:link w:val="BodyText"/>
    <w:uiPriority w:val="99"/>
    <w:locked/>
    <w:rsid w:val="002F7B6F"/>
    <w:rPr>
      <w:rFonts w:ascii=".VnTime" w:hAnsi=".VnTime" w:cs="Times New Roman"/>
      <w:sz w:val="28"/>
      <w:szCs w:val="28"/>
    </w:rPr>
  </w:style>
  <w:style w:type="table" w:styleId="TableGrid">
    <w:name w:val="Table Grid"/>
    <w:basedOn w:val="TableNormal"/>
    <w:uiPriority w:val="99"/>
    <w:rsid w:val="002F7B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F7B6F"/>
    <w:pPr>
      <w:tabs>
        <w:tab w:val="center" w:pos="4320"/>
        <w:tab w:val="right" w:pos="8640"/>
      </w:tabs>
    </w:pPr>
  </w:style>
  <w:style w:type="character" w:customStyle="1" w:styleId="FooterChar">
    <w:name w:val="Footer Char"/>
    <w:basedOn w:val="DefaultParagraphFont"/>
    <w:link w:val="Footer"/>
    <w:uiPriority w:val="99"/>
    <w:locked/>
    <w:rsid w:val="002F7B6F"/>
    <w:rPr>
      <w:rFonts w:ascii=".VnTime" w:hAnsi=".VnTime" w:cs="Times New Roman"/>
      <w:sz w:val="28"/>
      <w:szCs w:val="28"/>
    </w:rPr>
  </w:style>
  <w:style w:type="character" w:styleId="PageNumber">
    <w:name w:val="page number"/>
    <w:basedOn w:val="DefaultParagraphFont"/>
    <w:uiPriority w:val="99"/>
    <w:rsid w:val="002F7B6F"/>
    <w:rPr>
      <w:rFonts w:cs="Times New Roman"/>
    </w:rPr>
  </w:style>
  <w:style w:type="paragraph" w:styleId="Header">
    <w:name w:val="header"/>
    <w:basedOn w:val="Normal"/>
    <w:link w:val="HeaderChar"/>
    <w:uiPriority w:val="99"/>
    <w:rsid w:val="002F7B6F"/>
    <w:pPr>
      <w:tabs>
        <w:tab w:val="center" w:pos="4320"/>
        <w:tab w:val="right" w:pos="8640"/>
      </w:tabs>
    </w:pPr>
  </w:style>
  <w:style w:type="character" w:customStyle="1" w:styleId="HeaderChar">
    <w:name w:val="Header Char"/>
    <w:basedOn w:val="DefaultParagraphFont"/>
    <w:link w:val="Header"/>
    <w:uiPriority w:val="99"/>
    <w:locked/>
    <w:rsid w:val="002F7B6F"/>
    <w:rPr>
      <w:rFonts w:ascii=".VnTime" w:hAnsi=".VnTime" w:cs="Times New Roman"/>
      <w:sz w:val="28"/>
      <w:szCs w:val="28"/>
    </w:rPr>
  </w:style>
  <w:style w:type="paragraph" w:styleId="ListParagraph">
    <w:name w:val="List Paragraph"/>
    <w:basedOn w:val="Normal"/>
    <w:uiPriority w:val="99"/>
    <w:qFormat/>
    <w:rsid w:val="002F7B6F"/>
    <w:pPr>
      <w:ind w:left="720"/>
      <w:contextualSpacing/>
    </w:pPr>
  </w:style>
  <w:style w:type="paragraph" w:customStyle="1" w:styleId="Char">
    <w:name w:val="Char"/>
    <w:basedOn w:val="Normal"/>
    <w:uiPriority w:val="99"/>
    <w:rsid w:val="00013F3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basedOn w:val="Normal"/>
    <w:autoRedefine/>
    <w:uiPriority w:val="99"/>
    <w:rsid w:val="005E6F8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rsid w:val="00A81B3D"/>
    <w:pPr>
      <w:spacing w:after="120"/>
      <w:ind w:left="360"/>
    </w:pPr>
  </w:style>
  <w:style w:type="character" w:customStyle="1" w:styleId="BodyTextIndentChar">
    <w:name w:val="Body Text Indent Char"/>
    <w:basedOn w:val="DefaultParagraphFont"/>
    <w:link w:val="BodyTextIndent"/>
    <w:uiPriority w:val="99"/>
    <w:semiHidden/>
    <w:locked/>
    <w:rsid w:val="00A81B3D"/>
    <w:rPr>
      <w:rFonts w:ascii=".VnTime" w:hAnsi=".VnTime" w:cs="Times New Roman"/>
      <w:sz w:val="28"/>
      <w:szCs w:val="28"/>
    </w:rPr>
  </w:style>
  <w:style w:type="paragraph" w:styleId="BalloonText">
    <w:name w:val="Balloon Text"/>
    <w:basedOn w:val="Normal"/>
    <w:link w:val="BalloonTextChar"/>
    <w:uiPriority w:val="99"/>
    <w:semiHidden/>
    <w:unhideWhenUsed/>
    <w:rsid w:val="00943C6C"/>
    <w:rPr>
      <w:rFonts w:ascii="Tahoma" w:hAnsi="Tahoma" w:cs="Tahoma"/>
      <w:sz w:val="16"/>
      <w:szCs w:val="16"/>
    </w:rPr>
  </w:style>
  <w:style w:type="character" w:customStyle="1" w:styleId="BalloonTextChar">
    <w:name w:val="Balloon Text Char"/>
    <w:basedOn w:val="DefaultParagraphFont"/>
    <w:link w:val="BalloonText"/>
    <w:uiPriority w:val="99"/>
    <w:semiHidden/>
    <w:rsid w:val="00943C6C"/>
    <w:rPr>
      <w:rFonts w:ascii="Tahoma" w:eastAsia="Times New Roman" w:hAnsi="Tahoma" w:cs="Tahoma"/>
      <w:sz w:val="16"/>
      <w:szCs w:val="16"/>
    </w:rPr>
  </w:style>
  <w:style w:type="character" w:customStyle="1" w:styleId="Vnbnnidung">
    <w:name w:val="Văn bản nội dung"/>
    <w:rsid w:val="009711C2"/>
    <w:rPr>
      <w:color w:val="000000"/>
      <w:spacing w:val="0"/>
      <w:w w:val="100"/>
      <w:position w:val="0"/>
      <w:sz w:val="25"/>
      <w:szCs w:val="25"/>
      <w:lang w:val="vi-V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09728">
      <w:marLeft w:val="0"/>
      <w:marRight w:val="0"/>
      <w:marTop w:val="0"/>
      <w:marBottom w:val="0"/>
      <w:divBdr>
        <w:top w:val="none" w:sz="0" w:space="0" w:color="auto"/>
        <w:left w:val="none" w:sz="0" w:space="0" w:color="auto"/>
        <w:bottom w:val="none" w:sz="0" w:space="0" w:color="auto"/>
        <w:right w:val="none" w:sz="0" w:space="0" w:color="auto"/>
      </w:divBdr>
    </w:div>
    <w:div w:id="675309729">
      <w:marLeft w:val="0"/>
      <w:marRight w:val="0"/>
      <w:marTop w:val="0"/>
      <w:marBottom w:val="0"/>
      <w:divBdr>
        <w:top w:val="none" w:sz="0" w:space="0" w:color="auto"/>
        <w:left w:val="none" w:sz="0" w:space="0" w:color="auto"/>
        <w:bottom w:val="none" w:sz="0" w:space="0" w:color="auto"/>
        <w:right w:val="none" w:sz="0" w:space="0" w:color="auto"/>
      </w:divBdr>
    </w:div>
    <w:div w:id="675309730">
      <w:marLeft w:val="0"/>
      <w:marRight w:val="0"/>
      <w:marTop w:val="0"/>
      <w:marBottom w:val="0"/>
      <w:divBdr>
        <w:top w:val="none" w:sz="0" w:space="0" w:color="auto"/>
        <w:left w:val="none" w:sz="0" w:space="0" w:color="auto"/>
        <w:bottom w:val="none" w:sz="0" w:space="0" w:color="auto"/>
        <w:right w:val="none" w:sz="0" w:space="0" w:color="auto"/>
      </w:divBdr>
    </w:div>
    <w:div w:id="675309731">
      <w:marLeft w:val="0"/>
      <w:marRight w:val="0"/>
      <w:marTop w:val="0"/>
      <w:marBottom w:val="0"/>
      <w:divBdr>
        <w:top w:val="none" w:sz="0" w:space="0" w:color="auto"/>
        <w:left w:val="none" w:sz="0" w:space="0" w:color="auto"/>
        <w:bottom w:val="none" w:sz="0" w:space="0" w:color="auto"/>
        <w:right w:val="none" w:sz="0" w:space="0" w:color="auto"/>
      </w:divBdr>
    </w:div>
    <w:div w:id="85376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6CECB-91A6-4534-A22B-08252C334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5351</Words>
  <Characters>30503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UBND QUẬN BẮC TỪ LIÊM</vt:lpstr>
    </vt:vector>
  </TitlesOfParts>
  <Company>Microsoft</Company>
  <LinksUpToDate>false</LinksUpToDate>
  <CharactersWithSpaces>35783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QUẬN BẮC TỪ LIÊM</dc:title>
  <dc:creator>Nguyen Truong</dc:creator>
  <cp:lastModifiedBy>Techsi.vn</cp:lastModifiedBy>
  <cp:revision>17</cp:revision>
  <cp:lastPrinted>2019-10-15T07:14:00Z</cp:lastPrinted>
  <dcterms:created xsi:type="dcterms:W3CDTF">2019-10-03T08:27:00Z</dcterms:created>
  <dcterms:modified xsi:type="dcterms:W3CDTF">2024-08-08T02:33:00Z</dcterms:modified>
</cp:coreProperties>
</file>